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0A1C" w:rsidRDefault="00E40A1C" w:rsidP="00E40A1C"/>
    <w:p w:rsidR="00E40A1C" w:rsidRDefault="00E40A1C" w:rsidP="00E40A1C">
      <w:bookmarkStart w:id="0" w:name="_GoBack"/>
      <w:bookmarkEnd w:id="0"/>
      <w:r>
        <w:t>Many thanks to you and the whole of the BBN team for a very well run Challenge Walk last Sunday.</w:t>
      </w:r>
      <w:r>
        <w:br/>
      </w:r>
      <w:r>
        <w:br/>
        <w:t>             </w:t>
      </w:r>
      <w:proofErr w:type="gramStart"/>
      <w:r>
        <w:t>The Admin.</w:t>
      </w:r>
      <w:proofErr w:type="gramEnd"/>
      <w:r>
        <w:t xml:space="preserve"> </w:t>
      </w:r>
      <w:proofErr w:type="gramStart"/>
      <w:r>
        <w:t>was</w:t>
      </w:r>
      <w:proofErr w:type="gramEnd"/>
      <w:r>
        <w:t xml:space="preserve"> efficient, the car parking "lads" were helpful, the ladies at the Checkpoints serving the copious quantities of drinks and food were prompt and did everything with a smile!</w:t>
      </w:r>
      <w:r>
        <w:br/>
      </w:r>
      <w:r>
        <w:br/>
        <w:t>          You even managed to order some good weather as well - what a priceless gift!</w:t>
      </w:r>
      <w:r>
        <w:br/>
      </w:r>
      <w:r>
        <w:br/>
        <w:t xml:space="preserve">         To top it all as a walker there were lovely lady runners passing me all day in skin tight </w:t>
      </w:r>
      <w:proofErr w:type="spellStart"/>
      <w:proofErr w:type="gramStart"/>
      <w:r>
        <w:t>lycra</w:t>
      </w:r>
      <w:proofErr w:type="spellEnd"/>
      <w:proofErr w:type="gramEnd"/>
      <w:r>
        <w:t xml:space="preserve"> - and that did know end to constantly lift my spirits! Is there any chance that you could encourage the lady runners from last Sunday to enter the Valleys "100" in case I am lucky in any ballot if the entries go to a </w:t>
      </w:r>
      <w:proofErr w:type="gramStart"/>
      <w:r>
        <w:t>ballot.</w:t>
      </w:r>
      <w:proofErr w:type="gramEnd"/>
      <w:r>
        <w:br/>
      </w:r>
      <w:r>
        <w:br/>
        <w:t>Very well done BBN</w:t>
      </w:r>
    </w:p>
    <w:p w:rsidR="00E40A1C" w:rsidRDefault="00E40A1C" w:rsidP="00E40A1C">
      <w:pPr>
        <w:pBdr>
          <w:top w:val="single" w:sz="6" w:space="1" w:color="auto"/>
          <w:bottom w:val="single" w:sz="6" w:space="1" w:color="auto"/>
        </w:pBdr>
      </w:pPr>
    </w:p>
    <w:p w:rsidR="00E40A1C" w:rsidRDefault="00E40A1C" w:rsidP="00E40A1C">
      <w:pPr>
        <w:pBdr>
          <w:top w:val="single" w:sz="6" w:space="1" w:color="auto"/>
          <w:bottom w:val="single" w:sz="6" w:space="1" w:color="auto"/>
        </w:pBdr>
      </w:pPr>
      <w:r>
        <w:t xml:space="preserve">Thanks once again to BBN for putting this one on, with a new and considerably improved route too. </w:t>
      </w:r>
      <w:proofErr w:type="gramStart"/>
      <w:r>
        <w:t xml:space="preserve">I certainly </w:t>
      </w:r>
      <w:proofErr w:type="spellStart"/>
      <w:r>
        <w:t>prefered</w:t>
      </w:r>
      <w:proofErr w:type="spellEnd"/>
      <w:r>
        <w:t xml:space="preserve"> doing the </w:t>
      </w:r>
      <w:proofErr w:type="spellStart"/>
      <w:r>
        <w:t>Ampthill</w:t>
      </w:r>
      <w:proofErr w:type="spellEnd"/>
      <w:r>
        <w:t xml:space="preserve"> section anticlockwise, which gave better views of both the park and of Millbrook church.</w:t>
      </w:r>
      <w:proofErr w:type="gramEnd"/>
      <w:r>
        <w:t xml:space="preserve"> Plus the (frankly baffling) omission of Cooper's Hill from the old route has finally been corrected. </w:t>
      </w:r>
      <w:r>
        <w:br/>
      </w:r>
      <w:r>
        <w:br/>
        <w:t xml:space="preserve">The new (to the OS) bridleway through Millbrook Warren was great too - a little bit of Thetford Forest transposed into Bedfordshire, to go with the </w:t>
      </w:r>
      <w:proofErr w:type="spellStart"/>
      <w:r>
        <w:t>Breckland</w:t>
      </w:r>
      <w:proofErr w:type="spellEnd"/>
      <w:r>
        <w:t xml:space="preserve">-style section across Cooper's Hill. </w:t>
      </w:r>
      <w:r>
        <w:br/>
      </w:r>
      <w:r>
        <w:br/>
        <w:t xml:space="preserve">Photos </w:t>
      </w:r>
      <w:hyperlink r:id="rId5" w:tgtFrame="_blank" w:history="1">
        <w:r>
          <w:rPr>
            <w:rStyle w:val="Hyperlink"/>
          </w:rPr>
          <w:t>here</w:t>
        </w:r>
      </w:hyperlink>
      <w:r>
        <w:t xml:space="preserve">, with some older ones from the </w:t>
      </w:r>
      <w:hyperlink r:id="rId6" w:tgtFrame="_blank" w:history="1">
        <w:r>
          <w:rPr>
            <w:rStyle w:val="Hyperlink"/>
          </w:rPr>
          <w:t>Saunter</w:t>
        </w:r>
      </w:hyperlink>
      <w:r>
        <w:t xml:space="preserve"> (2012) and </w:t>
      </w:r>
      <w:hyperlink r:id="rId7" w:tgtFrame="_blank" w:history="1">
        <w:r>
          <w:rPr>
            <w:rStyle w:val="Hyperlink"/>
          </w:rPr>
          <w:t>Shuffle</w:t>
        </w:r>
      </w:hyperlink>
      <w:r>
        <w:t xml:space="preserve"> (2011) for comparison. Sunny weather three years in a row!</w:t>
      </w:r>
    </w:p>
    <w:p w:rsidR="00E40A1C" w:rsidRDefault="00E40A1C" w:rsidP="00E40A1C">
      <w:pPr>
        <w:pBdr>
          <w:top w:val="single" w:sz="6" w:space="1" w:color="auto"/>
          <w:bottom w:val="single" w:sz="6" w:space="1" w:color="auto"/>
        </w:pBdr>
      </w:pPr>
    </w:p>
    <w:p w:rsidR="00E40A1C" w:rsidRDefault="00E40A1C" w:rsidP="00E40A1C"/>
    <w:p w:rsidR="00E40A1C" w:rsidRDefault="00E40A1C" w:rsidP="00E40A1C">
      <w:r>
        <w:t xml:space="preserve">What a great day - really enjoyed the route, even the weather stayed just right many thanks to all the </w:t>
      </w:r>
      <w:proofErr w:type="spellStart"/>
      <w:r>
        <w:t>cp</w:t>
      </w:r>
      <w:proofErr w:type="spellEnd"/>
      <w:r>
        <w:t xml:space="preserve"> teams and marshals who supported us through the event, the food was great and the coffee super.</w:t>
      </w:r>
    </w:p>
    <w:p w:rsidR="00E40A1C" w:rsidRDefault="00E40A1C" w:rsidP="00E40A1C"/>
    <w:p w:rsidR="00E40A1C" w:rsidRDefault="00E40A1C" w:rsidP="00E40A1C">
      <w:r>
        <w:t>--------------------------------</w:t>
      </w:r>
    </w:p>
    <w:p w:rsidR="00A65EB7" w:rsidRDefault="00A65EB7"/>
    <w:sectPr w:rsidR="00A65EB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0A1C"/>
    <w:rsid w:val="0060495D"/>
    <w:rsid w:val="00612CF8"/>
    <w:rsid w:val="00A65EB7"/>
    <w:rsid w:val="00E40A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0A1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E40A1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0A1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E40A1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icasaweb.google.com/101832152203476367831/ShillingtonShuffle2011?authuser=0&amp;authkey=Gv1sRgCIvx9byGpLT2Lg&amp;noredirect=1"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picasaweb.google.com/101832152203476367831/SundonSaunter2012?authuser=0&amp;authkey=Gv1sRgCOyF9biSu7yvaQ&amp;noredirect=1" TargetMode="External"/><Relationship Id="rId5" Type="http://schemas.openxmlformats.org/officeDocument/2006/relationships/hyperlink" Target="https://picasaweb.google.com/101832152203476367831/SteppingleyStep2013?authuser=0&amp;authkey=Gv1sRgCJSL0djDnYXZ4AE&amp;noredirect=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312</Words>
  <Characters>1780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Merrian</dc:creator>
  <cp:lastModifiedBy>Merrian</cp:lastModifiedBy>
  <cp:revision>3</cp:revision>
  <dcterms:created xsi:type="dcterms:W3CDTF">2014-11-22T16:58:00Z</dcterms:created>
  <dcterms:modified xsi:type="dcterms:W3CDTF">2014-11-22T17:35:00Z</dcterms:modified>
</cp:coreProperties>
</file>