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967" w:type="dxa"/>
        <w:tblInd w:w="-431" w:type="dxa"/>
        <w:tblLayout w:type="fixed"/>
        <w:tblLook w:val="04A0" w:firstRow="1" w:lastRow="0" w:firstColumn="1" w:lastColumn="0" w:noHBand="0" w:noVBand="1"/>
      </w:tblPr>
      <w:tblGrid>
        <w:gridCol w:w="1849"/>
        <w:gridCol w:w="8501"/>
        <w:gridCol w:w="3617"/>
      </w:tblGrid>
      <w:tr w:rsidR="004A6734" w:rsidRPr="00B76629" w:rsidTr="0034563D">
        <w:trPr>
          <w:gridAfter w:val="1"/>
          <w:wAfter w:w="3617" w:type="dxa"/>
        </w:trPr>
        <w:tc>
          <w:tcPr>
            <w:tcW w:w="10350" w:type="dxa"/>
            <w:gridSpan w:val="2"/>
            <w:tcBorders>
              <w:top w:val="nil"/>
              <w:left w:val="nil"/>
              <w:bottom w:val="nil"/>
              <w:right w:val="nil"/>
            </w:tcBorders>
          </w:tcPr>
          <w:p w:rsidR="004A6734" w:rsidRDefault="00246A12" w:rsidP="004A6734">
            <w:pPr>
              <w:jc w:val="center"/>
              <w:rPr>
                <w:rFonts w:ascii="Arial" w:hAnsi="Arial" w:cs="Arial"/>
                <w:b/>
                <w:sz w:val="30"/>
                <w:szCs w:val="30"/>
              </w:rPr>
            </w:pPr>
            <w:r>
              <w:rPr>
                <w:rFonts w:ascii="Arial" w:hAnsi="Arial" w:cs="Arial"/>
                <w:b/>
                <w:sz w:val="30"/>
                <w:szCs w:val="30"/>
              </w:rPr>
              <w:t>FROM THE ANGEL</w:t>
            </w:r>
            <w:r w:rsidR="000E618F">
              <w:rPr>
                <w:rFonts w:ascii="Arial" w:hAnsi="Arial" w:cs="Arial"/>
                <w:b/>
                <w:sz w:val="30"/>
                <w:szCs w:val="30"/>
              </w:rPr>
              <w:t xml:space="preserve"> </w:t>
            </w:r>
            <w:r>
              <w:rPr>
                <w:rFonts w:ascii="Arial" w:hAnsi="Arial" w:cs="Arial"/>
                <w:b/>
                <w:sz w:val="30"/>
                <w:szCs w:val="30"/>
              </w:rPr>
              <w:t>TO THE ZOO</w:t>
            </w:r>
            <w:r>
              <w:rPr>
                <w:rFonts w:ascii="Arial" w:hAnsi="Arial" w:cs="Arial"/>
                <w:b/>
                <w:sz w:val="30"/>
                <w:szCs w:val="30"/>
              </w:rPr>
              <w:br/>
            </w:r>
            <w:r w:rsidR="004A6734" w:rsidRPr="00E07618">
              <w:rPr>
                <w:rFonts w:ascii="Arial" w:hAnsi="Arial" w:cs="Arial"/>
                <w:b/>
                <w:sz w:val="30"/>
                <w:szCs w:val="30"/>
              </w:rPr>
              <w:t>A LONDON A-Z</w:t>
            </w:r>
          </w:p>
          <w:p w:rsidR="00E07618" w:rsidRPr="00E07618" w:rsidRDefault="00E07618" w:rsidP="004A6734">
            <w:pPr>
              <w:jc w:val="center"/>
              <w:rPr>
                <w:rFonts w:ascii="Arial" w:hAnsi="Arial" w:cs="Arial"/>
                <w:b/>
                <w:sz w:val="30"/>
                <w:szCs w:val="30"/>
              </w:rPr>
            </w:pPr>
          </w:p>
        </w:tc>
      </w:tr>
      <w:tr w:rsidR="00531CBB" w:rsidRPr="001518BD" w:rsidTr="003A260A">
        <w:trPr>
          <w:gridAfter w:val="1"/>
          <w:wAfter w:w="3617" w:type="dxa"/>
        </w:trPr>
        <w:tc>
          <w:tcPr>
            <w:tcW w:w="10350" w:type="dxa"/>
            <w:gridSpan w:val="2"/>
            <w:tcBorders>
              <w:top w:val="single" w:sz="4" w:space="0" w:color="auto"/>
            </w:tcBorders>
          </w:tcPr>
          <w:p w:rsidR="00531CBB" w:rsidRPr="001518BD" w:rsidRDefault="00531CBB" w:rsidP="002A2A0E">
            <w:pPr>
              <w:rPr>
                <w:rFonts w:ascii="Arial" w:hAnsi="Arial" w:cs="Arial"/>
                <w:b/>
              </w:rPr>
            </w:pPr>
            <w:r w:rsidRPr="001518BD">
              <w:rPr>
                <w:rFonts w:ascii="Arial" w:hAnsi="Arial" w:cs="Arial"/>
                <w:b/>
              </w:rPr>
              <w:t>FROM KING’S CROSS STATION</w:t>
            </w:r>
            <w:r w:rsidR="00F345B3" w:rsidRPr="001518BD">
              <w:rPr>
                <w:rFonts w:ascii="Arial" w:hAnsi="Arial" w:cs="Arial"/>
                <w:b/>
              </w:rPr>
              <w:t xml:space="preserve">  </w:t>
            </w:r>
          </w:p>
        </w:tc>
      </w:tr>
      <w:tr w:rsidR="003233F2" w:rsidRPr="001518BD" w:rsidTr="00597262">
        <w:trPr>
          <w:gridAfter w:val="1"/>
          <w:wAfter w:w="3617" w:type="dxa"/>
        </w:trPr>
        <w:tc>
          <w:tcPr>
            <w:tcW w:w="1849" w:type="dxa"/>
            <w:tcBorders>
              <w:top w:val="single" w:sz="4" w:space="0" w:color="auto"/>
            </w:tcBorders>
          </w:tcPr>
          <w:p w:rsidR="003233F2" w:rsidRPr="001518BD" w:rsidRDefault="003233F2">
            <w:pPr>
              <w:rPr>
                <w:rFonts w:ascii="Arial" w:hAnsi="Arial" w:cs="Arial"/>
                <w:b/>
              </w:rPr>
            </w:pPr>
          </w:p>
        </w:tc>
        <w:tc>
          <w:tcPr>
            <w:tcW w:w="8501" w:type="dxa"/>
            <w:tcBorders>
              <w:top w:val="single" w:sz="4" w:space="0" w:color="auto"/>
            </w:tcBorders>
          </w:tcPr>
          <w:p w:rsidR="003233F2" w:rsidRPr="001518BD" w:rsidRDefault="003233F2" w:rsidP="00531CBB">
            <w:pPr>
              <w:rPr>
                <w:rFonts w:ascii="Arial" w:hAnsi="Arial" w:cs="Arial"/>
              </w:rPr>
            </w:pPr>
            <w:r w:rsidRPr="001518BD">
              <w:rPr>
                <w:rFonts w:ascii="Arial" w:hAnsi="Arial" w:cs="Arial"/>
                <w:i/>
                <w:u w:val="single"/>
              </w:rPr>
              <w:t>Joseph Grimaldi Park</w:t>
            </w:r>
            <w:r w:rsidRPr="001518BD">
              <w:rPr>
                <w:rFonts w:ascii="Arial" w:hAnsi="Arial" w:cs="Arial"/>
              </w:rPr>
              <w:t xml:space="preserve"> 1778-183</w:t>
            </w:r>
            <w:r w:rsidR="000E618F" w:rsidRPr="001518BD">
              <w:rPr>
                <w:rFonts w:ascii="Arial" w:hAnsi="Arial" w:cs="Arial"/>
              </w:rPr>
              <w:t>7</w:t>
            </w:r>
            <w:r w:rsidRPr="001518BD">
              <w:rPr>
                <w:rFonts w:ascii="Arial" w:hAnsi="Arial" w:cs="Arial"/>
              </w:rPr>
              <w:t>, English</w:t>
            </w:r>
            <w:r w:rsidR="00531CBB" w:rsidRPr="001518BD">
              <w:rPr>
                <w:rFonts w:ascii="Arial" w:hAnsi="Arial" w:cs="Arial"/>
              </w:rPr>
              <w:t xml:space="preserve"> clown and pantomimist. </w:t>
            </w:r>
            <w:r w:rsidR="00531CBB" w:rsidRPr="001518BD">
              <w:rPr>
                <w:rFonts w:ascii="Arial" w:hAnsi="Arial" w:cs="Arial"/>
              </w:rPr>
              <w:br/>
              <w:t xml:space="preserve">From </w:t>
            </w:r>
            <w:r w:rsidRPr="001518BD">
              <w:rPr>
                <w:rFonts w:ascii="Arial" w:hAnsi="Arial" w:cs="Arial"/>
              </w:rPr>
              <w:t>family of dancers</w:t>
            </w:r>
            <w:r w:rsidR="00531CBB" w:rsidRPr="001518BD">
              <w:rPr>
                <w:rFonts w:ascii="Arial" w:hAnsi="Arial" w:cs="Arial"/>
              </w:rPr>
              <w:t>/</w:t>
            </w:r>
            <w:r w:rsidRPr="001518BD">
              <w:rPr>
                <w:rFonts w:ascii="Arial" w:hAnsi="Arial" w:cs="Arial"/>
              </w:rPr>
              <w:t>entertainers. Debut age</w:t>
            </w:r>
            <w:r w:rsidR="002A2A0E" w:rsidRPr="001518BD">
              <w:rPr>
                <w:rFonts w:ascii="Arial" w:hAnsi="Arial" w:cs="Arial"/>
              </w:rPr>
              <w:t>d 4</w:t>
            </w:r>
            <w:r w:rsidR="00531CBB" w:rsidRPr="001518BD">
              <w:rPr>
                <w:rFonts w:ascii="Arial" w:hAnsi="Arial" w:cs="Arial"/>
              </w:rPr>
              <w:t xml:space="preserve"> at </w:t>
            </w:r>
            <w:r w:rsidRPr="001518BD">
              <w:rPr>
                <w:rFonts w:ascii="Arial" w:hAnsi="Arial" w:cs="Arial"/>
              </w:rPr>
              <w:t xml:space="preserve">Sadler's Wells </w:t>
            </w:r>
            <w:r w:rsidR="00531CBB" w:rsidRPr="001518BD">
              <w:rPr>
                <w:rFonts w:ascii="Arial" w:hAnsi="Arial" w:cs="Arial"/>
              </w:rPr>
              <w:t>T</w:t>
            </w:r>
            <w:r w:rsidRPr="001518BD">
              <w:rPr>
                <w:rFonts w:ascii="Arial" w:hAnsi="Arial" w:cs="Arial"/>
              </w:rPr>
              <w:t>heatre.</w:t>
            </w:r>
          </w:p>
        </w:tc>
      </w:tr>
      <w:tr w:rsidR="00F30237" w:rsidRPr="001518BD" w:rsidTr="00597262">
        <w:trPr>
          <w:gridAfter w:val="1"/>
          <w:wAfter w:w="3617" w:type="dxa"/>
        </w:trPr>
        <w:tc>
          <w:tcPr>
            <w:tcW w:w="1849" w:type="dxa"/>
            <w:tcBorders>
              <w:top w:val="nil"/>
            </w:tcBorders>
          </w:tcPr>
          <w:p w:rsidR="00F30237" w:rsidRPr="001518BD" w:rsidRDefault="00F30237">
            <w:pPr>
              <w:rPr>
                <w:rFonts w:ascii="Arial" w:hAnsi="Arial" w:cs="Arial"/>
                <w:b/>
              </w:rPr>
            </w:pPr>
            <w:r w:rsidRPr="001518BD">
              <w:rPr>
                <w:rFonts w:ascii="Arial" w:hAnsi="Arial" w:cs="Arial"/>
                <w:b/>
              </w:rPr>
              <w:t>ANGEL</w:t>
            </w:r>
          </w:p>
        </w:tc>
        <w:tc>
          <w:tcPr>
            <w:tcW w:w="8501" w:type="dxa"/>
            <w:tcBorders>
              <w:top w:val="nil"/>
            </w:tcBorders>
          </w:tcPr>
          <w:p w:rsidR="00F30237" w:rsidRPr="001518BD" w:rsidRDefault="003316F9" w:rsidP="001518BD">
            <w:pPr>
              <w:rPr>
                <w:rFonts w:ascii="Arial" w:hAnsi="Arial" w:cs="Arial"/>
              </w:rPr>
            </w:pPr>
            <w:r w:rsidRPr="001518BD">
              <w:rPr>
                <w:rFonts w:ascii="Arial" w:hAnsi="Arial" w:cs="Arial"/>
                <w:b/>
              </w:rPr>
              <w:t>ANGEL, ISLINGTON</w:t>
            </w:r>
            <w:r w:rsidRPr="001518BD">
              <w:rPr>
                <w:rFonts w:ascii="Arial" w:hAnsi="Arial" w:cs="Arial"/>
              </w:rPr>
              <w:t xml:space="preserve"> </w:t>
            </w:r>
            <w:r w:rsidR="00F30237" w:rsidRPr="001518BD">
              <w:rPr>
                <w:rFonts w:ascii="Arial" w:hAnsi="Arial" w:cs="Arial"/>
              </w:rPr>
              <w:br/>
              <w:t xml:space="preserve">Grade II listed building. Famous Monopoly property. </w:t>
            </w:r>
            <w:r w:rsidR="00F30237" w:rsidRPr="001518BD">
              <w:rPr>
                <w:rFonts w:ascii="Arial" w:hAnsi="Arial" w:cs="Arial"/>
              </w:rPr>
              <w:br/>
              <w:t xml:space="preserve">The “Angel” was </w:t>
            </w:r>
            <w:r w:rsidR="00531CBB" w:rsidRPr="001518BD">
              <w:rPr>
                <w:rFonts w:ascii="Arial" w:hAnsi="Arial" w:cs="Arial"/>
              </w:rPr>
              <w:t xml:space="preserve">actually </w:t>
            </w:r>
            <w:r w:rsidR="00F30237" w:rsidRPr="001518BD">
              <w:rPr>
                <w:rFonts w:ascii="Arial" w:hAnsi="Arial" w:cs="Arial"/>
              </w:rPr>
              <w:t>the building on the corner.</w:t>
            </w:r>
            <w:r w:rsidR="00F30237" w:rsidRPr="001518BD">
              <w:rPr>
                <w:rFonts w:ascii="Arial" w:hAnsi="Arial" w:cs="Arial"/>
                <w:lang w:val="en"/>
              </w:rPr>
              <w:t xml:space="preserve">Current building was completed in 1903, then the </w:t>
            </w:r>
            <w:r w:rsidR="00F30237" w:rsidRPr="001518BD">
              <w:rPr>
                <w:rFonts w:ascii="Arial" w:hAnsi="Arial" w:cs="Arial"/>
                <w:b/>
                <w:bCs/>
                <w:lang w:val="en"/>
              </w:rPr>
              <w:t>Angel Hotel</w:t>
            </w:r>
            <w:r w:rsidR="00F30237" w:rsidRPr="001518BD">
              <w:rPr>
                <w:rFonts w:ascii="Arial" w:hAnsi="Arial" w:cs="Arial"/>
                <w:lang w:val="en"/>
              </w:rPr>
              <w:t xml:space="preserve">, later acquired by </w:t>
            </w:r>
            <w:hyperlink r:id="rId7" w:tooltip="J. Lyons and Co." w:history="1">
              <w:r w:rsidR="00F30237" w:rsidRPr="001518BD">
                <w:rPr>
                  <w:rStyle w:val="Hyperlink"/>
                  <w:rFonts w:ascii="Arial" w:hAnsi="Arial" w:cs="Arial"/>
                  <w:color w:val="auto"/>
                  <w:u w:val="none"/>
                  <w:lang w:val="en"/>
                </w:rPr>
                <w:t>J. Lyons and Co.</w:t>
              </w:r>
            </w:hyperlink>
            <w:r w:rsidR="00F30237" w:rsidRPr="001518BD">
              <w:rPr>
                <w:rFonts w:ascii="Arial" w:hAnsi="Arial" w:cs="Arial"/>
                <w:lang w:val="en"/>
              </w:rPr>
              <w:t xml:space="preserve"> a</w:t>
            </w:r>
            <w:r w:rsidR="00531CBB" w:rsidRPr="001518BD">
              <w:rPr>
                <w:rFonts w:ascii="Arial" w:hAnsi="Arial" w:cs="Arial"/>
                <w:lang w:val="en"/>
              </w:rPr>
              <w:t>s a</w:t>
            </w:r>
            <w:r w:rsidR="00F30237" w:rsidRPr="001518BD">
              <w:rPr>
                <w:rFonts w:ascii="Arial" w:hAnsi="Arial" w:cs="Arial"/>
                <w:lang w:val="en"/>
              </w:rPr>
              <w:t xml:space="preserve"> restaurant. </w:t>
            </w:r>
            <w:r w:rsidR="00531CBB" w:rsidRPr="001518BD">
              <w:rPr>
                <w:rFonts w:ascii="Arial" w:hAnsi="Arial" w:cs="Arial"/>
                <w:lang w:val="en"/>
              </w:rPr>
              <w:t>Due</w:t>
            </w:r>
            <w:r w:rsidR="00F30237" w:rsidRPr="001518BD">
              <w:rPr>
                <w:rFonts w:ascii="Arial" w:hAnsi="Arial" w:cs="Arial"/>
                <w:lang w:val="en"/>
              </w:rPr>
              <w:t xml:space="preserve"> to be demolished in 1959 for road improvements – but this didn’t happen.</w:t>
            </w:r>
            <w:r w:rsidR="00246A12" w:rsidRPr="001518BD">
              <w:rPr>
                <w:rFonts w:ascii="Arial" w:hAnsi="Arial" w:cs="Arial"/>
                <w:lang w:val="en"/>
              </w:rPr>
              <w:t xml:space="preserve"> </w:t>
            </w:r>
            <w:r w:rsidR="00F30237" w:rsidRPr="001518BD">
              <w:rPr>
                <w:rFonts w:ascii="Arial" w:hAnsi="Arial" w:cs="Arial"/>
                <w:lang w:val="en"/>
              </w:rPr>
              <w:t xml:space="preserve">Renovated </w:t>
            </w:r>
            <w:r w:rsidR="00531CBB" w:rsidRPr="001518BD">
              <w:rPr>
                <w:rFonts w:ascii="Arial" w:hAnsi="Arial" w:cs="Arial"/>
                <w:lang w:val="en"/>
              </w:rPr>
              <w:t>and</w:t>
            </w:r>
            <w:r w:rsidR="00F30237" w:rsidRPr="001518BD">
              <w:rPr>
                <w:rFonts w:ascii="Arial" w:hAnsi="Arial" w:cs="Arial"/>
                <w:lang w:val="en"/>
              </w:rPr>
              <w:t xml:space="preserve"> re-opened in 1982 as the </w:t>
            </w:r>
            <w:r w:rsidR="00F30237" w:rsidRPr="001518BD">
              <w:rPr>
                <w:rFonts w:ascii="Arial" w:hAnsi="Arial" w:cs="Arial"/>
                <w:b/>
                <w:bCs/>
                <w:lang w:val="en"/>
              </w:rPr>
              <w:t>Angel Corner House</w:t>
            </w:r>
            <w:r w:rsidR="00F30237" w:rsidRPr="001518BD">
              <w:rPr>
                <w:rFonts w:ascii="Arial" w:hAnsi="Arial" w:cs="Arial"/>
                <w:lang w:val="en"/>
              </w:rPr>
              <w:t xml:space="preserve">. Currently used as offices and a bank. </w:t>
            </w:r>
            <w:hyperlink r:id="rId8" w:tooltip="J D Wetherspoon" w:history="1">
              <w:r w:rsidR="00F30237" w:rsidRPr="001518BD">
                <w:rPr>
                  <w:rStyle w:val="Hyperlink"/>
                  <w:rFonts w:ascii="Arial" w:hAnsi="Arial" w:cs="Arial"/>
                  <w:color w:val="auto"/>
                  <w:u w:val="none"/>
                  <w:lang w:val="en"/>
                </w:rPr>
                <w:t xml:space="preserve"> </w:t>
              </w:r>
              <w:r w:rsidR="001518BD">
                <w:rPr>
                  <w:rStyle w:val="Hyperlink"/>
                  <w:rFonts w:ascii="Arial" w:hAnsi="Arial" w:cs="Arial"/>
                  <w:color w:val="auto"/>
                  <w:u w:val="none"/>
                  <w:lang w:val="en"/>
                </w:rPr>
                <w:br/>
              </w:r>
              <w:r w:rsidR="00F30237" w:rsidRPr="001518BD">
                <w:rPr>
                  <w:rStyle w:val="Hyperlink"/>
                  <w:rFonts w:ascii="Arial" w:hAnsi="Arial" w:cs="Arial"/>
                  <w:color w:val="auto"/>
                  <w:u w:val="none"/>
                  <w:lang w:val="en"/>
                </w:rPr>
                <w:t>Wetherspoon</w:t>
              </w:r>
            </w:hyperlink>
            <w:r w:rsidR="00F30237" w:rsidRPr="001518BD">
              <w:rPr>
                <w:rStyle w:val="Hyperlink"/>
                <w:rFonts w:ascii="Arial" w:hAnsi="Arial" w:cs="Arial"/>
                <w:color w:val="auto"/>
                <w:u w:val="none"/>
                <w:lang w:val="en"/>
              </w:rPr>
              <w:t>s</w:t>
            </w:r>
            <w:r w:rsidR="00F30237" w:rsidRPr="001518BD">
              <w:rPr>
                <w:rFonts w:ascii="Arial" w:hAnsi="Arial" w:cs="Arial"/>
                <w:lang w:val="en"/>
              </w:rPr>
              <w:t xml:space="preserve"> opened The Angel in 1998 in the premises next door.</w:t>
            </w:r>
          </w:p>
        </w:tc>
      </w:tr>
      <w:tr w:rsidR="00797A4B" w:rsidRPr="001518BD" w:rsidTr="0034563D">
        <w:trPr>
          <w:gridAfter w:val="1"/>
          <w:wAfter w:w="3617" w:type="dxa"/>
        </w:trPr>
        <w:tc>
          <w:tcPr>
            <w:tcW w:w="10350" w:type="dxa"/>
            <w:gridSpan w:val="2"/>
          </w:tcPr>
          <w:p w:rsidR="00797A4B" w:rsidRPr="001518BD" w:rsidRDefault="00797A4B">
            <w:pPr>
              <w:rPr>
                <w:rFonts w:ascii="Arial" w:hAnsi="Arial" w:cs="Arial"/>
              </w:rPr>
            </w:pPr>
          </w:p>
        </w:tc>
      </w:tr>
      <w:tr w:rsidR="00F30237" w:rsidRPr="001518BD" w:rsidTr="00597262">
        <w:trPr>
          <w:gridAfter w:val="1"/>
          <w:wAfter w:w="3617" w:type="dxa"/>
        </w:trPr>
        <w:tc>
          <w:tcPr>
            <w:tcW w:w="1849" w:type="dxa"/>
            <w:tcBorders>
              <w:bottom w:val="nil"/>
            </w:tcBorders>
          </w:tcPr>
          <w:p w:rsidR="00F30237" w:rsidRPr="001518BD" w:rsidRDefault="00F30237">
            <w:pPr>
              <w:rPr>
                <w:rFonts w:ascii="Arial" w:hAnsi="Arial" w:cs="Arial"/>
                <w:b/>
              </w:rPr>
            </w:pPr>
            <w:r w:rsidRPr="001518BD">
              <w:rPr>
                <w:rFonts w:ascii="Arial" w:hAnsi="Arial" w:cs="Arial"/>
                <w:b/>
              </w:rPr>
              <w:t>BALLET</w:t>
            </w:r>
          </w:p>
        </w:tc>
        <w:tc>
          <w:tcPr>
            <w:tcW w:w="8501" w:type="dxa"/>
          </w:tcPr>
          <w:p w:rsidR="00F30237" w:rsidRPr="001518BD" w:rsidRDefault="003316F9">
            <w:pPr>
              <w:rPr>
                <w:rFonts w:ascii="Arial" w:hAnsi="Arial" w:cs="Arial"/>
                <w:b/>
              </w:rPr>
            </w:pPr>
            <w:r w:rsidRPr="001518BD">
              <w:rPr>
                <w:rFonts w:ascii="Arial" w:hAnsi="Arial" w:cs="Arial"/>
                <w:b/>
              </w:rPr>
              <w:t>SADLERS WELLS BALLET</w:t>
            </w:r>
          </w:p>
          <w:p w:rsidR="00F30237" w:rsidRPr="001518BD" w:rsidRDefault="00F30237">
            <w:pPr>
              <w:rPr>
                <w:rFonts w:ascii="Arial" w:hAnsi="Arial" w:cs="Arial"/>
              </w:rPr>
            </w:pPr>
            <w:r w:rsidRPr="001518BD">
              <w:rPr>
                <w:rFonts w:ascii="Arial" w:hAnsi="Arial" w:cs="Arial"/>
                <w:lang w:val="en"/>
              </w:rPr>
              <w:t xml:space="preserve">Named after Richard Sadler, who opened a </w:t>
            </w:r>
            <w:r w:rsidRPr="001518BD">
              <w:rPr>
                <w:rFonts w:ascii="Arial" w:hAnsi="Arial" w:cs="Arial"/>
                <w:i/>
                <w:lang w:val="en"/>
              </w:rPr>
              <w:t xml:space="preserve">Musick House </w:t>
            </w:r>
            <w:r w:rsidR="00531CBB" w:rsidRPr="001518BD">
              <w:rPr>
                <w:rFonts w:ascii="Arial" w:hAnsi="Arial" w:cs="Arial"/>
                <w:lang w:val="en"/>
              </w:rPr>
              <w:t xml:space="preserve">here </w:t>
            </w:r>
            <w:r w:rsidRPr="001518BD">
              <w:rPr>
                <w:rFonts w:ascii="Arial" w:hAnsi="Arial" w:cs="Arial"/>
                <w:lang w:val="en"/>
              </w:rPr>
              <w:t xml:space="preserve">in 1683, and the springs which previously served St John's Priory in </w:t>
            </w:r>
            <w:hyperlink r:id="rId9" w:tooltip="Clerkenwell" w:history="1">
              <w:r w:rsidRPr="001518BD">
                <w:rPr>
                  <w:rStyle w:val="Hyperlink"/>
                  <w:rFonts w:ascii="Arial" w:hAnsi="Arial" w:cs="Arial"/>
                  <w:color w:val="auto"/>
                  <w:u w:val="none"/>
                  <w:lang w:val="en"/>
                </w:rPr>
                <w:t>Clerkenwell</w:t>
              </w:r>
            </w:hyperlink>
            <w:r w:rsidR="00045C22" w:rsidRPr="001518BD">
              <w:rPr>
                <w:rFonts w:ascii="Arial" w:hAnsi="Arial" w:cs="Arial"/>
                <w:lang w:val="en"/>
              </w:rPr>
              <w:t>. Sadler claimed the</w:t>
            </w:r>
            <w:r w:rsidRPr="001518BD">
              <w:rPr>
                <w:rFonts w:ascii="Arial" w:hAnsi="Arial" w:cs="Arial"/>
                <w:lang w:val="en"/>
              </w:rPr>
              <w:t xml:space="preserve"> iron rich drinking </w:t>
            </w:r>
            <w:r w:rsidR="00045C22" w:rsidRPr="001518BD">
              <w:rPr>
                <w:rFonts w:ascii="Arial" w:hAnsi="Arial" w:cs="Arial"/>
                <w:lang w:val="en"/>
              </w:rPr>
              <w:t xml:space="preserve">water </w:t>
            </w:r>
            <w:r w:rsidRPr="001518BD">
              <w:rPr>
                <w:rFonts w:ascii="Arial" w:hAnsi="Arial" w:cs="Arial"/>
                <w:lang w:val="en"/>
              </w:rPr>
              <w:t>would be effective against "</w:t>
            </w:r>
            <w:hyperlink r:id="rId10" w:tooltip="Dropsy" w:history="1">
              <w:r w:rsidRPr="001518BD">
                <w:rPr>
                  <w:rStyle w:val="Hyperlink"/>
                  <w:rFonts w:ascii="Arial" w:hAnsi="Arial" w:cs="Arial"/>
                  <w:color w:val="auto"/>
                  <w:u w:val="none"/>
                  <w:lang w:val="en"/>
                </w:rPr>
                <w:t>dropsy</w:t>
              </w:r>
            </w:hyperlink>
            <w:r w:rsidRPr="001518BD">
              <w:rPr>
                <w:rFonts w:ascii="Arial" w:hAnsi="Arial" w:cs="Arial"/>
                <w:lang w:val="en"/>
              </w:rPr>
              <w:t xml:space="preserve">, </w:t>
            </w:r>
            <w:hyperlink r:id="rId11" w:tooltip="Jaundice" w:history="1">
              <w:r w:rsidRPr="001518BD">
                <w:rPr>
                  <w:rStyle w:val="Hyperlink"/>
                  <w:rFonts w:ascii="Arial" w:hAnsi="Arial" w:cs="Arial"/>
                  <w:color w:val="auto"/>
                  <w:u w:val="none"/>
                  <w:lang w:val="en"/>
                </w:rPr>
                <w:t>jaundice</w:t>
              </w:r>
            </w:hyperlink>
            <w:r w:rsidRPr="001518BD">
              <w:rPr>
                <w:rFonts w:ascii="Arial" w:hAnsi="Arial" w:cs="Arial"/>
                <w:lang w:val="en"/>
              </w:rPr>
              <w:t xml:space="preserve">, </w:t>
            </w:r>
            <w:hyperlink r:id="rId12" w:tooltip="Scurvy" w:history="1">
              <w:r w:rsidRPr="001518BD">
                <w:rPr>
                  <w:rStyle w:val="Hyperlink"/>
                  <w:rFonts w:ascii="Arial" w:hAnsi="Arial" w:cs="Arial"/>
                  <w:color w:val="auto"/>
                  <w:u w:val="none"/>
                  <w:lang w:val="en"/>
                </w:rPr>
                <w:t>scurvy</w:t>
              </w:r>
            </w:hyperlink>
            <w:r w:rsidRPr="001518BD">
              <w:rPr>
                <w:rFonts w:ascii="Arial" w:hAnsi="Arial" w:cs="Arial"/>
                <w:lang w:val="en"/>
              </w:rPr>
              <w:t xml:space="preserve">, </w:t>
            </w:r>
            <w:hyperlink r:id="rId13" w:tooltip="Green sickness" w:history="1">
              <w:r w:rsidRPr="001518BD">
                <w:rPr>
                  <w:rStyle w:val="Hyperlink"/>
                  <w:rFonts w:ascii="Arial" w:hAnsi="Arial" w:cs="Arial"/>
                  <w:color w:val="auto"/>
                  <w:u w:val="none"/>
                  <w:lang w:val="en"/>
                </w:rPr>
                <w:t>green sickness</w:t>
              </w:r>
            </w:hyperlink>
            <w:r w:rsidRPr="001518BD">
              <w:rPr>
                <w:rFonts w:ascii="Arial" w:hAnsi="Arial" w:cs="Arial"/>
                <w:lang w:val="en"/>
              </w:rPr>
              <w:t xml:space="preserve"> and other distempers to which females are liable – ulcers, fits of the mother, virgin's fever and hypochondriacal distemper."</w:t>
            </w:r>
            <w:r w:rsidRPr="001518BD">
              <w:rPr>
                <w:rStyle w:val="Hyperlink"/>
                <w:rFonts w:ascii="Arial" w:hAnsi="Arial" w:cs="Arial"/>
                <w:vertAlign w:val="superscript"/>
              </w:rPr>
              <w:br/>
            </w:r>
            <w:r w:rsidRPr="001518BD">
              <w:rPr>
                <w:rFonts w:ascii="Arial" w:hAnsi="Arial" w:cs="Arial"/>
                <w:lang w:val="en"/>
              </w:rPr>
              <w:t>It later became a theatre and in the 1930s a repertory ballet compa</w:t>
            </w:r>
            <w:r w:rsidR="002A3A0C" w:rsidRPr="001518BD">
              <w:rPr>
                <w:rFonts w:ascii="Arial" w:hAnsi="Arial" w:cs="Arial"/>
                <w:lang w:val="en"/>
              </w:rPr>
              <w:t xml:space="preserve">ny and school was established - </w:t>
            </w:r>
            <w:r w:rsidRPr="001518BD">
              <w:rPr>
                <w:rFonts w:ascii="Arial" w:hAnsi="Arial" w:cs="Arial"/>
                <w:lang w:val="en"/>
              </w:rPr>
              <w:t>the Sadler's Wells Ballet School</w:t>
            </w:r>
            <w:r w:rsidR="000E618F" w:rsidRPr="001518BD">
              <w:rPr>
                <w:rFonts w:ascii="Arial" w:hAnsi="Arial" w:cs="Arial"/>
                <w:lang w:val="en"/>
              </w:rPr>
              <w:t>.</w:t>
            </w:r>
            <w:r w:rsidRPr="001518BD">
              <w:rPr>
                <w:rFonts w:ascii="Arial" w:hAnsi="Arial" w:cs="Arial"/>
                <w:lang w:val="en"/>
              </w:rPr>
              <w:t xml:space="preserve"> </w:t>
            </w:r>
          </w:p>
        </w:tc>
      </w:tr>
      <w:tr w:rsidR="00F30237" w:rsidRPr="001518BD" w:rsidTr="00597262">
        <w:trPr>
          <w:gridAfter w:val="1"/>
          <w:wAfter w:w="3617" w:type="dxa"/>
        </w:trPr>
        <w:tc>
          <w:tcPr>
            <w:tcW w:w="1849" w:type="dxa"/>
            <w:tcBorders>
              <w:top w:val="nil"/>
              <w:bottom w:val="nil"/>
            </w:tcBorders>
          </w:tcPr>
          <w:p w:rsidR="00F30237" w:rsidRPr="001518BD" w:rsidRDefault="00F30237">
            <w:pPr>
              <w:rPr>
                <w:rFonts w:ascii="Arial" w:hAnsi="Arial" w:cs="Arial"/>
                <w:b/>
              </w:rPr>
            </w:pPr>
          </w:p>
        </w:tc>
        <w:tc>
          <w:tcPr>
            <w:tcW w:w="8501" w:type="dxa"/>
          </w:tcPr>
          <w:p w:rsidR="00F30237" w:rsidRPr="001518BD" w:rsidRDefault="00F30237" w:rsidP="00531CBB">
            <w:pPr>
              <w:rPr>
                <w:rFonts w:ascii="Arial" w:hAnsi="Arial" w:cs="Arial"/>
              </w:rPr>
            </w:pPr>
            <w:r w:rsidRPr="001518BD">
              <w:rPr>
                <w:rFonts w:ascii="Arial" w:hAnsi="Arial" w:cs="Arial"/>
                <w:i/>
                <w:u w:val="single"/>
              </w:rPr>
              <w:t>New River Head:</w:t>
            </w:r>
            <w:r w:rsidRPr="001518BD">
              <w:rPr>
                <w:rFonts w:ascii="Arial" w:hAnsi="Arial" w:cs="Arial"/>
                <w:i/>
              </w:rPr>
              <w:t xml:space="preserve"> </w:t>
            </w:r>
            <w:r w:rsidR="00531CBB" w:rsidRPr="001518BD">
              <w:rPr>
                <w:rFonts w:ascii="Arial" w:hAnsi="Arial" w:cs="Arial"/>
                <w:i/>
              </w:rPr>
              <w:t>This was the</w:t>
            </w:r>
            <w:r w:rsidRPr="001518BD">
              <w:rPr>
                <w:rFonts w:ascii="Arial" w:hAnsi="Arial" w:cs="Arial"/>
                <w:i/>
              </w:rPr>
              <w:t xml:space="preserve"> reservoir at the mouth of the New River, the channel cut in 1604–13 to supply London with fresh water from springs in Hertfordshire.</w:t>
            </w:r>
            <w:r w:rsidR="00246A12" w:rsidRPr="001518BD">
              <w:rPr>
                <w:rFonts w:ascii="Arial" w:hAnsi="Arial" w:cs="Arial"/>
                <w:i/>
              </w:rPr>
              <w:t xml:space="preserve"> Local road names: Myddelton</w:t>
            </w:r>
            <w:r w:rsidR="000E7F6C" w:rsidRPr="001518BD">
              <w:rPr>
                <w:rFonts w:ascii="Arial" w:hAnsi="Arial" w:cs="Arial"/>
                <w:i/>
              </w:rPr>
              <w:t xml:space="preserve"> (</w:t>
            </w:r>
            <w:r w:rsidR="000E618F" w:rsidRPr="001518BD">
              <w:rPr>
                <w:rFonts w:ascii="Arial" w:hAnsi="Arial" w:cs="Arial"/>
                <w:i/>
              </w:rPr>
              <w:t>Hugh, driving</w:t>
            </w:r>
            <w:r w:rsidR="000E7F6C" w:rsidRPr="001518BD">
              <w:rPr>
                <w:rFonts w:ascii="Arial" w:hAnsi="Arial" w:cs="Arial"/>
                <w:i/>
              </w:rPr>
              <w:t xml:space="preserve"> force behind construction), River, Amwell (water taken from Amwell springs).</w:t>
            </w:r>
          </w:p>
        </w:tc>
      </w:tr>
      <w:tr w:rsidR="00F30237" w:rsidRPr="001518BD" w:rsidTr="00597262">
        <w:trPr>
          <w:gridAfter w:val="1"/>
          <w:wAfter w:w="3617" w:type="dxa"/>
        </w:trPr>
        <w:tc>
          <w:tcPr>
            <w:tcW w:w="1849" w:type="dxa"/>
            <w:tcBorders>
              <w:top w:val="nil"/>
              <w:bottom w:val="nil"/>
            </w:tcBorders>
          </w:tcPr>
          <w:p w:rsidR="00F30237" w:rsidRPr="001518BD" w:rsidRDefault="00F30237">
            <w:pPr>
              <w:rPr>
                <w:rFonts w:ascii="Arial" w:hAnsi="Arial" w:cs="Arial"/>
                <w:b/>
              </w:rPr>
            </w:pPr>
          </w:p>
        </w:tc>
        <w:tc>
          <w:tcPr>
            <w:tcW w:w="8501" w:type="dxa"/>
          </w:tcPr>
          <w:p w:rsidR="00F30237" w:rsidRPr="001518BD" w:rsidRDefault="00F30237">
            <w:pPr>
              <w:rPr>
                <w:rFonts w:ascii="Arial" w:hAnsi="Arial" w:cs="Arial"/>
              </w:rPr>
            </w:pPr>
            <w:r w:rsidRPr="001518BD">
              <w:rPr>
                <w:rFonts w:ascii="Arial" w:hAnsi="Arial" w:cs="Arial"/>
                <w:i/>
                <w:color w:val="000000" w:themeColor="text1"/>
                <w:u w:val="single"/>
              </w:rPr>
              <w:t>Mount Pleasant Mail Centre</w:t>
            </w:r>
            <w:r w:rsidRPr="001518BD">
              <w:rPr>
                <w:rFonts w:ascii="Arial" w:hAnsi="Arial" w:cs="Arial"/>
                <w:i/>
                <w:color w:val="000000" w:themeColor="text1"/>
              </w:rPr>
              <w:t xml:space="preserve">: </w:t>
            </w:r>
            <w:r w:rsidRPr="001518BD">
              <w:rPr>
                <w:rFonts w:ascii="Arial" w:hAnsi="Arial" w:cs="Arial"/>
                <w:i/>
                <w:color w:val="000000" w:themeColor="text1"/>
                <w:lang w:val="en"/>
              </w:rPr>
              <w:t xml:space="preserve">Previously one of the largest </w:t>
            </w:r>
            <w:hyperlink r:id="rId14" w:tooltip="Sorting office" w:history="1">
              <w:r w:rsidRPr="001518BD">
                <w:rPr>
                  <w:rStyle w:val="Hyperlink"/>
                  <w:rFonts w:ascii="Arial" w:hAnsi="Arial" w:cs="Arial"/>
                  <w:i/>
                  <w:color w:val="000000" w:themeColor="text1"/>
                  <w:u w:val="none"/>
                  <w:lang w:val="en"/>
                </w:rPr>
                <w:t>sorting offices</w:t>
              </w:r>
            </w:hyperlink>
            <w:r w:rsidRPr="001518BD">
              <w:rPr>
                <w:rFonts w:ascii="Arial" w:hAnsi="Arial" w:cs="Arial"/>
                <w:i/>
                <w:color w:val="000000" w:themeColor="text1"/>
                <w:lang w:val="en"/>
              </w:rPr>
              <w:t xml:space="preserve"> in the world. The </w:t>
            </w:r>
            <w:hyperlink r:id="rId15" w:history="1">
              <w:r w:rsidRPr="001518BD">
                <w:rPr>
                  <w:rStyle w:val="Hyperlink"/>
                  <w:rFonts w:ascii="Arial" w:hAnsi="Arial" w:cs="Arial"/>
                  <w:i/>
                  <w:color w:val="000000" w:themeColor="text1"/>
                  <w:u w:val="none"/>
                  <w:lang w:val="en"/>
                </w:rPr>
                <w:t>British Postal Museum &amp; Archive</w:t>
              </w:r>
            </w:hyperlink>
            <w:r w:rsidRPr="001518BD">
              <w:rPr>
                <w:rFonts w:ascii="Arial" w:hAnsi="Arial" w:cs="Arial"/>
                <w:i/>
                <w:color w:val="000000" w:themeColor="text1"/>
                <w:lang w:val="en"/>
              </w:rPr>
              <w:t xml:space="preserve"> is here.</w:t>
            </w:r>
          </w:p>
        </w:tc>
      </w:tr>
      <w:tr w:rsidR="00F345B3" w:rsidRPr="001518BD" w:rsidTr="007A034F">
        <w:trPr>
          <w:gridAfter w:val="1"/>
          <w:wAfter w:w="3617" w:type="dxa"/>
        </w:trPr>
        <w:tc>
          <w:tcPr>
            <w:tcW w:w="1849" w:type="dxa"/>
            <w:tcBorders>
              <w:top w:val="nil"/>
              <w:bottom w:val="nil"/>
            </w:tcBorders>
          </w:tcPr>
          <w:p w:rsidR="00F345B3" w:rsidRPr="001518BD" w:rsidRDefault="00F345B3">
            <w:pPr>
              <w:rPr>
                <w:rFonts w:ascii="Arial" w:hAnsi="Arial" w:cs="Arial"/>
                <w:b/>
              </w:rPr>
            </w:pPr>
          </w:p>
        </w:tc>
        <w:tc>
          <w:tcPr>
            <w:tcW w:w="8501" w:type="dxa"/>
            <w:tcBorders>
              <w:bottom w:val="nil"/>
            </w:tcBorders>
          </w:tcPr>
          <w:p w:rsidR="00F345B3" w:rsidRPr="001518BD" w:rsidRDefault="00F345B3" w:rsidP="002A3A0C">
            <w:pPr>
              <w:rPr>
                <w:rFonts w:ascii="Arial" w:hAnsi="Arial" w:cs="Arial"/>
                <w:i/>
                <w:u w:val="single"/>
                <w:lang w:val="en"/>
              </w:rPr>
            </w:pPr>
            <w:r w:rsidRPr="001518BD">
              <w:rPr>
                <w:rFonts w:ascii="Arial" w:hAnsi="Arial" w:cs="Arial"/>
                <w:i/>
                <w:u w:val="single"/>
                <w:lang w:val="en"/>
              </w:rPr>
              <w:t>St. Andrew’s Gardens</w:t>
            </w:r>
          </w:p>
        </w:tc>
      </w:tr>
      <w:tr w:rsidR="00F30237" w:rsidRPr="001518BD" w:rsidTr="007A034F">
        <w:trPr>
          <w:gridAfter w:val="1"/>
          <w:wAfter w:w="3617" w:type="dxa"/>
        </w:trPr>
        <w:tc>
          <w:tcPr>
            <w:tcW w:w="1849" w:type="dxa"/>
            <w:tcBorders>
              <w:top w:val="nil"/>
            </w:tcBorders>
          </w:tcPr>
          <w:p w:rsidR="00F30237" w:rsidRPr="001518BD" w:rsidRDefault="00F30237">
            <w:pPr>
              <w:rPr>
                <w:rFonts w:ascii="Arial" w:hAnsi="Arial" w:cs="Arial"/>
                <w:b/>
              </w:rPr>
            </w:pPr>
          </w:p>
        </w:tc>
        <w:tc>
          <w:tcPr>
            <w:tcW w:w="8501" w:type="dxa"/>
            <w:tcBorders>
              <w:top w:val="nil"/>
            </w:tcBorders>
          </w:tcPr>
          <w:p w:rsidR="00F30237" w:rsidRPr="001518BD" w:rsidRDefault="00F30237" w:rsidP="002A3A0C">
            <w:pPr>
              <w:rPr>
                <w:rFonts w:ascii="Arial" w:hAnsi="Arial" w:cs="Arial"/>
              </w:rPr>
            </w:pPr>
            <w:r w:rsidRPr="001518BD">
              <w:rPr>
                <w:rFonts w:ascii="Arial" w:hAnsi="Arial" w:cs="Arial"/>
                <w:i/>
                <w:u w:val="single"/>
                <w:lang w:val="en"/>
              </w:rPr>
              <w:t>Eastman Dental Hospital</w:t>
            </w:r>
            <w:r w:rsidRPr="001518BD">
              <w:rPr>
                <w:rFonts w:ascii="Arial" w:hAnsi="Arial" w:cs="Arial"/>
                <w:i/>
                <w:lang w:val="en"/>
              </w:rPr>
              <w:t>:</w:t>
            </w:r>
            <w:r w:rsidR="00065676" w:rsidRPr="001518BD">
              <w:rPr>
                <w:rFonts w:ascii="Arial" w:hAnsi="Arial" w:cs="Arial"/>
                <w:i/>
                <w:lang w:val="en"/>
              </w:rPr>
              <w:t xml:space="preserve"> This was a m</w:t>
            </w:r>
            <w:r w:rsidRPr="001518BD">
              <w:rPr>
                <w:rFonts w:ascii="Arial" w:hAnsi="Arial" w:cs="Arial"/>
                <w:i/>
                <w:lang w:val="en"/>
              </w:rPr>
              <w:t>ajor centre for dental research and largest pro</w:t>
            </w:r>
            <w:r w:rsidR="00045C22" w:rsidRPr="001518BD">
              <w:rPr>
                <w:rFonts w:ascii="Arial" w:hAnsi="Arial" w:cs="Arial"/>
                <w:i/>
                <w:lang w:val="en"/>
              </w:rPr>
              <w:t>vider of postgraduate teaching/</w:t>
            </w:r>
            <w:r w:rsidRPr="001518BD">
              <w:rPr>
                <w:rFonts w:ascii="Arial" w:hAnsi="Arial" w:cs="Arial"/>
                <w:i/>
                <w:lang w:val="en"/>
              </w:rPr>
              <w:t xml:space="preserve">training in dentistry in Europe. Built 1928/1931. </w:t>
            </w:r>
            <w:r w:rsidR="00736650" w:rsidRPr="001518BD">
              <w:rPr>
                <w:rFonts w:ascii="Arial" w:hAnsi="Arial" w:cs="Arial"/>
                <w:i/>
                <w:lang w:val="en"/>
              </w:rPr>
              <w:t>Money</w:t>
            </w:r>
            <w:r w:rsidRPr="001518BD">
              <w:rPr>
                <w:rFonts w:ascii="Arial" w:hAnsi="Arial" w:cs="Arial"/>
                <w:i/>
              </w:rPr>
              <w:t xml:space="preserve"> given by George Eastman (Eastman Kodak Company) “</w:t>
            </w:r>
            <w:r w:rsidRPr="001518BD">
              <w:rPr>
                <w:rFonts w:ascii="Arial" w:hAnsi="Arial" w:cs="Arial"/>
                <w:i/>
                <w:lang w:val="en"/>
              </w:rPr>
              <w:t>for the benefit of poor children of Central London”.</w:t>
            </w:r>
            <w:r w:rsidR="00F345B3" w:rsidRPr="001518BD">
              <w:rPr>
                <w:rFonts w:ascii="Arial" w:hAnsi="Arial" w:cs="Arial"/>
                <w:i/>
                <w:lang w:val="en"/>
              </w:rPr>
              <w:t xml:space="preserve"> </w:t>
            </w:r>
          </w:p>
        </w:tc>
      </w:tr>
      <w:tr w:rsidR="00F30237" w:rsidRPr="001518BD" w:rsidTr="00597262">
        <w:trPr>
          <w:gridAfter w:val="1"/>
          <w:wAfter w:w="3617" w:type="dxa"/>
        </w:trPr>
        <w:tc>
          <w:tcPr>
            <w:tcW w:w="1849" w:type="dxa"/>
            <w:tcBorders>
              <w:right w:val="nil"/>
            </w:tcBorders>
          </w:tcPr>
          <w:p w:rsidR="00F30237" w:rsidRPr="001518BD" w:rsidRDefault="00F30237">
            <w:pPr>
              <w:rPr>
                <w:rFonts w:ascii="Arial" w:hAnsi="Arial" w:cs="Arial"/>
                <w:b/>
              </w:rPr>
            </w:pPr>
          </w:p>
        </w:tc>
        <w:tc>
          <w:tcPr>
            <w:tcW w:w="8501" w:type="dxa"/>
            <w:tcBorders>
              <w:left w:val="nil"/>
            </w:tcBorders>
          </w:tcPr>
          <w:p w:rsidR="00F30237" w:rsidRPr="001518BD" w:rsidRDefault="00F30237">
            <w:pPr>
              <w:rPr>
                <w:rFonts w:ascii="Arial" w:hAnsi="Arial" w:cs="Arial"/>
              </w:rPr>
            </w:pPr>
          </w:p>
        </w:tc>
      </w:tr>
      <w:tr w:rsidR="00F30237" w:rsidRPr="001518BD" w:rsidTr="00597262">
        <w:trPr>
          <w:gridAfter w:val="1"/>
          <w:wAfter w:w="3617" w:type="dxa"/>
        </w:trPr>
        <w:tc>
          <w:tcPr>
            <w:tcW w:w="1849" w:type="dxa"/>
            <w:tcBorders>
              <w:bottom w:val="nil"/>
            </w:tcBorders>
          </w:tcPr>
          <w:p w:rsidR="00F30237" w:rsidRPr="001518BD" w:rsidRDefault="00F30237">
            <w:pPr>
              <w:rPr>
                <w:rFonts w:ascii="Arial" w:hAnsi="Arial" w:cs="Arial"/>
                <w:b/>
              </w:rPr>
            </w:pPr>
            <w:r w:rsidRPr="001518BD">
              <w:rPr>
                <w:rFonts w:ascii="Arial" w:hAnsi="Arial" w:cs="Arial"/>
                <w:b/>
              </w:rPr>
              <w:t>CORAM</w:t>
            </w:r>
          </w:p>
        </w:tc>
        <w:tc>
          <w:tcPr>
            <w:tcW w:w="8501" w:type="dxa"/>
          </w:tcPr>
          <w:p w:rsidR="00F30237" w:rsidRPr="001518BD" w:rsidRDefault="003316F9">
            <w:pPr>
              <w:rPr>
                <w:rFonts w:ascii="Arial" w:hAnsi="Arial" w:cs="Arial"/>
                <w:b/>
              </w:rPr>
            </w:pPr>
            <w:r w:rsidRPr="001518BD">
              <w:rPr>
                <w:rFonts w:ascii="Arial" w:hAnsi="Arial" w:cs="Arial"/>
                <w:b/>
              </w:rPr>
              <w:t>THOMAS CORAM (FOUNDLING MUSEUM)</w:t>
            </w:r>
          </w:p>
          <w:p w:rsidR="00F30237" w:rsidRPr="001518BD" w:rsidRDefault="00F30237" w:rsidP="00531CBB">
            <w:pPr>
              <w:rPr>
                <w:rFonts w:ascii="Arial" w:hAnsi="Arial" w:cs="Arial"/>
              </w:rPr>
            </w:pPr>
            <w:r w:rsidRPr="001518BD">
              <w:rPr>
                <w:rFonts w:ascii="Arial" w:hAnsi="Arial" w:cs="Arial"/>
              </w:rPr>
              <w:t>Captain Thomas Coram was a philanthropist who created the London Foundling Hospital</w:t>
            </w:r>
            <w:r w:rsidR="00F345B3" w:rsidRPr="001518BD">
              <w:rPr>
                <w:rFonts w:ascii="Arial" w:hAnsi="Arial" w:cs="Arial"/>
              </w:rPr>
              <w:t xml:space="preserve"> in 1739 </w:t>
            </w:r>
            <w:r w:rsidRPr="001518BD">
              <w:rPr>
                <w:rFonts w:ascii="Arial" w:hAnsi="Arial" w:cs="Arial"/>
              </w:rPr>
              <w:t>to look after abandoned children.</w:t>
            </w:r>
            <w:r w:rsidRPr="001518BD">
              <w:rPr>
                <w:rFonts w:ascii="Arial" w:hAnsi="Arial" w:cs="Arial"/>
                <w:lang w:val="en"/>
              </w:rPr>
              <w:t xml:space="preserve"> The charity still continues as </w:t>
            </w:r>
            <w:hyperlink r:id="rId16" w:tooltip="Thomas Coram Foundation for Children" w:history="1">
              <w:r w:rsidRPr="001518BD">
                <w:rPr>
                  <w:rStyle w:val="Hyperlink"/>
                  <w:rFonts w:ascii="Arial" w:hAnsi="Arial" w:cs="Arial"/>
                  <w:color w:val="auto"/>
                  <w:u w:val="none"/>
                  <w:lang w:val="en"/>
                </w:rPr>
                <w:t>Coram</w:t>
              </w:r>
            </w:hyperlink>
            <w:r w:rsidR="00531CBB" w:rsidRPr="001518BD">
              <w:rPr>
                <w:rStyle w:val="Hyperlink"/>
                <w:rFonts w:ascii="Arial" w:hAnsi="Arial" w:cs="Arial"/>
                <w:color w:val="auto"/>
                <w:u w:val="none"/>
                <w:lang w:val="en"/>
              </w:rPr>
              <w:t>.</w:t>
            </w:r>
            <w:r w:rsidRPr="001518BD">
              <w:rPr>
                <w:rFonts w:ascii="Arial" w:hAnsi="Arial" w:cs="Arial"/>
                <w:lang w:val="en"/>
              </w:rPr>
              <w:t xml:space="preserve"> </w:t>
            </w:r>
          </w:p>
        </w:tc>
      </w:tr>
      <w:tr w:rsidR="004A6734" w:rsidRPr="001518BD" w:rsidTr="00736650">
        <w:trPr>
          <w:gridAfter w:val="1"/>
          <w:wAfter w:w="3617" w:type="dxa"/>
        </w:trPr>
        <w:tc>
          <w:tcPr>
            <w:tcW w:w="1849" w:type="dxa"/>
            <w:tcBorders>
              <w:top w:val="nil"/>
              <w:bottom w:val="nil"/>
            </w:tcBorders>
          </w:tcPr>
          <w:p w:rsidR="002936CE" w:rsidRPr="001518BD" w:rsidRDefault="002936CE">
            <w:pPr>
              <w:rPr>
                <w:rFonts w:ascii="Arial" w:hAnsi="Arial" w:cs="Arial"/>
                <w:b/>
              </w:rPr>
            </w:pPr>
          </w:p>
        </w:tc>
        <w:tc>
          <w:tcPr>
            <w:tcW w:w="8501" w:type="dxa"/>
          </w:tcPr>
          <w:p w:rsidR="002936CE" w:rsidRPr="001518BD" w:rsidRDefault="009C6940" w:rsidP="002D582D">
            <w:pPr>
              <w:rPr>
                <w:rFonts w:ascii="Arial" w:hAnsi="Arial" w:cs="Arial"/>
                <w:i/>
              </w:rPr>
            </w:pPr>
            <w:r w:rsidRPr="001518BD">
              <w:rPr>
                <w:rFonts w:ascii="Arial" w:hAnsi="Arial" w:cs="Arial"/>
                <w:i/>
                <w:u w:val="single"/>
              </w:rPr>
              <w:t>Brunswick Square</w:t>
            </w:r>
            <w:r w:rsidR="00C31DC3" w:rsidRPr="001518BD">
              <w:rPr>
                <w:rFonts w:ascii="Arial" w:hAnsi="Arial" w:cs="Arial"/>
                <w:i/>
              </w:rPr>
              <w:t>:</w:t>
            </w:r>
            <w:r w:rsidRPr="001518BD">
              <w:rPr>
                <w:rFonts w:ascii="Arial" w:hAnsi="Arial" w:cs="Arial"/>
                <w:i/>
              </w:rPr>
              <w:t xml:space="preserve"> </w:t>
            </w:r>
            <w:r w:rsidR="00C31DC3" w:rsidRPr="001518BD">
              <w:rPr>
                <w:rFonts w:ascii="Arial" w:hAnsi="Arial" w:cs="Arial"/>
                <w:i/>
                <w:lang w:val="en"/>
              </w:rPr>
              <w:t>One of the</w:t>
            </w:r>
            <w:r w:rsidR="006B44F9" w:rsidRPr="001518BD">
              <w:rPr>
                <w:rFonts w:ascii="Arial" w:hAnsi="Arial" w:cs="Arial"/>
                <w:i/>
                <w:lang w:val="en"/>
              </w:rPr>
              <w:t xml:space="preserve"> </w:t>
            </w:r>
            <w:r w:rsidRPr="001518BD">
              <w:rPr>
                <w:rFonts w:ascii="Arial" w:hAnsi="Arial" w:cs="Arial"/>
                <w:i/>
                <w:lang w:val="en"/>
              </w:rPr>
              <w:t>tre</w:t>
            </w:r>
            <w:r w:rsidR="00C31DC3" w:rsidRPr="001518BD">
              <w:rPr>
                <w:rFonts w:ascii="Arial" w:hAnsi="Arial" w:cs="Arial"/>
                <w:i/>
                <w:lang w:val="en"/>
              </w:rPr>
              <w:t xml:space="preserve">es </w:t>
            </w:r>
            <w:r w:rsidR="006B44F9" w:rsidRPr="001518BD">
              <w:rPr>
                <w:rFonts w:ascii="Arial" w:hAnsi="Arial" w:cs="Arial"/>
                <w:i/>
                <w:lang w:val="en"/>
              </w:rPr>
              <w:t>here is a</w:t>
            </w:r>
            <w:r w:rsidR="00045C22" w:rsidRPr="001518BD">
              <w:rPr>
                <w:rFonts w:ascii="Arial" w:hAnsi="Arial" w:cs="Arial"/>
                <w:i/>
                <w:lang w:val="en"/>
              </w:rPr>
              <w:t xml:space="preserve"> beautiful old</w:t>
            </w:r>
            <w:r w:rsidR="00C31DC3" w:rsidRPr="001518BD">
              <w:rPr>
                <w:rFonts w:ascii="Arial" w:hAnsi="Arial" w:cs="Arial"/>
                <w:i/>
                <w:lang w:val="en"/>
              </w:rPr>
              <w:t xml:space="preserve"> </w:t>
            </w:r>
            <w:r w:rsidRPr="001518BD">
              <w:rPr>
                <w:rFonts w:ascii="Arial" w:hAnsi="Arial" w:cs="Arial"/>
                <w:i/>
                <w:lang w:val="en"/>
              </w:rPr>
              <w:t xml:space="preserve">London plane tree </w:t>
            </w:r>
            <w:r w:rsidR="00C31DC3" w:rsidRPr="001518BD">
              <w:rPr>
                <w:rFonts w:ascii="Arial" w:hAnsi="Arial" w:cs="Arial"/>
                <w:i/>
                <w:lang w:val="en"/>
              </w:rPr>
              <w:t xml:space="preserve">- </w:t>
            </w:r>
            <w:r w:rsidRPr="001518BD">
              <w:rPr>
                <w:rFonts w:ascii="Arial" w:hAnsi="Arial" w:cs="Arial"/>
                <w:i/>
                <w:lang w:val="en"/>
              </w:rPr>
              <w:t>tho</w:t>
            </w:r>
            <w:r w:rsidR="00C31DC3" w:rsidRPr="001518BD">
              <w:rPr>
                <w:rFonts w:ascii="Arial" w:hAnsi="Arial" w:cs="Arial"/>
                <w:i/>
                <w:lang w:val="en"/>
              </w:rPr>
              <w:t>ught to be the second oldest in London. D</w:t>
            </w:r>
            <w:r w:rsidRPr="001518BD">
              <w:rPr>
                <w:rFonts w:ascii="Arial" w:hAnsi="Arial" w:cs="Arial"/>
                <w:i/>
                <w:lang w:val="en"/>
              </w:rPr>
              <w:t>eclared one of the Great Trees of Britain in 2009.</w:t>
            </w:r>
            <w:r w:rsidR="008F5CE4" w:rsidRPr="001518BD">
              <w:rPr>
                <w:rFonts w:ascii="Arial" w:hAnsi="Arial" w:cs="Arial"/>
                <w:i/>
                <w:lang w:val="en"/>
              </w:rPr>
              <w:t xml:space="preserve"> </w:t>
            </w:r>
            <w:r w:rsidR="00461615" w:rsidRPr="001518BD">
              <w:rPr>
                <w:rFonts w:ascii="Arial" w:hAnsi="Arial" w:cs="Arial"/>
                <w:i/>
                <w:lang w:val="en"/>
              </w:rPr>
              <w:t xml:space="preserve"> (Oldest tree is the Totteridge Yew</w:t>
            </w:r>
            <w:r w:rsidR="00045C22" w:rsidRPr="001518BD">
              <w:rPr>
                <w:rFonts w:ascii="Arial" w:hAnsi="Arial" w:cs="Arial"/>
                <w:i/>
                <w:lang w:val="en"/>
              </w:rPr>
              <w:t>.</w:t>
            </w:r>
            <w:r w:rsidR="00461615" w:rsidRPr="001518BD">
              <w:rPr>
                <w:rFonts w:ascii="Arial" w:hAnsi="Arial" w:cs="Arial"/>
                <w:i/>
                <w:lang w:val="en"/>
              </w:rPr>
              <w:t>)</w:t>
            </w:r>
            <w:r w:rsidR="008F5CE4" w:rsidRPr="001518BD">
              <w:rPr>
                <w:rFonts w:ascii="Arial" w:hAnsi="Arial" w:cs="Arial"/>
                <w:i/>
                <w:lang w:val="en"/>
              </w:rPr>
              <w:br/>
            </w:r>
            <w:r w:rsidR="002D582D" w:rsidRPr="001518BD">
              <w:rPr>
                <w:rFonts w:ascii="Arial" w:hAnsi="Arial" w:cs="Arial"/>
                <w:i/>
                <w:lang w:val="en"/>
              </w:rPr>
              <w:t>Plane</w:t>
            </w:r>
            <w:r w:rsidR="006B44F9" w:rsidRPr="001518BD">
              <w:rPr>
                <w:rFonts w:ascii="Arial" w:hAnsi="Arial" w:cs="Arial"/>
                <w:i/>
                <w:lang w:val="en"/>
              </w:rPr>
              <w:t xml:space="preserve"> </w:t>
            </w:r>
            <w:r w:rsidR="008F5CE4" w:rsidRPr="001518BD">
              <w:rPr>
                <w:rFonts w:ascii="Arial" w:hAnsi="Arial" w:cs="Arial"/>
                <w:i/>
                <w:lang w:val="en"/>
              </w:rPr>
              <w:t>tree</w:t>
            </w:r>
            <w:r w:rsidR="00AB55B5" w:rsidRPr="001518BD">
              <w:rPr>
                <w:rFonts w:ascii="Arial" w:hAnsi="Arial" w:cs="Arial"/>
                <w:i/>
                <w:lang w:val="en"/>
              </w:rPr>
              <w:t>s</w:t>
            </w:r>
            <w:r w:rsidR="002D582D" w:rsidRPr="001518BD">
              <w:rPr>
                <w:rFonts w:ascii="Arial" w:hAnsi="Arial" w:cs="Arial"/>
                <w:i/>
                <w:lang w:val="en"/>
              </w:rPr>
              <w:t xml:space="preserve"> are one of the most common trees in London </w:t>
            </w:r>
            <w:r w:rsidR="006B44F9" w:rsidRPr="001518BD">
              <w:rPr>
                <w:rFonts w:ascii="Arial" w:hAnsi="Arial" w:cs="Arial"/>
                <w:i/>
                <w:lang w:val="en"/>
              </w:rPr>
              <w:t xml:space="preserve">– able to </w:t>
            </w:r>
            <w:r w:rsidR="00AB55B5" w:rsidRPr="001518BD">
              <w:rPr>
                <w:rFonts w:ascii="Arial" w:hAnsi="Arial" w:cs="Arial"/>
                <w:i/>
                <w:color w:val="000000"/>
              </w:rPr>
              <w:t>adapt to urban conditions</w:t>
            </w:r>
            <w:r w:rsidR="006B44F9" w:rsidRPr="001518BD">
              <w:rPr>
                <w:rFonts w:ascii="Arial" w:hAnsi="Arial" w:cs="Arial"/>
                <w:i/>
                <w:color w:val="000000"/>
              </w:rPr>
              <w:t>, c</w:t>
            </w:r>
            <w:r w:rsidR="002D582D" w:rsidRPr="001518BD">
              <w:rPr>
                <w:rFonts w:ascii="Arial" w:hAnsi="Arial" w:cs="Arial"/>
                <w:i/>
                <w:color w:val="000000"/>
              </w:rPr>
              <w:t>leans up pollution and provides temperature and water controls.</w:t>
            </w:r>
          </w:p>
        </w:tc>
      </w:tr>
      <w:tr w:rsidR="00955E94" w:rsidRPr="001518BD" w:rsidTr="00736650">
        <w:trPr>
          <w:gridAfter w:val="1"/>
          <w:wAfter w:w="3617" w:type="dxa"/>
        </w:trPr>
        <w:tc>
          <w:tcPr>
            <w:tcW w:w="1849" w:type="dxa"/>
            <w:tcBorders>
              <w:top w:val="nil"/>
              <w:bottom w:val="nil"/>
            </w:tcBorders>
          </w:tcPr>
          <w:p w:rsidR="00955E94" w:rsidRPr="001518BD" w:rsidRDefault="00955E94" w:rsidP="007C7E20">
            <w:pPr>
              <w:rPr>
                <w:rFonts w:ascii="Arial" w:hAnsi="Arial" w:cs="Arial"/>
                <w:b/>
              </w:rPr>
            </w:pPr>
          </w:p>
        </w:tc>
        <w:tc>
          <w:tcPr>
            <w:tcW w:w="8501" w:type="dxa"/>
          </w:tcPr>
          <w:p w:rsidR="006B44F9" w:rsidRPr="001518BD" w:rsidRDefault="006B44F9" w:rsidP="006B44F9">
            <w:pPr>
              <w:rPr>
                <w:rFonts w:ascii="Arial" w:hAnsi="Arial" w:cs="Arial"/>
                <w:i/>
                <w:u w:val="single"/>
              </w:rPr>
            </w:pPr>
            <w:r w:rsidRPr="001518BD">
              <w:rPr>
                <w:rFonts w:ascii="Arial" w:hAnsi="Arial" w:cs="Arial"/>
                <w:i/>
                <w:u w:val="single"/>
              </w:rPr>
              <w:t>Great Ormond Street Hospital for Children</w:t>
            </w:r>
          </w:p>
          <w:p w:rsidR="00955E94" w:rsidRPr="001518BD" w:rsidRDefault="00A4268A" w:rsidP="00955E94">
            <w:pPr>
              <w:rPr>
                <w:rFonts w:ascii="Arial" w:hAnsi="Arial" w:cs="Arial"/>
                <w:i/>
                <w:lang w:val="en"/>
              </w:rPr>
            </w:pPr>
            <w:hyperlink r:id="rId17" w:tooltip="Coram's Fields" w:history="1">
              <w:r w:rsidR="00955E94" w:rsidRPr="001518BD">
                <w:rPr>
                  <w:rStyle w:val="Hyperlink"/>
                  <w:rFonts w:ascii="Arial" w:hAnsi="Arial" w:cs="Arial"/>
                  <w:i/>
                  <w:color w:val="auto"/>
                  <w:lang w:val="en"/>
                </w:rPr>
                <w:t>Coram's Fields</w:t>
              </w:r>
            </w:hyperlink>
            <w:r w:rsidR="002A3A0C" w:rsidRPr="001518BD">
              <w:rPr>
                <w:rFonts w:ascii="Arial" w:hAnsi="Arial" w:cs="Arial"/>
                <w:i/>
                <w:u w:val="single"/>
                <w:lang w:val="en"/>
              </w:rPr>
              <w:t>:</w:t>
            </w:r>
            <w:r w:rsidR="002A3A0C" w:rsidRPr="001518BD">
              <w:rPr>
                <w:rFonts w:ascii="Arial" w:hAnsi="Arial" w:cs="Arial"/>
                <w:i/>
                <w:lang w:val="en"/>
              </w:rPr>
              <w:t xml:space="preserve"> </w:t>
            </w:r>
            <w:r w:rsidR="00955E94" w:rsidRPr="001518BD">
              <w:rPr>
                <w:rFonts w:ascii="Arial" w:hAnsi="Arial" w:cs="Arial"/>
                <w:i/>
                <w:lang w:val="en"/>
              </w:rPr>
              <w:t>play area, no entry to adults unaccompanied by a child!</w:t>
            </w:r>
          </w:p>
          <w:p w:rsidR="00955E94" w:rsidRPr="001518BD" w:rsidRDefault="00955E94" w:rsidP="00955E94">
            <w:pPr>
              <w:rPr>
                <w:rFonts w:ascii="Arial" w:hAnsi="Arial" w:cs="Arial"/>
                <w:i/>
                <w:u w:val="single"/>
              </w:rPr>
            </w:pPr>
            <w:r w:rsidRPr="001518BD">
              <w:rPr>
                <w:rFonts w:ascii="Arial" w:hAnsi="Arial" w:cs="Arial"/>
                <w:i/>
                <w:u w:val="single"/>
              </w:rPr>
              <w:t>Lambs Conduit Street</w:t>
            </w:r>
            <w:r w:rsidR="001518BD">
              <w:rPr>
                <w:rFonts w:ascii="Arial" w:hAnsi="Arial" w:cs="Arial"/>
                <w:i/>
                <w:u w:val="single"/>
              </w:rPr>
              <w:t xml:space="preserve">       </w:t>
            </w:r>
          </w:p>
          <w:p w:rsidR="006B44F9" w:rsidRPr="001518BD" w:rsidRDefault="006B44F9" w:rsidP="00955E94">
            <w:pPr>
              <w:rPr>
                <w:rFonts w:ascii="Arial" w:eastAsia="Times New Roman" w:hAnsi="Arial" w:cs="Arial"/>
                <w:color w:val="444444"/>
                <w:u w:val="single"/>
                <w:lang w:eastAsia="en-GB"/>
              </w:rPr>
            </w:pPr>
            <w:r w:rsidRPr="001518BD">
              <w:rPr>
                <w:rFonts w:ascii="Arial" w:hAnsi="Arial" w:cs="Arial"/>
                <w:i/>
                <w:u w:val="single"/>
              </w:rPr>
              <w:t>Gray’s Inn</w:t>
            </w:r>
          </w:p>
        </w:tc>
      </w:tr>
      <w:tr w:rsidR="00955E94" w:rsidRPr="001518BD" w:rsidTr="00736650">
        <w:trPr>
          <w:gridAfter w:val="1"/>
          <w:wAfter w:w="3617" w:type="dxa"/>
        </w:trPr>
        <w:tc>
          <w:tcPr>
            <w:tcW w:w="1849" w:type="dxa"/>
            <w:tcBorders>
              <w:top w:val="nil"/>
            </w:tcBorders>
          </w:tcPr>
          <w:p w:rsidR="00955E94" w:rsidRPr="001518BD" w:rsidRDefault="00955E94" w:rsidP="007C7E20">
            <w:pPr>
              <w:rPr>
                <w:rFonts w:ascii="Arial" w:hAnsi="Arial" w:cs="Arial"/>
                <w:b/>
              </w:rPr>
            </w:pPr>
          </w:p>
        </w:tc>
        <w:tc>
          <w:tcPr>
            <w:tcW w:w="8501" w:type="dxa"/>
          </w:tcPr>
          <w:p w:rsidR="00955E94" w:rsidRPr="001518BD" w:rsidRDefault="00955E94" w:rsidP="00955E94">
            <w:pPr>
              <w:rPr>
                <w:rStyle w:val="Hyperlink"/>
                <w:rFonts w:ascii="Arial" w:hAnsi="Arial" w:cs="Arial"/>
                <w:i/>
                <w:color w:val="auto"/>
                <w:u w:val="none"/>
                <w:lang w:val="en"/>
              </w:rPr>
            </w:pPr>
            <w:r w:rsidRPr="001518BD">
              <w:rPr>
                <w:rFonts w:ascii="Arial" w:eastAsia="Times New Roman" w:hAnsi="Arial" w:cs="Arial"/>
                <w:i/>
                <w:u w:val="single"/>
                <w:lang w:eastAsia="en-GB"/>
              </w:rPr>
              <w:t>Staple Inn</w:t>
            </w:r>
            <w:r w:rsidRPr="001518BD">
              <w:rPr>
                <w:rFonts w:ascii="Arial" w:eastAsia="Times New Roman" w:hAnsi="Arial" w:cs="Arial"/>
                <w:i/>
                <w:lang w:eastAsia="en-GB"/>
              </w:rPr>
              <w:t>, High Holborn</w:t>
            </w:r>
            <w:r w:rsidR="002A3A0C" w:rsidRPr="001518BD">
              <w:rPr>
                <w:rFonts w:ascii="Arial" w:eastAsia="Times New Roman" w:hAnsi="Arial" w:cs="Arial"/>
                <w:i/>
                <w:lang w:eastAsia="en-GB"/>
              </w:rPr>
              <w:t>:</w:t>
            </w:r>
            <w:r w:rsidRPr="001518BD">
              <w:rPr>
                <w:rFonts w:ascii="Arial" w:eastAsia="Times New Roman" w:hAnsi="Arial" w:cs="Arial"/>
                <w:i/>
                <w:lang w:eastAsia="en-GB"/>
              </w:rPr>
              <w:t xml:space="preserve"> Can be traced back to 1292 when it was a market (Le Stapled Halle - it specialised in wool and Staple was a wool duty).  After 1415 the building was used by </w:t>
            </w:r>
            <w:r w:rsidR="00736650" w:rsidRPr="001518BD">
              <w:rPr>
                <w:rFonts w:ascii="Arial" w:eastAsia="Times New Roman" w:hAnsi="Arial" w:cs="Arial"/>
                <w:i/>
                <w:lang w:eastAsia="en-GB"/>
              </w:rPr>
              <w:t>lawyers</w:t>
            </w:r>
            <w:r w:rsidRPr="001518BD">
              <w:rPr>
                <w:rFonts w:ascii="Arial" w:eastAsia="Times New Roman" w:hAnsi="Arial" w:cs="Arial"/>
                <w:i/>
                <w:lang w:eastAsia="en-GB"/>
              </w:rPr>
              <w:t xml:space="preserve"> and it became one of the Inns of Chancery. Luckily it escaped major damage in the Great Fire of London, and today it is the only surviving Inn of Chancery.</w:t>
            </w:r>
          </w:p>
        </w:tc>
      </w:tr>
      <w:tr w:rsidR="00F30237" w:rsidRPr="001518BD" w:rsidTr="0034563D">
        <w:trPr>
          <w:gridAfter w:val="1"/>
          <w:wAfter w:w="3617" w:type="dxa"/>
        </w:trPr>
        <w:tc>
          <w:tcPr>
            <w:tcW w:w="10350" w:type="dxa"/>
            <w:gridSpan w:val="2"/>
          </w:tcPr>
          <w:p w:rsidR="00F30237" w:rsidRPr="001518BD" w:rsidRDefault="00F30237">
            <w:pPr>
              <w:rPr>
                <w:rFonts w:ascii="Arial" w:hAnsi="Arial" w:cs="Arial"/>
              </w:rPr>
            </w:pPr>
          </w:p>
        </w:tc>
      </w:tr>
      <w:tr w:rsidR="00F30237" w:rsidRPr="001518BD" w:rsidTr="00597262">
        <w:trPr>
          <w:gridAfter w:val="1"/>
          <w:wAfter w:w="3617" w:type="dxa"/>
        </w:trPr>
        <w:tc>
          <w:tcPr>
            <w:tcW w:w="1849" w:type="dxa"/>
            <w:tcBorders>
              <w:bottom w:val="nil"/>
            </w:tcBorders>
          </w:tcPr>
          <w:p w:rsidR="00F30237" w:rsidRPr="001518BD" w:rsidRDefault="00F30237" w:rsidP="007C7E20">
            <w:pPr>
              <w:rPr>
                <w:rFonts w:ascii="Arial" w:hAnsi="Arial" w:cs="Arial"/>
                <w:b/>
              </w:rPr>
            </w:pPr>
            <w:r w:rsidRPr="001518BD">
              <w:rPr>
                <w:rFonts w:ascii="Arial" w:hAnsi="Arial" w:cs="Arial"/>
                <w:b/>
              </w:rPr>
              <w:t>DRAGON</w:t>
            </w:r>
          </w:p>
        </w:tc>
        <w:tc>
          <w:tcPr>
            <w:tcW w:w="8501" w:type="dxa"/>
          </w:tcPr>
          <w:p w:rsidR="00F30237" w:rsidRPr="001518BD" w:rsidRDefault="003316F9">
            <w:pPr>
              <w:rPr>
                <w:rFonts w:ascii="Arial" w:hAnsi="Arial" w:cs="Arial"/>
              </w:rPr>
            </w:pPr>
            <w:r w:rsidRPr="001518BD">
              <w:rPr>
                <w:rFonts w:ascii="Arial" w:hAnsi="Arial" w:cs="Arial"/>
                <w:b/>
              </w:rPr>
              <w:t>HOLBORN BOUNDARY DRAGON</w:t>
            </w:r>
            <w:r w:rsidRPr="001518BD">
              <w:rPr>
                <w:rFonts w:ascii="Arial" w:hAnsi="Arial" w:cs="Arial"/>
              </w:rPr>
              <w:t xml:space="preserve"> </w:t>
            </w:r>
            <w:r w:rsidR="00F30237" w:rsidRPr="001518BD">
              <w:rPr>
                <w:rFonts w:ascii="Arial" w:hAnsi="Arial" w:cs="Arial"/>
              </w:rPr>
              <w:br/>
            </w:r>
            <w:r w:rsidR="00F30237" w:rsidRPr="001518BD">
              <w:rPr>
                <w:rFonts w:ascii="Arial" w:eastAsia="Times New Roman" w:hAnsi="Arial" w:cs="Arial"/>
                <w:lang w:val="en" w:eastAsia="en-GB"/>
              </w:rPr>
              <w:t xml:space="preserve">The </w:t>
            </w:r>
            <w:r w:rsidR="00F30237" w:rsidRPr="001518BD">
              <w:rPr>
                <w:rFonts w:ascii="Arial" w:eastAsia="Times New Roman" w:hAnsi="Arial" w:cs="Arial"/>
                <w:bCs/>
                <w:lang w:val="en" w:eastAsia="en-GB"/>
              </w:rPr>
              <w:t>dragon boundary marks</w:t>
            </w:r>
            <w:r w:rsidR="00F30237" w:rsidRPr="001518BD">
              <w:rPr>
                <w:rFonts w:ascii="Arial" w:eastAsia="Times New Roman" w:hAnsi="Arial" w:cs="Arial"/>
                <w:lang w:val="en" w:eastAsia="en-GB"/>
              </w:rPr>
              <w:t xml:space="preserve"> are </w:t>
            </w:r>
            <w:hyperlink r:id="rId18" w:tooltip="Cast iron" w:history="1">
              <w:r w:rsidR="00F30237" w:rsidRPr="001518BD">
                <w:rPr>
                  <w:rFonts w:ascii="Arial" w:eastAsia="Times New Roman" w:hAnsi="Arial" w:cs="Arial"/>
                  <w:lang w:val="en" w:eastAsia="en-GB"/>
                </w:rPr>
                <w:t>cast iron</w:t>
              </w:r>
            </w:hyperlink>
            <w:r w:rsidR="00F30237" w:rsidRPr="001518BD">
              <w:rPr>
                <w:rFonts w:ascii="Arial" w:eastAsia="Times New Roman" w:hAnsi="Arial" w:cs="Arial"/>
                <w:lang w:val="en" w:eastAsia="en-GB"/>
              </w:rPr>
              <w:t xml:space="preserve"> statues of </w:t>
            </w:r>
            <w:hyperlink r:id="rId19" w:tooltip="Dragon" w:history="1">
              <w:r w:rsidR="00F30237" w:rsidRPr="001518BD">
                <w:rPr>
                  <w:rFonts w:ascii="Arial" w:eastAsia="Times New Roman" w:hAnsi="Arial" w:cs="Arial"/>
                  <w:lang w:val="en" w:eastAsia="en-GB"/>
                </w:rPr>
                <w:t>dragons</w:t>
              </w:r>
            </w:hyperlink>
            <w:r w:rsidR="00F30237" w:rsidRPr="001518BD">
              <w:rPr>
                <w:rFonts w:ascii="Arial" w:eastAsia="Times New Roman" w:hAnsi="Arial" w:cs="Arial"/>
                <w:lang w:val="en" w:eastAsia="en-GB"/>
              </w:rPr>
              <w:t xml:space="preserve"> on metal or stone plinths that mark the boundaries of the </w:t>
            </w:r>
            <w:hyperlink r:id="rId20" w:tooltip="City of London" w:history="1">
              <w:r w:rsidR="00F30237" w:rsidRPr="001518BD">
                <w:rPr>
                  <w:rFonts w:ascii="Arial" w:eastAsia="Times New Roman" w:hAnsi="Arial" w:cs="Arial"/>
                  <w:lang w:val="en" w:eastAsia="en-GB"/>
                </w:rPr>
                <w:t>City of London</w:t>
              </w:r>
            </w:hyperlink>
            <w:r w:rsidR="00F30237" w:rsidRPr="001518BD">
              <w:rPr>
                <w:rFonts w:ascii="Arial" w:eastAsia="Times New Roman" w:hAnsi="Arial" w:cs="Arial"/>
                <w:lang w:val="en" w:eastAsia="en-GB"/>
              </w:rPr>
              <w:t xml:space="preserve">. </w:t>
            </w:r>
          </w:p>
        </w:tc>
      </w:tr>
      <w:tr w:rsidR="00797A4B" w:rsidRPr="001518BD" w:rsidTr="00597262">
        <w:trPr>
          <w:gridAfter w:val="1"/>
          <w:wAfter w:w="3617" w:type="dxa"/>
        </w:trPr>
        <w:tc>
          <w:tcPr>
            <w:tcW w:w="1849" w:type="dxa"/>
            <w:tcBorders>
              <w:top w:val="nil"/>
              <w:bottom w:val="nil"/>
            </w:tcBorders>
          </w:tcPr>
          <w:p w:rsidR="00797A4B" w:rsidRPr="001518BD" w:rsidRDefault="00797A4B">
            <w:pPr>
              <w:rPr>
                <w:rFonts w:ascii="Arial" w:hAnsi="Arial" w:cs="Arial"/>
              </w:rPr>
            </w:pPr>
          </w:p>
        </w:tc>
        <w:tc>
          <w:tcPr>
            <w:tcW w:w="8501" w:type="dxa"/>
            <w:vMerge w:val="restart"/>
          </w:tcPr>
          <w:p w:rsidR="00F60388" w:rsidRPr="001518BD" w:rsidRDefault="00797A4B" w:rsidP="00797A4B">
            <w:pPr>
              <w:rPr>
                <w:rFonts w:ascii="Arial" w:hAnsi="Arial" w:cs="Arial"/>
                <w:i/>
              </w:rPr>
            </w:pPr>
            <w:r w:rsidRPr="001518BD">
              <w:rPr>
                <w:rFonts w:ascii="Arial" w:hAnsi="Arial" w:cs="Arial"/>
                <w:i/>
                <w:u w:val="single"/>
              </w:rPr>
              <w:t>Lincoln’s Inn Fields</w:t>
            </w:r>
            <w:r w:rsidRPr="001518BD">
              <w:rPr>
                <w:rFonts w:ascii="Arial" w:hAnsi="Arial" w:cs="Arial"/>
                <w:i/>
              </w:rPr>
              <w:t xml:space="preserve">                             </w:t>
            </w:r>
            <w:r w:rsidR="001518BD">
              <w:rPr>
                <w:rFonts w:ascii="Arial" w:hAnsi="Arial" w:cs="Arial"/>
                <w:i/>
              </w:rPr>
              <w:t xml:space="preserve">         </w:t>
            </w:r>
            <w:r w:rsidRPr="001518BD">
              <w:rPr>
                <w:rFonts w:ascii="Arial" w:hAnsi="Arial" w:cs="Arial"/>
                <w:i/>
              </w:rPr>
              <w:t xml:space="preserve">                      </w:t>
            </w:r>
            <w:r w:rsidRPr="001518BD">
              <w:rPr>
                <w:rFonts w:ascii="Arial" w:hAnsi="Arial" w:cs="Arial"/>
                <w:b/>
                <w:u w:val="single"/>
              </w:rPr>
              <w:t>BREAK / FREE TOILETS</w:t>
            </w:r>
            <w:r w:rsidRPr="001518BD">
              <w:rPr>
                <w:rFonts w:ascii="Arial" w:hAnsi="Arial" w:cs="Arial"/>
                <w:i/>
              </w:rPr>
              <w:br/>
            </w:r>
            <w:r w:rsidR="002A3A0C" w:rsidRPr="001518BD">
              <w:rPr>
                <w:rFonts w:ascii="Arial" w:hAnsi="Arial" w:cs="Arial"/>
                <w:i/>
                <w:u w:val="single"/>
              </w:rPr>
              <w:t>Sir John Soane’s Museum</w:t>
            </w:r>
            <w:r w:rsidR="002A3A0C" w:rsidRPr="001518BD">
              <w:rPr>
                <w:rFonts w:ascii="Arial" w:hAnsi="Arial" w:cs="Arial"/>
                <w:i/>
              </w:rPr>
              <w:t xml:space="preserve">: </w:t>
            </w:r>
            <w:r w:rsidR="00ED1699" w:rsidRPr="001518BD">
              <w:rPr>
                <w:rFonts w:ascii="Arial" w:hAnsi="Arial" w:cs="Arial"/>
                <w:i/>
              </w:rPr>
              <w:t>Home</w:t>
            </w:r>
            <w:r w:rsidR="001F73BF" w:rsidRPr="001518BD">
              <w:rPr>
                <w:rFonts w:ascii="Arial" w:hAnsi="Arial" w:cs="Arial"/>
                <w:i/>
              </w:rPr>
              <w:t xml:space="preserve"> of 19th century architect</w:t>
            </w:r>
            <w:r w:rsidR="00531CBB" w:rsidRPr="001518BD">
              <w:rPr>
                <w:rFonts w:ascii="Arial" w:hAnsi="Arial" w:cs="Arial"/>
                <w:i/>
              </w:rPr>
              <w:t xml:space="preserve">, </w:t>
            </w:r>
            <w:r w:rsidR="001F73BF" w:rsidRPr="001518BD">
              <w:rPr>
                <w:rFonts w:ascii="Arial" w:hAnsi="Arial" w:cs="Arial"/>
                <w:i/>
              </w:rPr>
              <w:t xml:space="preserve">untouched since </w:t>
            </w:r>
            <w:r w:rsidR="00531CBB" w:rsidRPr="001518BD">
              <w:rPr>
                <w:rFonts w:ascii="Arial" w:hAnsi="Arial" w:cs="Arial"/>
                <w:i/>
              </w:rPr>
              <w:t>he died</w:t>
            </w:r>
            <w:r w:rsidR="001F73BF" w:rsidRPr="001518BD">
              <w:rPr>
                <w:rFonts w:ascii="Arial" w:hAnsi="Arial" w:cs="Arial"/>
                <w:i/>
              </w:rPr>
              <w:t xml:space="preserve"> </w:t>
            </w:r>
            <w:r w:rsidR="00ED1699" w:rsidRPr="001518BD">
              <w:rPr>
                <w:rFonts w:ascii="Arial" w:hAnsi="Arial" w:cs="Arial"/>
                <w:i/>
              </w:rPr>
              <w:t xml:space="preserve">in 1837. </w:t>
            </w:r>
            <w:r w:rsidR="00ED1699" w:rsidRPr="001518BD">
              <w:rPr>
                <w:rFonts w:ascii="Arial" w:hAnsi="Arial" w:cs="Arial"/>
                <w:i/>
                <w:lang w:val="en"/>
              </w:rPr>
              <w:t>An amazing collection, full of surprises. He collected antiquities, furniture, sculptures, architectural models</w:t>
            </w:r>
            <w:r w:rsidR="002A2A0E" w:rsidRPr="001518BD">
              <w:rPr>
                <w:rFonts w:ascii="Arial" w:hAnsi="Arial" w:cs="Arial"/>
                <w:i/>
                <w:lang w:val="en"/>
              </w:rPr>
              <w:t xml:space="preserve">, </w:t>
            </w:r>
            <w:r w:rsidR="00ED1699" w:rsidRPr="001518BD">
              <w:rPr>
                <w:rFonts w:ascii="Arial" w:hAnsi="Arial" w:cs="Arial"/>
                <w:i/>
                <w:lang w:val="en"/>
              </w:rPr>
              <w:t>drawings, and paintings</w:t>
            </w:r>
            <w:r w:rsidR="003966B0" w:rsidRPr="001518BD">
              <w:rPr>
                <w:rFonts w:ascii="Arial" w:hAnsi="Arial" w:cs="Arial"/>
                <w:i/>
                <w:lang w:val="en"/>
              </w:rPr>
              <w:t>. And it is free, you simply go up and ring the doorbell!</w:t>
            </w:r>
            <w:r w:rsidR="00531CBB" w:rsidRPr="001518BD">
              <w:rPr>
                <w:rFonts w:ascii="Arial" w:hAnsi="Arial" w:cs="Arial"/>
                <w:i/>
                <w:lang w:val="en"/>
              </w:rPr>
              <w:t xml:space="preserve">  </w:t>
            </w:r>
            <w:r w:rsidR="003966B0" w:rsidRPr="001518BD">
              <w:rPr>
                <w:rFonts w:ascii="Arial" w:hAnsi="Arial" w:cs="Arial"/>
                <w:i/>
              </w:rPr>
              <w:t xml:space="preserve">Of special interest to us as he is the </w:t>
            </w:r>
            <w:r w:rsidR="002A3A0C" w:rsidRPr="001518BD">
              <w:rPr>
                <w:rFonts w:ascii="Arial" w:hAnsi="Arial" w:cs="Arial"/>
                <w:i/>
              </w:rPr>
              <w:t xml:space="preserve">man who designed Tyringham </w:t>
            </w:r>
            <w:r w:rsidR="006E7233" w:rsidRPr="001518BD">
              <w:rPr>
                <w:rFonts w:ascii="Arial" w:hAnsi="Arial" w:cs="Arial"/>
                <w:i/>
              </w:rPr>
              <w:t>Hall and</w:t>
            </w:r>
            <w:r w:rsidR="00C21AE9" w:rsidRPr="001518BD">
              <w:rPr>
                <w:rFonts w:ascii="Arial" w:hAnsi="Arial" w:cs="Arial"/>
                <w:i/>
              </w:rPr>
              <w:t xml:space="preserve"> </w:t>
            </w:r>
            <w:r w:rsidR="003966B0" w:rsidRPr="001518BD">
              <w:rPr>
                <w:rFonts w:ascii="Arial" w:hAnsi="Arial" w:cs="Arial"/>
                <w:i/>
              </w:rPr>
              <w:t>Gate</w:t>
            </w:r>
            <w:r w:rsidR="00C21AE9" w:rsidRPr="001518BD">
              <w:rPr>
                <w:rFonts w:ascii="Arial" w:hAnsi="Arial" w:cs="Arial"/>
                <w:i/>
              </w:rPr>
              <w:t>house</w:t>
            </w:r>
            <w:r w:rsidR="002A3A0C" w:rsidRPr="001518BD">
              <w:rPr>
                <w:rFonts w:ascii="Arial" w:hAnsi="Arial" w:cs="Arial"/>
                <w:i/>
              </w:rPr>
              <w:t>.</w:t>
            </w:r>
          </w:p>
          <w:p w:rsidR="00797A4B" w:rsidRPr="001518BD" w:rsidRDefault="00797A4B" w:rsidP="00797A4B">
            <w:pPr>
              <w:rPr>
                <w:rFonts w:ascii="Arial" w:hAnsi="Arial" w:cs="Arial"/>
                <w:i/>
                <w:u w:val="single"/>
              </w:rPr>
            </w:pPr>
            <w:r w:rsidRPr="001518BD">
              <w:rPr>
                <w:rFonts w:ascii="Arial" w:hAnsi="Arial" w:cs="Arial"/>
                <w:i/>
                <w:u w:val="single"/>
              </w:rPr>
              <w:t xml:space="preserve">Old Curiosity Shop                                              </w:t>
            </w:r>
          </w:p>
        </w:tc>
      </w:tr>
      <w:tr w:rsidR="00797A4B" w:rsidRPr="001518BD" w:rsidTr="00597262">
        <w:trPr>
          <w:gridAfter w:val="1"/>
          <w:wAfter w:w="3617" w:type="dxa"/>
        </w:trPr>
        <w:tc>
          <w:tcPr>
            <w:tcW w:w="1849" w:type="dxa"/>
            <w:tcBorders>
              <w:top w:val="nil"/>
            </w:tcBorders>
          </w:tcPr>
          <w:p w:rsidR="00797A4B" w:rsidRPr="001518BD" w:rsidRDefault="00797A4B">
            <w:pPr>
              <w:rPr>
                <w:rFonts w:ascii="Arial" w:hAnsi="Arial" w:cs="Arial"/>
              </w:rPr>
            </w:pPr>
          </w:p>
        </w:tc>
        <w:tc>
          <w:tcPr>
            <w:tcW w:w="8501" w:type="dxa"/>
            <w:vMerge/>
          </w:tcPr>
          <w:p w:rsidR="00797A4B" w:rsidRPr="001518BD" w:rsidRDefault="00797A4B">
            <w:pPr>
              <w:rPr>
                <w:rFonts w:ascii="Arial" w:hAnsi="Arial" w:cs="Arial"/>
                <w:i/>
              </w:rPr>
            </w:pPr>
          </w:p>
        </w:tc>
      </w:tr>
      <w:tr w:rsidR="00F30237" w:rsidRPr="001518BD" w:rsidTr="0034563D">
        <w:trPr>
          <w:gridAfter w:val="1"/>
          <w:wAfter w:w="3617" w:type="dxa"/>
        </w:trPr>
        <w:tc>
          <w:tcPr>
            <w:tcW w:w="10350" w:type="dxa"/>
            <w:gridSpan w:val="2"/>
          </w:tcPr>
          <w:p w:rsidR="00F30237" w:rsidRPr="001518BD" w:rsidRDefault="00F30237">
            <w:pPr>
              <w:rPr>
                <w:rFonts w:ascii="Arial" w:hAnsi="Arial" w:cs="Arial"/>
              </w:rPr>
            </w:pPr>
          </w:p>
        </w:tc>
      </w:tr>
      <w:tr w:rsidR="003316F9" w:rsidRPr="001518BD" w:rsidTr="00597262">
        <w:trPr>
          <w:gridAfter w:val="1"/>
          <w:wAfter w:w="3617" w:type="dxa"/>
        </w:trPr>
        <w:tc>
          <w:tcPr>
            <w:tcW w:w="1849" w:type="dxa"/>
            <w:tcBorders>
              <w:bottom w:val="nil"/>
            </w:tcBorders>
          </w:tcPr>
          <w:p w:rsidR="003316F9" w:rsidRPr="001518BD" w:rsidRDefault="003316F9">
            <w:pPr>
              <w:rPr>
                <w:rFonts w:ascii="Arial" w:hAnsi="Arial" w:cs="Arial"/>
                <w:b/>
              </w:rPr>
            </w:pPr>
            <w:r w:rsidRPr="001518BD">
              <w:rPr>
                <w:rFonts w:ascii="Arial" w:hAnsi="Arial" w:cs="Arial"/>
                <w:b/>
              </w:rPr>
              <w:t>ECONOMICS</w:t>
            </w:r>
          </w:p>
        </w:tc>
        <w:tc>
          <w:tcPr>
            <w:tcW w:w="8501" w:type="dxa"/>
          </w:tcPr>
          <w:p w:rsidR="003316F9" w:rsidRPr="001518BD" w:rsidRDefault="003316F9" w:rsidP="00636A82">
            <w:pPr>
              <w:rPr>
                <w:rFonts w:ascii="Arial" w:hAnsi="Arial" w:cs="Arial"/>
                <w:b/>
              </w:rPr>
            </w:pPr>
            <w:r w:rsidRPr="001518BD">
              <w:rPr>
                <w:rFonts w:ascii="Arial" w:hAnsi="Arial" w:cs="Arial"/>
                <w:b/>
              </w:rPr>
              <w:t>LONDON SCHOOL OF ECONOMICS</w:t>
            </w:r>
          </w:p>
          <w:p w:rsidR="003316F9" w:rsidRPr="001518BD" w:rsidRDefault="003316F9" w:rsidP="003316F9">
            <w:pPr>
              <w:rPr>
                <w:rFonts w:ascii="Arial" w:hAnsi="Arial" w:cs="Arial"/>
              </w:rPr>
            </w:pPr>
            <w:r w:rsidRPr="001518BD">
              <w:rPr>
                <w:rFonts w:ascii="Arial" w:hAnsi="Arial" w:cs="Arial"/>
              </w:rPr>
              <w:t>The name LSE means only one thing to people of a certain age – revolution</w:t>
            </w:r>
            <w:r w:rsidR="00045C22" w:rsidRPr="001518BD">
              <w:rPr>
                <w:rFonts w:ascii="Arial" w:hAnsi="Arial" w:cs="Arial"/>
              </w:rPr>
              <w:t xml:space="preserve"> and revolt</w:t>
            </w:r>
            <w:r w:rsidRPr="001518BD">
              <w:rPr>
                <w:rFonts w:ascii="Arial" w:hAnsi="Arial" w:cs="Arial"/>
              </w:rPr>
              <w:t xml:space="preserve">. Global student protests of the </w:t>
            </w:r>
            <w:r w:rsidRPr="001518BD">
              <w:rPr>
                <w:rFonts w:ascii="Arial" w:hAnsi="Arial" w:cs="Arial"/>
                <w:lang w:val="en"/>
              </w:rPr>
              <w:t>late 60s. Occupation of buildings, demonstrations against the Vietnam war.</w:t>
            </w:r>
          </w:p>
        </w:tc>
      </w:tr>
      <w:tr w:rsidR="003316F9" w:rsidRPr="001518BD" w:rsidTr="00597262">
        <w:trPr>
          <w:gridAfter w:val="1"/>
          <w:wAfter w:w="3617" w:type="dxa"/>
        </w:trPr>
        <w:tc>
          <w:tcPr>
            <w:tcW w:w="1849" w:type="dxa"/>
            <w:tcBorders>
              <w:top w:val="nil"/>
            </w:tcBorders>
          </w:tcPr>
          <w:p w:rsidR="003316F9" w:rsidRPr="001518BD" w:rsidRDefault="003316F9" w:rsidP="00203958">
            <w:pPr>
              <w:rPr>
                <w:rFonts w:ascii="Arial" w:hAnsi="Arial" w:cs="Arial"/>
                <w:b/>
              </w:rPr>
            </w:pPr>
          </w:p>
        </w:tc>
        <w:tc>
          <w:tcPr>
            <w:tcW w:w="8501" w:type="dxa"/>
          </w:tcPr>
          <w:p w:rsidR="00C21AE9" w:rsidRPr="001518BD" w:rsidRDefault="00C21AE9">
            <w:pPr>
              <w:rPr>
                <w:rFonts w:ascii="Arial" w:hAnsi="Arial" w:cs="Arial"/>
                <w:i/>
                <w:color w:val="222222"/>
              </w:rPr>
            </w:pPr>
            <w:r w:rsidRPr="001518BD">
              <w:rPr>
                <w:rFonts w:ascii="Arial" w:hAnsi="Arial" w:cs="Arial"/>
                <w:i/>
                <w:u w:val="single"/>
                <w:lang w:val="en"/>
              </w:rPr>
              <w:t>Bush House</w:t>
            </w:r>
            <w:r w:rsidR="00F70E26" w:rsidRPr="001518BD">
              <w:rPr>
                <w:rFonts w:ascii="Arial" w:hAnsi="Arial" w:cs="Arial"/>
                <w:i/>
                <w:lang w:val="en"/>
              </w:rPr>
              <w:t xml:space="preserve">: </w:t>
            </w:r>
            <w:r w:rsidR="00F70E26" w:rsidRPr="001518BD">
              <w:rPr>
                <w:rFonts w:ascii="Arial" w:hAnsi="Arial" w:cs="Arial"/>
                <w:i/>
                <w:color w:val="222222"/>
              </w:rPr>
              <w:t xml:space="preserve">Grade II listed building. </w:t>
            </w:r>
            <w:r w:rsidR="00F70E26" w:rsidRPr="001518BD">
              <w:rPr>
                <w:rFonts w:ascii="Arial" w:hAnsi="Arial" w:cs="Arial"/>
                <w:i/>
                <w:lang w:val="en"/>
              </w:rPr>
              <w:t>Opened 1935.</w:t>
            </w:r>
            <w:r w:rsidR="00F70E26" w:rsidRPr="001518BD">
              <w:rPr>
                <w:rFonts w:ascii="Arial" w:hAnsi="Arial" w:cs="Arial"/>
                <w:i/>
                <w:color w:val="222222"/>
              </w:rPr>
              <w:t xml:space="preserve"> Previously the HQ of the BBC World Service. Now part of King's College, London</w:t>
            </w:r>
          </w:p>
          <w:p w:rsidR="002D582D" w:rsidRPr="001518BD" w:rsidRDefault="002D582D">
            <w:pPr>
              <w:rPr>
                <w:rFonts w:ascii="Arial" w:hAnsi="Arial" w:cs="Arial"/>
                <w:i/>
                <w:lang w:val="en"/>
              </w:rPr>
            </w:pPr>
            <w:r w:rsidRPr="001518BD">
              <w:rPr>
                <w:rFonts w:ascii="Arial" w:hAnsi="Arial" w:cs="Arial"/>
                <w:i/>
                <w:color w:val="222222"/>
                <w:u w:val="single"/>
              </w:rPr>
              <w:t>Strand Station</w:t>
            </w:r>
            <w:r w:rsidRPr="001518BD">
              <w:rPr>
                <w:rFonts w:ascii="Arial" w:hAnsi="Arial" w:cs="Arial"/>
                <w:i/>
                <w:color w:val="222222"/>
              </w:rPr>
              <w:t>, Pi</w:t>
            </w:r>
            <w:r w:rsidR="00C129A6" w:rsidRPr="001518BD">
              <w:rPr>
                <w:rFonts w:ascii="Arial" w:hAnsi="Arial" w:cs="Arial"/>
                <w:i/>
                <w:color w:val="222222"/>
              </w:rPr>
              <w:t>c</w:t>
            </w:r>
            <w:r w:rsidRPr="001518BD">
              <w:rPr>
                <w:rFonts w:ascii="Arial" w:hAnsi="Arial" w:cs="Arial"/>
                <w:i/>
                <w:color w:val="222222"/>
              </w:rPr>
              <w:t>cadilly Rly: Closed 1994</w:t>
            </w:r>
          </w:p>
          <w:p w:rsidR="003316F9" w:rsidRPr="001518BD" w:rsidRDefault="003316F9">
            <w:pPr>
              <w:rPr>
                <w:rFonts w:ascii="Arial" w:hAnsi="Arial" w:cs="Arial"/>
                <w:i/>
                <w:lang w:val="en"/>
              </w:rPr>
            </w:pPr>
            <w:r w:rsidRPr="001518BD">
              <w:rPr>
                <w:rFonts w:ascii="Arial" w:hAnsi="Arial" w:cs="Arial"/>
                <w:i/>
                <w:u w:val="single"/>
                <w:lang w:val="en"/>
              </w:rPr>
              <w:t>Somerset House</w:t>
            </w:r>
            <w:r w:rsidR="00B473DD" w:rsidRPr="001518BD">
              <w:rPr>
                <w:rFonts w:ascii="Arial" w:hAnsi="Arial" w:cs="Arial"/>
                <w:i/>
                <w:lang w:val="en"/>
              </w:rPr>
              <w:t xml:space="preserve">: </w:t>
            </w:r>
            <w:r w:rsidR="00B473DD" w:rsidRPr="001518BD">
              <w:rPr>
                <w:rFonts w:ascii="Arial" w:hAnsi="Arial" w:cs="Arial"/>
                <w:i/>
                <w:color w:val="222222"/>
              </w:rPr>
              <w:t xml:space="preserve">Georgian building, built on the site of a Tudor palace belonging to the Duke of Somerset. </w:t>
            </w:r>
            <w:r w:rsidR="00873F8D" w:rsidRPr="001518BD">
              <w:rPr>
                <w:rFonts w:ascii="Arial" w:hAnsi="Arial" w:cs="Arial"/>
                <w:i/>
                <w:color w:val="222222"/>
              </w:rPr>
              <w:t xml:space="preserve">Previously home of the </w:t>
            </w:r>
            <w:r w:rsidR="00873F8D" w:rsidRPr="001518BD">
              <w:rPr>
                <w:rFonts w:ascii="Arial" w:hAnsi="Arial" w:cs="Arial"/>
                <w:i/>
                <w:color w:val="333333"/>
              </w:rPr>
              <w:t>General Register Office</w:t>
            </w:r>
            <w:r w:rsidR="00AE5B32" w:rsidRPr="001518BD">
              <w:rPr>
                <w:rFonts w:ascii="Arial" w:hAnsi="Arial" w:cs="Arial"/>
                <w:i/>
                <w:color w:val="333333"/>
              </w:rPr>
              <w:t>.</w:t>
            </w:r>
          </w:p>
          <w:p w:rsidR="003316F9" w:rsidRPr="001518BD" w:rsidRDefault="003316F9" w:rsidP="00F70E26">
            <w:pPr>
              <w:rPr>
                <w:rFonts w:ascii="Arial" w:hAnsi="Arial" w:cs="Arial"/>
                <w:u w:val="single"/>
              </w:rPr>
            </w:pPr>
            <w:r w:rsidRPr="001518BD">
              <w:rPr>
                <w:rFonts w:ascii="Arial" w:hAnsi="Arial" w:cs="Arial"/>
                <w:i/>
                <w:u w:val="single"/>
                <w:lang w:val="en"/>
              </w:rPr>
              <w:t>Embankment Gardens</w:t>
            </w:r>
          </w:p>
        </w:tc>
      </w:tr>
      <w:tr w:rsidR="003316F9" w:rsidRPr="001518BD" w:rsidTr="0034563D">
        <w:trPr>
          <w:gridAfter w:val="1"/>
          <w:wAfter w:w="3617" w:type="dxa"/>
        </w:trPr>
        <w:tc>
          <w:tcPr>
            <w:tcW w:w="10350" w:type="dxa"/>
            <w:gridSpan w:val="2"/>
          </w:tcPr>
          <w:p w:rsidR="003316F9" w:rsidRPr="001518BD" w:rsidRDefault="003316F9">
            <w:pPr>
              <w:rPr>
                <w:rFonts w:ascii="Arial" w:hAnsi="Arial" w:cs="Arial"/>
              </w:rPr>
            </w:pPr>
          </w:p>
        </w:tc>
      </w:tr>
      <w:tr w:rsidR="003316F9" w:rsidRPr="001518BD" w:rsidTr="001518BD">
        <w:trPr>
          <w:gridAfter w:val="1"/>
          <w:wAfter w:w="3617" w:type="dxa"/>
          <w:trHeight w:val="2313"/>
        </w:trPr>
        <w:tc>
          <w:tcPr>
            <w:tcW w:w="1849" w:type="dxa"/>
          </w:tcPr>
          <w:p w:rsidR="003316F9" w:rsidRPr="001518BD" w:rsidRDefault="003316F9" w:rsidP="001518BD">
            <w:pPr>
              <w:rPr>
                <w:rFonts w:ascii="Arial" w:hAnsi="Arial" w:cs="Arial"/>
                <w:b/>
              </w:rPr>
            </w:pPr>
            <w:r w:rsidRPr="001518BD">
              <w:rPr>
                <w:rFonts w:ascii="Arial" w:hAnsi="Arial" w:cs="Arial"/>
                <w:b/>
              </w:rPr>
              <w:t>FAWCETT</w:t>
            </w:r>
          </w:p>
        </w:tc>
        <w:tc>
          <w:tcPr>
            <w:tcW w:w="8501" w:type="dxa"/>
          </w:tcPr>
          <w:p w:rsidR="003316F9" w:rsidRPr="001518BD" w:rsidRDefault="003316F9" w:rsidP="001518BD">
            <w:pPr>
              <w:rPr>
                <w:rFonts w:ascii="Arial" w:hAnsi="Arial" w:cs="Arial"/>
              </w:rPr>
            </w:pPr>
            <w:r w:rsidRPr="001518BD">
              <w:rPr>
                <w:rFonts w:ascii="Arial" w:hAnsi="Arial" w:cs="Arial"/>
                <w:b/>
                <w:lang w:val="en"/>
              </w:rPr>
              <w:t xml:space="preserve">HENRY FAWCETT </w:t>
            </w:r>
            <w:r w:rsidRPr="001518BD">
              <w:rPr>
                <w:rFonts w:ascii="Arial" w:hAnsi="Arial" w:cs="Arial"/>
                <w:b/>
                <w:lang w:val="en"/>
              </w:rPr>
              <w:br/>
            </w:r>
            <w:r w:rsidRPr="001518BD">
              <w:rPr>
                <w:rFonts w:ascii="Arial" w:hAnsi="Arial" w:cs="Arial"/>
                <w:lang w:val="en"/>
              </w:rPr>
              <w:t xml:space="preserve">Memorial erected to the memory of Henry Fawcett </w:t>
            </w:r>
            <w:r w:rsidRPr="001518BD">
              <w:rPr>
                <w:rFonts w:ascii="Arial" w:hAnsi="Arial" w:cs="Arial"/>
                <w:i/>
                <w:lang w:val="en"/>
              </w:rPr>
              <w:t xml:space="preserve">by </w:t>
            </w:r>
            <w:r w:rsidR="00CF06B4">
              <w:rPr>
                <w:rFonts w:ascii="Arial" w:hAnsi="Arial" w:cs="Arial"/>
                <w:i/>
                <w:lang w:val="en"/>
              </w:rPr>
              <w:t>“</w:t>
            </w:r>
            <w:r w:rsidRPr="001518BD">
              <w:rPr>
                <w:rFonts w:ascii="Arial" w:hAnsi="Arial" w:cs="Arial"/>
                <w:b/>
                <w:i/>
                <w:lang w:val="en"/>
              </w:rPr>
              <w:t>his</w:t>
            </w:r>
            <w:r w:rsidRPr="001518BD">
              <w:rPr>
                <w:rFonts w:ascii="Arial" w:hAnsi="Arial" w:cs="Arial"/>
                <w:b/>
                <w:lang w:val="en"/>
              </w:rPr>
              <w:t xml:space="preserve"> </w:t>
            </w:r>
            <w:r w:rsidRPr="001518BD">
              <w:rPr>
                <w:rFonts w:ascii="Arial" w:hAnsi="Arial" w:cs="Arial"/>
                <w:b/>
                <w:i/>
                <w:lang w:val="en"/>
              </w:rPr>
              <w:t>grateful</w:t>
            </w:r>
            <w:r w:rsidRPr="001518BD">
              <w:rPr>
                <w:rFonts w:ascii="Arial" w:hAnsi="Arial" w:cs="Arial"/>
                <w:i/>
                <w:lang w:val="en"/>
              </w:rPr>
              <w:t xml:space="preserve"> </w:t>
            </w:r>
            <w:r w:rsidRPr="001518BD">
              <w:rPr>
                <w:rFonts w:ascii="Arial" w:hAnsi="Arial" w:cs="Arial"/>
                <w:b/>
                <w:i/>
                <w:lang w:val="en"/>
              </w:rPr>
              <w:t>countrywomen</w:t>
            </w:r>
            <w:r w:rsidR="00CF06B4">
              <w:rPr>
                <w:rFonts w:ascii="Arial" w:hAnsi="Arial" w:cs="Arial"/>
                <w:b/>
                <w:i/>
                <w:lang w:val="en"/>
              </w:rPr>
              <w:t>”</w:t>
            </w:r>
            <w:r w:rsidRPr="001518BD">
              <w:rPr>
                <w:rFonts w:ascii="Arial" w:hAnsi="Arial" w:cs="Arial"/>
                <w:b/>
                <w:lang w:val="en"/>
              </w:rPr>
              <w:t>.</w:t>
            </w:r>
            <w:r w:rsidRPr="001518BD">
              <w:rPr>
                <w:rFonts w:ascii="Arial" w:hAnsi="Arial" w:cs="Arial"/>
                <w:lang w:val="en"/>
              </w:rPr>
              <w:t xml:space="preserve"> Intriguing words, so had to look him up.</w:t>
            </w:r>
            <w:r w:rsidRPr="001518BD">
              <w:rPr>
                <w:rFonts w:ascii="Arial" w:hAnsi="Arial" w:cs="Arial"/>
                <w:lang w:val="en"/>
              </w:rPr>
              <w:br/>
            </w:r>
            <w:r w:rsidRPr="001518BD">
              <w:rPr>
                <w:rFonts w:ascii="Arial" w:hAnsi="Arial" w:cs="Arial"/>
                <w:bCs/>
                <w:lang w:val="en"/>
              </w:rPr>
              <w:t>Henry Fawcett</w:t>
            </w:r>
            <w:r w:rsidRPr="001518BD">
              <w:rPr>
                <w:rFonts w:ascii="Arial" w:hAnsi="Arial" w:cs="Arial"/>
                <w:lang w:val="en"/>
              </w:rPr>
              <w:t xml:space="preserve"> (1833 –1884), an</w:t>
            </w:r>
            <w:r w:rsidR="00531CBB" w:rsidRPr="001518BD">
              <w:rPr>
                <w:rFonts w:ascii="Arial" w:hAnsi="Arial" w:cs="Arial"/>
                <w:lang w:val="en"/>
              </w:rPr>
              <w:t xml:space="preserve"> academic, </w:t>
            </w:r>
            <w:r w:rsidRPr="001518BD">
              <w:rPr>
                <w:rFonts w:ascii="Arial" w:hAnsi="Arial" w:cs="Arial"/>
                <w:lang w:val="en"/>
              </w:rPr>
              <w:t>MP &amp; Postmaster General</w:t>
            </w:r>
            <w:r w:rsidR="00531CBB" w:rsidRPr="001518BD">
              <w:rPr>
                <w:rFonts w:ascii="Arial" w:hAnsi="Arial" w:cs="Arial"/>
                <w:lang w:val="en"/>
              </w:rPr>
              <w:t xml:space="preserve">, </w:t>
            </w:r>
            <w:r w:rsidRPr="001518BD">
              <w:rPr>
                <w:rFonts w:ascii="Arial" w:hAnsi="Arial" w:cs="Arial"/>
                <w:lang w:val="en"/>
              </w:rPr>
              <w:t xml:space="preserve">and economist. </w:t>
            </w:r>
            <w:r w:rsidR="00531CBB" w:rsidRPr="001518BD">
              <w:rPr>
                <w:rFonts w:ascii="Arial" w:hAnsi="Arial" w:cs="Arial"/>
                <w:lang w:val="en"/>
              </w:rPr>
              <w:t>A great campaigner</w:t>
            </w:r>
            <w:r w:rsidRPr="001518BD">
              <w:rPr>
                <w:rFonts w:ascii="Arial" w:hAnsi="Arial" w:cs="Arial"/>
                <w:lang w:val="en"/>
              </w:rPr>
              <w:t xml:space="preserve"> for women's </w:t>
            </w:r>
            <w:hyperlink r:id="rId21" w:tooltip="Suffrage" w:history="1">
              <w:r w:rsidRPr="001518BD">
                <w:rPr>
                  <w:rStyle w:val="Hyperlink"/>
                  <w:rFonts w:ascii="Arial" w:hAnsi="Arial" w:cs="Arial"/>
                  <w:color w:val="auto"/>
                  <w:u w:val="none"/>
                  <w:lang w:val="en"/>
                </w:rPr>
                <w:t>suffrage</w:t>
              </w:r>
            </w:hyperlink>
            <w:r w:rsidR="00E15104" w:rsidRPr="001518BD">
              <w:rPr>
                <w:rFonts w:ascii="Arial" w:hAnsi="Arial" w:cs="Arial"/>
                <w:lang w:val="en"/>
              </w:rPr>
              <w:t>;</w:t>
            </w:r>
            <w:r w:rsidRPr="001518BD">
              <w:rPr>
                <w:rFonts w:ascii="Arial" w:hAnsi="Arial" w:cs="Arial"/>
                <w:lang w:val="en"/>
              </w:rPr>
              <w:t xml:space="preserve"> </w:t>
            </w:r>
            <w:r w:rsidR="00531CBB" w:rsidRPr="001518BD">
              <w:rPr>
                <w:rFonts w:ascii="Arial" w:hAnsi="Arial" w:cs="Arial"/>
                <w:lang w:val="en"/>
              </w:rPr>
              <w:t>that’s how he</w:t>
            </w:r>
            <w:r w:rsidRPr="001518BD">
              <w:rPr>
                <w:rFonts w:ascii="Arial" w:hAnsi="Arial" w:cs="Arial"/>
                <w:lang w:val="en"/>
              </w:rPr>
              <w:t xml:space="preserve"> met </w:t>
            </w:r>
            <w:r w:rsidR="00E15104" w:rsidRPr="001518BD">
              <w:rPr>
                <w:rFonts w:ascii="Arial" w:hAnsi="Arial" w:cs="Arial"/>
                <w:lang w:val="en"/>
              </w:rPr>
              <w:t xml:space="preserve">his wife </w:t>
            </w:r>
            <w:hyperlink r:id="rId22" w:tooltip="Millicent Fawcett" w:history="1">
              <w:r w:rsidRPr="001518BD">
                <w:rPr>
                  <w:rStyle w:val="Hyperlink"/>
                  <w:rFonts w:ascii="Arial" w:hAnsi="Arial" w:cs="Arial"/>
                  <w:color w:val="auto"/>
                  <w:u w:val="none"/>
                  <w:lang w:val="en"/>
                </w:rPr>
                <w:t xml:space="preserve">Millicent </w:t>
              </w:r>
              <w:r w:rsidR="00045C22" w:rsidRPr="001518BD">
                <w:rPr>
                  <w:rStyle w:val="Hyperlink"/>
                  <w:rFonts w:ascii="Arial" w:hAnsi="Arial" w:cs="Arial"/>
                  <w:color w:val="auto"/>
                  <w:u w:val="none"/>
                  <w:lang w:val="en"/>
                </w:rPr>
                <w:t xml:space="preserve">(nee </w:t>
              </w:r>
              <w:r w:rsidRPr="001518BD">
                <w:rPr>
                  <w:rStyle w:val="Hyperlink"/>
                  <w:rFonts w:ascii="Arial" w:hAnsi="Arial" w:cs="Arial"/>
                  <w:color w:val="auto"/>
                  <w:u w:val="none"/>
                  <w:lang w:val="en"/>
                </w:rPr>
                <w:t>Garrett</w:t>
              </w:r>
            </w:hyperlink>
            <w:r w:rsidR="00045C22" w:rsidRPr="001518BD">
              <w:rPr>
                <w:rStyle w:val="Hyperlink"/>
                <w:rFonts w:ascii="Arial" w:hAnsi="Arial" w:cs="Arial"/>
                <w:color w:val="auto"/>
                <w:u w:val="none"/>
                <w:lang w:val="en"/>
              </w:rPr>
              <w:t>)</w:t>
            </w:r>
            <w:r w:rsidRPr="001518BD">
              <w:rPr>
                <w:rFonts w:ascii="Arial" w:hAnsi="Arial" w:cs="Arial"/>
                <w:lang w:val="en"/>
              </w:rPr>
              <w:t xml:space="preserve">. </w:t>
            </w:r>
            <w:r w:rsidRPr="001518BD">
              <w:rPr>
                <w:rFonts w:ascii="Arial" w:hAnsi="Arial" w:cs="Arial"/>
                <w:lang w:val="en"/>
              </w:rPr>
              <w:br/>
            </w:r>
            <w:r w:rsidRPr="001518BD">
              <w:rPr>
                <w:rFonts w:ascii="Arial" w:eastAsia="Times New Roman" w:hAnsi="Arial" w:cs="Arial"/>
                <w:bCs/>
                <w:lang w:eastAsia="en-GB"/>
              </w:rPr>
              <w:t>A statue commemorating Millicent Fawcett</w:t>
            </w:r>
            <w:r w:rsidR="006C6DA4" w:rsidRPr="001518BD">
              <w:rPr>
                <w:rFonts w:ascii="Arial" w:eastAsia="Times New Roman" w:hAnsi="Arial" w:cs="Arial"/>
                <w:bCs/>
                <w:lang w:eastAsia="en-GB"/>
              </w:rPr>
              <w:t xml:space="preserve"> (1847-1929),</w:t>
            </w:r>
            <w:r w:rsidR="006C6DA4" w:rsidRPr="001518BD">
              <w:rPr>
                <w:rFonts w:ascii="Arial" w:hAnsi="Arial" w:cs="Arial"/>
                <w:color w:val="222222"/>
              </w:rPr>
              <w:t xml:space="preserve"> ca</w:t>
            </w:r>
            <w:r w:rsidR="0034563D" w:rsidRPr="001518BD">
              <w:rPr>
                <w:rFonts w:ascii="Arial" w:hAnsi="Arial" w:cs="Arial"/>
                <w:color w:val="222222"/>
              </w:rPr>
              <w:t>mpaigner for women's suffrage</w:t>
            </w:r>
            <w:r w:rsidRPr="001518BD">
              <w:rPr>
                <w:rFonts w:ascii="Arial" w:eastAsia="Times New Roman" w:hAnsi="Arial" w:cs="Arial"/>
                <w:bCs/>
                <w:lang w:eastAsia="en-GB"/>
              </w:rPr>
              <w:t xml:space="preserve">, </w:t>
            </w:r>
            <w:r w:rsidR="002028D1" w:rsidRPr="001518BD">
              <w:rPr>
                <w:rFonts w:ascii="Arial" w:eastAsia="Times New Roman" w:hAnsi="Arial" w:cs="Arial"/>
                <w:bCs/>
                <w:lang w:eastAsia="en-GB"/>
              </w:rPr>
              <w:t>f</w:t>
            </w:r>
            <w:r w:rsidRPr="001518BD">
              <w:rPr>
                <w:rFonts w:ascii="Arial" w:eastAsia="Times New Roman" w:hAnsi="Arial" w:cs="Arial"/>
                <w:lang w:eastAsia="en-GB"/>
              </w:rPr>
              <w:t>irst statue of a woman to be erected in Parliament Square</w:t>
            </w:r>
            <w:r w:rsidR="002028D1" w:rsidRPr="001518BD">
              <w:rPr>
                <w:rFonts w:ascii="Arial" w:eastAsia="Times New Roman" w:hAnsi="Arial" w:cs="Arial"/>
                <w:lang w:eastAsia="en-GB"/>
              </w:rPr>
              <w:t xml:space="preserve"> (2018)</w:t>
            </w:r>
            <w:r w:rsidR="006C6DA4" w:rsidRPr="001518BD">
              <w:rPr>
                <w:rFonts w:ascii="Arial" w:eastAsia="Times New Roman" w:hAnsi="Arial" w:cs="Arial"/>
                <w:lang w:eastAsia="en-GB"/>
              </w:rPr>
              <w:t>. We will see this later.</w:t>
            </w:r>
          </w:p>
        </w:tc>
      </w:tr>
      <w:tr w:rsidR="003316F9" w:rsidRPr="001518BD" w:rsidTr="0034563D">
        <w:trPr>
          <w:gridAfter w:val="1"/>
          <w:wAfter w:w="3617" w:type="dxa"/>
        </w:trPr>
        <w:tc>
          <w:tcPr>
            <w:tcW w:w="10350" w:type="dxa"/>
            <w:gridSpan w:val="2"/>
          </w:tcPr>
          <w:p w:rsidR="003316F9" w:rsidRPr="001518BD" w:rsidRDefault="003316F9" w:rsidP="001518BD">
            <w:pPr>
              <w:jc w:val="right"/>
              <w:rPr>
                <w:rFonts w:ascii="Arial" w:hAnsi="Arial" w:cs="Arial"/>
                <w:i/>
              </w:rPr>
            </w:pPr>
          </w:p>
        </w:tc>
      </w:tr>
      <w:tr w:rsidR="003316F9" w:rsidRPr="001518BD" w:rsidTr="00597262">
        <w:trPr>
          <w:gridAfter w:val="1"/>
          <w:wAfter w:w="3617" w:type="dxa"/>
        </w:trPr>
        <w:tc>
          <w:tcPr>
            <w:tcW w:w="1849" w:type="dxa"/>
            <w:tcBorders>
              <w:bottom w:val="nil"/>
            </w:tcBorders>
          </w:tcPr>
          <w:p w:rsidR="003316F9" w:rsidRPr="001518BD" w:rsidRDefault="003316F9">
            <w:pPr>
              <w:rPr>
                <w:rFonts w:ascii="Arial" w:hAnsi="Arial" w:cs="Arial"/>
                <w:b/>
              </w:rPr>
            </w:pPr>
            <w:r w:rsidRPr="001518BD">
              <w:rPr>
                <w:rFonts w:ascii="Arial" w:hAnsi="Arial" w:cs="Arial"/>
                <w:b/>
              </w:rPr>
              <w:t>GATE</w:t>
            </w:r>
          </w:p>
        </w:tc>
        <w:tc>
          <w:tcPr>
            <w:tcW w:w="8501" w:type="dxa"/>
          </w:tcPr>
          <w:p w:rsidR="003316F9" w:rsidRPr="001518BD" w:rsidRDefault="003316F9" w:rsidP="001518BD">
            <w:pPr>
              <w:rPr>
                <w:rFonts w:ascii="Arial" w:hAnsi="Arial" w:cs="Arial"/>
                <w:u w:val="single"/>
              </w:rPr>
            </w:pPr>
            <w:r w:rsidRPr="001518BD">
              <w:rPr>
                <w:rFonts w:ascii="Arial" w:hAnsi="Arial" w:cs="Arial"/>
                <w:b/>
              </w:rPr>
              <w:t>YORK WATER GATE</w:t>
            </w:r>
            <w:r w:rsidRPr="001518BD">
              <w:rPr>
                <w:rFonts w:ascii="Arial" w:hAnsi="Arial" w:cs="Arial"/>
                <w:b/>
              </w:rPr>
              <w:br/>
            </w:r>
            <w:r w:rsidRPr="001518BD">
              <w:rPr>
                <w:rFonts w:ascii="Arial" w:hAnsi="Arial" w:cs="Arial"/>
              </w:rPr>
              <w:t>The York Watergate marks the site of the original course of the Thames before the construction of the Embankment (mid-19thC)</w:t>
            </w:r>
            <w:r w:rsidR="00AE5B32" w:rsidRPr="001518BD">
              <w:rPr>
                <w:rFonts w:ascii="Arial" w:hAnsi="Arial" w:cs="Arial"/>
              </w:rPr>
              <w:t>.</w:t>
            </w:r>
            <w:r w:rsidRPr="001518BD">
              <w:rPr>
                <w:rFonts w:ascii="Arial" w:hAnsi="Arial" w:cs="Arial"/>
              </w:rPr>
              <w:t xml:space="preserve"> It was part of York House mansion on the Strand, and gave easy access onto the Thames, located at the bottom of the mansion’s garden. </w:t>
            </w:r>
            <w:r w:rsidR="0034563D" w:rsidRPr="001518BD">
              <w:rPr>
                <w:rFonts w:ascii="Arial" w:hAnsi="Arial" w:cs="Arial"/>
              </w:rPr>
              <w:br/>
            </w:r>
            <w:r w:rsidR="00CF06B4">
              <w:rPr>
                <w:rFonts w:ascii="Arial" w:hAnsi="Arial" w:cs="Arial"/>
              </w:rPr>
              <w:t>(</w:t>
            </w:r>
            <w:r w:rsidRPr="001518BD">
              <w:rPr>
                <w:rFonts w:ascii="Arial" w:hAnsi="Arial" w:cs="Arial"/>
              </w:rPr>
              <w:t>Stra</w:t>
            </w:r>
            <w:r w:rsidR="0034563D" w:rsidRPr="001518BD">
              <w:rPr>
                <w:rFonts w:ascii="Arial" w:hAnsi="Arial" w:cs="Arial"/>
              </w:rPr>
              <w:t>nd means ‘shore of the river’).</w:t>
            </w:r>
            <w:r w:rsidR="001518BD">
              <w:rPr>
                <w:rFonts w:ascii="Arial" w:hAnsi="Arial" w:cs="Arial"/>
              </w:rPr>
              <w:t xml:space="preserve">   </w:t>
            </w:r>
            <w:r w:rsidR="0034563D" w:rsidRPr="001518BD">
              <w:rPr>
                <w:rFonts w:ascii="Arial" w:hAnsi="Arial" w:cs="Arial"/>
              </w:rPr>
              <w:t xml:space="preserve">                   </w:t>
            </w:r>
            <w:r w:rsidR="00045C22" w:rsidRPr="001518BD">
              <w:rPr>
                <w:rFonts w:ascii="Arial" w:hAnsi="Arial" w:cs="Arial"/>
                <w:b/>
                <w:u w:val="single"/>
              </w:rPr>
              <w:t xml:space="preserve">EMBANKMENT </w:t>
            </w:r>
            <w:r w:rsidR="0034563D" w:rsidRPr="001518BD">
              <w:rPr>
                <w:rFonts w:ascii="Arial" w:hAnsi="Arial" w:cs="Arial"/>
                <w:b/>
                <w:u w:val="single"/>
              </w:rPr>
              <w:t>TOILETS  50p</w:t>
            </w:r>
          </w:p>
        </w:tc>
      </w:tr>
      <w:tr w:rsidR="00985956" w:rsidRPr="001518BD" w:rsidTr="00597262">
        <w:trPr>
          <w:gridAfter w:val="1"/>
          <w:wAfter w:w="3617" w:type="dxa"/>
        </w:trPr>
        <w:tc>
          <w:tcPr>
            <w:tcW w:w="1849" w:type="dxa"/>
            <w:tcBorders>
              <w:top w:val="nil"/>
            </w:tcBorders>
          </w:tcPr>
          <w:p w:rsidR="00985956" w:rsidRPr="001518BD" w:rsidRDefault="00985956">
            <w:pPr>
              <w:rPr>
                <w:rFonts w:ascii="Arial" w:hAnsi="Arial" w:cs="Arial"/>
                <w:i/>
              </w:rPr>
            </w:pPr>
          </w:p>
        </w:tc>
        <w:tc>
          <w:tcPr>
            <w:tcW w:w="8501" w:type="dxa"/>
          </w:tcPr>
          <w:p w:rsidR="0051042B" w:rsidRPr="001518BD" w:rsidRDefault="0051042B">
            <w:pPr>
              <w:rPr>
                <w:rFonts w:ascii="Arial" w:hAnsi="Arial" w:cs="Arial"/>
                <w:i/>
                <w:color w:val="222222"/>
                <w:u w:val="single"/>
              </w:rPr>
            </w:pPr>
            <w:r w:rsidRPr="001518BD">
              <w:rPr>
                <w:rFonts w:ascii="Arial" w:hAnsi="Arial" w:cs="Arial"/>
                <w:i/>
                <w:color w:val="222222"/>
                <w:u w:val="single"/>
              </w:rPr>
              <w:t>Queen Mary Steps</w:t>
            </w:r>
          </w:p>
          <w:p w:rsidR="0034563D" w:rsidRPr="001518BD" w:rsidRDefault="0034563D">
            <w:pPr>
              <w:rPr>
                <w:rFonts w:ascii="Arial" w:hAnsi="Arial" w:cs="Arial"/>
                <w:i/>
                <w:u w:val="single"/>
              </w:rPr>
            </w:pPr>
            <w:r w:rsidRPr="001518BD">
              <w:rPr>
                <w:rFonts w:ascii="Arial" w:hAnsi="Arial" w:cs="Arial"/>
                <w:i/>
                <w:color w:val="222222"/>
                <w:u w:val="single"/>
              </w:rPr>
              <w:t>The Iraq and Afghanistan Memorial</w:t>
            </w:r>
          </w:p>
          <w:p w:rsidR="00985956" w:rsidRPr="001518BD" w:rsidRDefault="00985956">
            <w:pPr>
              <w:rPr>
                <w:rFonts w:ascii="Arial" w:hAnsi="Arial" w:cs="Arial"/>
                <w:i/>
                <w:u w:val="single"/>
              </w:rPr>
            </w:pPr>
            <w:r w:rsidRPr="001518BD">
              <w:rPr>
                <w:rFonts w:ascii="Arial" w:hAnsi="Arial" w:cs="Arial"/>
                <w:i/>
                <w:u w:val="single"/>
              </w:rPr>
              <w:t>New Scotland Yard</w:t>
            </w:r>
          </w:p>
          <w:p w:rsidR="0034563D" w:rsidRPr="001518BD" w:rsidRDefault="00E15104">
            <w:pPr>
              <w:rPr>
                <w:rFonts w:ascii="Arial" w:hAnsi="Arial" w:cs="Arial"/>
                <w:i/>
                <w:u w:val="single"/>
              </w:rPr>
            </w:pPr>
            <w:r w:rsidRPr="001518BD">
              <w:rPr>
                <w:rFonts w:ascii="Arial" w:hAnsi="Arial" w:cs="Arial"/>
                <w:i/>
                <w:u w:val="single"/>
              </w:rPr>
              <w:t>Downing Street</w:t>
            </w:r>
          </w:p>
          <w:p w:rsidR="0034563D" w:rsidRPr="001518BD" w:rsidRDefault="002D582D">
            <w:pPr>
              <w:rPr>
                <w:rFonts w:ascii="Arial" w:hAnsi="Arial" w:cs="Arial"/>
                <w:i/>
              </w:rPr>
            </w:pPr>
            <w:r w:rsidRPr="001518BD">
              <w:rPr>
                <w:rFonts w:ascii="Arial" w:hAnsi="Arial" w:cs="Arial"/>
                <w:i/>
                <w:u w:val="single"/>
              </w:rPr>
              <w:t>Banqueting House</w:t>
            </w:r>
          </w:p>
        </w:tc>
      </w:tr>
      <w:tr w:rsidR="00797A4B" w:rsidRPr="001518BD" w:rsidTr="0034563D">
        <w:trPr>
          <w:gridAfter w:val="1"/>
          <w:wAfter w:w="3617" w:type="dxa"/>
        </w:trPr>
        <w:tc>
          <w:tcPr>
            <w:tcW w:w="10350" w:type="dxa"/>
            <w:gridSpan w:val="2"/>
          </w:tcPr>
          <w:p w:rsidR="00797A4B" w:rsidRPr="001518BD" w:rsidRDefault="00797A4B" w:rsidP="003316F9">
            <w:pPr>
              <w:jc w:val="right"/>
              <w:rPr>
                <w:rFonts w:ascii="Arial" w:hAnsi="Arial" w:cs="Arial"/>
              </w:rPr>
            </w:pPr>
          </w:p>
        </w:tc>
      </w:tr>
      <w:tr w:rsidR="003316F9" w:rsidRPr="001518BD" w:rsidTr="00597262">
        <w:trPr>
          <w:gridAfter w:val="1"/>
          <w:wAfter w:w="3617" w:type="dxa"/>
        </w:trPr>
        <w:tc>
          <w:tcPr>
            <w:tcW w:w="1849" w:type="dxa"/>
          </w:tcPr>
          <w:p w:rsidR="003316F9" w:rsidRPr="001518BD" w:rsidRDefault="003316F9">
            <w:pPr>
              <w:rPr>
                <w:rFonts w:ascii="Arial" w:hAnsi="Arial" w:cs="Arial"/>
                <w:b/>
              </w:rPr>
            </w:pPr>
            <w:r w:rsidRPr="001518BD">
              <w:rPr>
                <w:rFonts w:ascii="Arial" w:hAnsi="Arial" w:cs="Arial"/>
                <w:b/>
              </w:rPr>
              <w:t>HORSE</w:t>
            </w:r>
          </w:p>
        </w:tc>
        <w:tc>
          <w:tcPr>
            <w:tcW w:w="8501" w:type="dxa"/>
          </w:tcPr>
          <w:p w:rsidR="003316F9" w:rsidRPr="001518BD" w:rsidRDefault="003316F9" w:rsidP="00E15104">
            <w:pPr>
              <w:rPr>
                <w:rFonts w:ascii="Arial" w:hAnsi="Arial" w:cs="Arial"/>
              </w:rPr>
            </w:pPr>
            <w:r w:rsidRPr="001518BD">
              <w:rPr>
                <w:rFonts w:ascii="Arial" w:hAnsi="Arial" w:cs="Arial"/>
                <w:b/>
              </w:rPr>
              <w:t xml:space="preserve">HORSE GUARDS PARADE </w:t>
            </w:r>
            <w:r w:rsidRPr="001518BD">
              <w:rPr>
                <w:rFonts w:ascii="Arial" w:hAnsi="Arial" w:cs="Arial"/>
                <w:lang w:val="en"/>
              </w:rPr>
              <w:br/>
            </w:r>
            <w:hyperlink r:id="rId23" w:tooltip="Trooping the Colour" w:history="1">
              <w:r w:rsidRPr="001518BD">
                <w:rPr>
                  <w:rStyle w:val="Hyperlink"/>
                  <w:rFonts w:ascii="Arial" w:hAnsi="Arial" w:cs="Arial"/>
                  <w:color w:val="auto"/>
                  <w:u w:val="none"/>
                  <w:lang w:val="en"/>
                </w:rPr>
                <w:t>Trooping the Colour</w:t>
              </w:r>
            </w:hyperlink>
            <w:r w:rsidRPr="001518BD">
              <w:rPr>
                <w:rFonts w:ascii="Arial" w:hAnsi="Arial" w:cs="Arial"/>
                <w:lang w:val="en"/>
              </w:rPr>
              <w:t xml:space="preserve">, (the </w:t>
            </w:r>
            <w:hyperlink r:id="rId24" w:tooltip="Queen's Official Birthday" w:history="1">
              <w:r w:rsidRPr="001518BD">
                <w:rPr>
                  <w:rStyle w:val="Hyperlink"/>
                  <w:rFonts w:ascii="Arial" w:hAnsi="Arial" w:cs="Arial"/>
                  <w:color w:val="auto"/>
                  <w:u w:val="none"/>
                  <w:lang w:val="en"/>
                </w:rPr>
                <w:t>monarch's official birthday</w:t>
              </w:r>
            </w:hyperlink>
            <w:r w:rsidRPr="001518BD">
              <w:rPr>
                <w:rFonts w:ascii="Arial" w:hAnsi="Arial" w:cs="Arial"/>
                <w:lang w:val="en"/>
              </w:rPr>
              <w:t xml:space="preserve">), and </w:t>
            </w:r>
            <w:hyperlink r:id="rId25" w:tooltip="Beating Retreat" w:history="1">
              <w:r w:rsidRPr="001518BD">
                <w:rPr>
                  <w:rStyle w:val="Hyperlink"/>
                  <w:rFonts w:ascii="Arial" w:hAnsi="Arial" w:cs="Arial"/>
                  <w:color w:val="auto"/>
                  <w:u w:val="none"/>
                  <w:lang w:val="en"/>
                </w:rPr>
                <w:t>Beating Retreat</w:t>
              </w:r>
            </w:hyperlink>
            <w:r w:rsidRPr="001518BD">
              <w:rPr>
                <w:rFonts w:ascii="Arial" w:hAnsi="Arial" w:cs="Arial"/>
                <w:lang w:val="en"/>
              </w:rPr>
              <w:t xml:space="preserve"> takes place here. Formerly the </w:t>
            </w:r>
            <w:hyperlink r:id="rId26" w:tooltip="Whitehall Palace" w:history="1">
              <w:r w:rsidRPr="001518BD">
                <w:rPr>
                  <w:rStyle w:val="Hyperlink"/>
                  <w:rFonts w:ascii="Arial" w:hAnsi="Arial" w:cs="Arial"/>
                  <w:color w:val="auto"/>
                  <w:u w:val="none"/>
                  <w:lang w:val="en"/>
                </w:rPr>
                <w:t>Palace of Whitehall</w:t>
              </w:r>
            </w:hyperlink>
            <w:r w:rsidRPr="001518BD">
              <w:rPr>
                <w:rFonts w:ascii="Arial" w:hAnsi="Arial" w:cs="Arial"/>
                <w:lang w:val="en"/>
              </w:rPr>
              <w:t xml:space="preserve">'s </w:t>
            </w:r>
            <w:hyperlink r:id="rId27" w:tooltip="Tiltyard" w:history="1">
              <w:r w:rsidRPr="001518BD">
                <w:rPr>
                  <w:rStyle w:val="Hyperlink"/>
                  <w:rFonts w:ascii="Arial" w:hAnsi="Arial" w:cs="Arial"/>
                  <w:color w:val="auto"/>
                  <w:u w:val="none"/>
                  <w:lang w:val="en"/>
                </w:rPr>
                <w:t>tiltyard</w:t>
              </w:r>
            </w:hyperlink>
            <w:r w:rsidRPr="001518BD">
              <w:rPr>
                <w:rFonts w:ascii="Arial" w:hAnsi="Arial" w:cs="Arial"/>
                <w:lang w:val="en"/>
              </w:rPr>
              <w:t xml:space="preserve">, where </w:t>
            </w:r>
            <w:r w:rsidR="00E15104" w:rsidRPr="001518BD">
              <w:rPr>
                <w:rFonts w:ascii="Arial" w:hAnsi="Arial" w:cs="Arial"/>
                <w:lang w:val="en"/>
              </w:rPr>
              <w:t>jousting tournaments</w:t>
            </w:r>
            <w:hyperlink r:id="rId28" w:tooltip="Tournament (medieval)" w:history="1"/>
            <w:r w:rsidR="00E15104" w:rsidRPr="001518BD">
              <w:rPr>
                <w:rStyle w:val="Hyperlink"/>
                <w:rFonts w:ascii="Arial" w:hAnsi="Arial" w:cs="Arial"/>
                <w:color w:val="auto"/>
                <w:u w:val="none"/>
                <w:lang w:val="en"/>
              </w:rPr>
              <w:t xml:space="preserve"> </w:t>
            </w:r>
            <w:r w:rsidRPr="001518BD">
              <w:rPr>
                <w:rFonts w:ascii="Arial" w:hAnsi="Arial" w:cs="Arial"/>
                <w:lang w:val="en"/>
              </w:rPr>
              <w:t xml:space="preserve">were held in the time of </w:t>
            </w:r>
            <w:hyperlink r:id="rId29" w:tooltip="Henry VIII of England" w:history="1">
              <w:r w:rsidRPr="001518BD">
                <w:rPr>
                  <w:rStyle w:val="Hyperlink"/>
                  <w:rFonts w:ascii="Arial" w:hAnsi="Arial" w:cs="Arial"/>
                  <w:color w:val="auto"/>
                  <w:u w:val="none"/>
                  <w:lang w:val="en"/>
                </w:rPr>
                <w:t>Henry VIII</w:t>
              </w:r>
            </w:hyperlink>
            <w:r w:rsidRPr="001518BD">
              <w:rPr>
                <w:rFonts w:ascii="Arial" w:hAnsi="Arial" w:cs="Arial"/>
                <w:lang w:val="en"/>
              </w:rPr>
              <w:t>.</w:t>
            </w:r>
            <w:r w:rsidRPr="001518BD">
              <w:rPr>
                <w:rFonts w:ascii="Arial" w:hAnsi="Arial" w:cs="Arial"/>
                <w:lang w:val="en"/>
              </w:rPr>
              <w:br/>
            </w:r>
            <w:r w:rsidR="00E15104" w:rsidRPr="001518BD">
              <w:rPr>
                <w:rFonts w:ascii="Arial" w:hAnsi="Arial" w:cs="Arial"/>
                <w:lang w:val="en"/>
              </w:rPr>
              <w:t xml:space="preserve">Previous </w:t>
            </w:r>
            <w:r w:rsidRPr="001518BD">
              <w:rPr>
                <w:rFonts w:ascii="Arial" w:hAnsi="Arial" w:cs="Arial"/>
                <w:lang w:val="en"/>
              </w:rPr>
              <w:t xml:space="preserve">HQ of British Army. </w:t>
            </w:r>
            <w:hyperlink r:id="rId30" w:tooltip="The Duke of Wellington" w:history="1">
              <w:r w:rsidRPr="001518BD">
                <w:rPr>
                  <w:rStyle w:val="Hyperlink"/>
                  <w:rFonts w:ascii="Arial" w:hAnsi="Arial" w:cs="Arial"/>
                  <w:color w:val="auto"/>
                  <w:u w:val="none"/>
                  <w:lang w:val="en"/>
                </w:rPr>
                <w:t>The Duke of Wellington</w:t>
              </w:r>
            </w:hyperlink>
            <w:r w:rsidR="0034563D" w:rsidRPr="001518BD">
              <w:rPr>
                <w:rFonts w:ascii="Arial" w:hAnsi="Arial" w:cs="Arial"/>
                <w:lang w:val="en"/>
              </w:rPr>
              <w:t xml:space="preserve"> was based</w:t>
            </w:r>
            <w:r w:rsidRPr="001518BD">
              <w:rPr>
                <w:rFonts w:ascii="Arial" w:hAnsi="Arial" w:cs="Arial"/>
                <w:lang w:val="en"/>
              </w:rPr>
              <w:t xml:space="preserve"> here when he was </w:t>
            </w:r>
            <w:hyperlink r:id="rId31" w:tooltip="Commander-in-Chief" w:history="1">
              <w:r w:rsidRPr="001518BD">
                <w:rPr>
                  <w:rStyle w:val="Hyperlink"/>
                  <w:rFonts w:ascii="Arial" w:hAnsi="Arial" w:cs="Arial"/>
                  <w:color w:val="auto"/>
                  <w:u w:val="none"/>
                  <w:lang w:val="en"/>
                </w:rPr>
                <w:t>Commander-in-Chief</w:t>
              </w:r>
            </w:hyperlink>
            <w:r w:rsidR="00E15104" w:rsidRPr="001518BD">
              <w:rPr>
                <w:rFonts w:ascii="Arial" w:hAnsi="Arial" w:cs="Arial"/>
                <w:lang w:val="en"/>
              </w:rPr>
              <w:t>.</w:t>
            </w:r>
          </w:p>
        </w:tc>
      </w:tr>
      <w:tr w:rsidR="000D45AE" w:rsidRPr="001518BD" w:rsidTr="0034563D">
        <w:trPr>
          <w:gridAfter w:val="1"/>
          <w:wAfter w:w="3617" w:type="dxa"/>
        </w:trPr>
        <w:tc>
          <w:tcPr>
            <w:tcW w:w="10350" w:type="dxa"/>
            <w:gridSpan w:val="2"/>
            <w:tcBorders>
              <w:bottom w:val="single" w:sz="4" w:space="0" w:color="auto"/>
            </w:tcBorders>
          </w:tcPr>
          <w:p w:rsidR="000D45AE" w:rsidRPr="001518BD" w:rsidRDefault="000D45AE">
            <w:pPr>
              <w:rPr>
                <w:rFonts w:ascii="Arial" w:hAnsi="Arial" w:cs="Arial"/>
              </w:rPr>
            </w:pPr>
          </w:p>
        </w:tc>
      </w:tr>
      <w:tr w:rsidR="003316F9" w:rsidRPr="001518BD" w:rsidTr="00597262">
        <w:trPr>
          <w:gridAfter w:val="1"/>
          <w:wAfter w:w="3617" w:type="dxa"/>
          <w:trHeight w:val="841"/>
        </w:trPr>
        <w:tc>
          <w:tcPr>
            <w:tcW w:w="1849" w:type="dxa"/>
            <w:tcBorders>
              <w:bottom w:val="nil"/>
            </w:tcBorders>
          </w:tcPr>
          <w:p w:rsidR="003316F9" w:rsidRPr="001518BD" w:rsidRDefault="003316F9">
            <w:pPr>
              <w:rPr>
                <w:rFonts w:ascii="Arial" w:hAnsi="Arial" w:cs="Arial"/>
                <w:b/>
              </w:rPr>
            </w:pPr>
            <w:r w:rsidRPr="001518BD">
              <w:rPr>
                <w:rFonts w:ascii="Arial" w:hAnsi="Arial" w:cs="Arial"/>
                <w:b/>
              </w:rPr>
              <w:lastRenderedPageBreak/>
              <w:t>ISLAND</w:t>
            </w:r>
          </w:p>
        </w:tc>
        <w:tc>
          <w:tcPr>
            <w:tcW w:w="8501" w:type="dxa"/>
          </w:tcPr>
          <w:p w:rsidR="00E15104" w:rsidRPr="001518BD" w:rsidRDefault="003316F9" w:rsidP="00E15104">
            <w:pPr>
              <w:rPr>
                <w:rFonts w:ascii="Arial" w:hAnsi="Arial" w:cs="Arial"/>
                <w:lang w:val="en"/>
              </w:rPr>
            </w:pPr>
            <w:r w:rsidRPr="001518BD">
              <w:rPr>
                <w:rFonts w:ascii="Arial" w:hAnsi="Arial" w:cs="Arial"/>
                <w:b/>
              </w:rPr>
              <w:t>DUCK ISLAND</w:t>
            </w:r>
            <w:r w:rsidRPr="001518BD">
              <w:rPr>
                <w:rFonts w:ascii="Arial" w:hAnsi="Arial" w:cs="Arial"/>
              </w:rPr>
              <w:br/>
            </w:r>
            <w:r w:rsidRPr="001518BD">
              <w:rPr>
                <w:rFonts w:ascii="Arial" w:hAnsi="Arial" w:cs="Arial"/>
                <w:lang w:val="en"/>
              </w:rPr>
              <w:t xml:space="preserve">Originally built in 1665 on the site of a duck decoy, this is a sanctuary/breeding ground for St James's Park bird collection of </w:t>
            </w:r>
            <w:hyperlink r:id="rId32" w:history="1">
              <w:r w:rsidRPr="001518BD">
                <w:rPr>
                  <w:rStyle w:val="Hyperlink"/>
                  <w:rFonts w:ascii="Arial" w:hAnsi="Arial" w:cs="Arial"/>
                  <w:color w:val="auto"/>
                  <w:u w:val="none"/>
                  <w:lang w:val="en"/>
                </w:rPr>
                <w:t>wildfowl</w:t>
              </w:r>
            </w:hyperlink>
            <w:r w:rsidRPr="001518BD">
              <w:rPr>
                <w:rFonts w:ascii="Arial" w:hAnsi="Arial" w:cs="Arial"/>
                <w:lang w:val="en"/>
              </w:rPr>
              <w:t xml:space="preserve"> and other </w:t>
            </w:r>
            <w:hyperlink r:id="rId33" w:history="1">
              <w:r w:rsidRPr="001518BD">
                <w:rPr>
                  <w:rStyle w:val="Hyperlink"/>
                  <w:rFonts w:ascii="Arial" w:hAnsi="Arial" w:cs="Arial"/>
                  <w:color w:val="auto"/>
                  <w:u w:val="none"/>
                  <w:lang w:val="en"/>
                </w:rPr>
                <w:t>birds</w:t>
              </w:r>
            </w:hyperlink>
            <w:r w:rsidRPr="001518BD">
              <w:rPr>
                <w:rFonts w:ascii="Arial" w:hAnsi="Arial" w:cs="Arial"/>
                <w:lang w:val="en"/>
              </w:rPr>
              <w:t xml:space="preserve">. Approximately 17 species of bird regularly breed in the park, including mute swans and a </w:t>
            </w:r>
            <w:hyperlink r:id="rId34" w:history="1">
              <w:r w:rsidRPr="001518BD">
                <w:rPr>
                  <w:rStyle w:val="Hyperlink"/>
                  <w:rFonts w:ascii="Arial" w:hAnsi="Arial" w:cs="Arial"/>
                  <w:color w:val="auto"/>
                  <w:u w:val="none"/>
                  <w:lang w:val="en"/>
                </w:rPr>
                <w:t>resident colony of pelicans</w:t>
              </w:r>
            </w:hyperlink>
            <w:r w:rsidRPr="001518BD">
              <w:rPr>
                <w:rFonts w:ascii="Arial" w:hAnsi="Arial" w:cs="Arial"/>
                <w:lang w:val="en"/>
              </w:rPr>
              <w:t>.</w:t>
            </w:r>
          </w:p>
          <w:p w:rsidR="003316F9" w:rsidRPr="001518BD" w:rsidRDefault="00E15104" w:rsidP="00E15104">
            <w:pPr>
              <w:rPr>
                <w:rFonts w:ascii="Arial" w:hAnsi="Arial" w:cs="Arial"/>
              </w:rPr>
            </w:pPr>
            <w:r w:rsidRPr="001518BD">
              <w:rPr>
                <w:rFonts w:ascii="Arial" w:hAnsi="Arial" w:cs="Arial"/>
              </w:rPr>
              <w:t>All sorts of birds have been kept here since the 1600s when James I began converting the swampy land into a formal garden. Hence the name Birdcage Walk.</w:t>
            </w:r>
            <w:r w:rsidR="003316F9" w:rsidRPr="001518BD">
              <w:rPr>
                <w:rFonts w:ascii="Arial" w:hAnsi="Arial" w:cs="Arial"/>
                <w:lang w:val="en"/>
              </w:rPr>
              <w:br/>
            </w:r>
            <w:r w:rsidR="003316F9" w:rsidRPr="001518BD">
              <w:rPr>
                <w:rFonts w:ascii="Arial" w:hAnsi="Arial" w:cs="Arial"/>
              </w:rPr>
              <w:t>P</w:t>
            </w:r>
            <w:r w:rsidRPr="001518BD">
              <w:rPr>
                <w:rFonts w:ascii="Arial" w:hAnsi="Arial" w:cs="Arial"/>
              </w:rPr>
              <w:t xml:space="preserve">retty little </w:t>
            </w:r>
            <w:r w:rsidRPr="001518BD">
              <w:rPr>
                <w:rFonts w:ascii="Arial" w:hAnsi="Arial" w:cs="Arial"/>
                <w:u w:val="single"/>
              </w:rPr>
              <w:t>Duck Island Cottage</w:t>
            </w:r>
            <w:r w:rsidR="003316F9" w:rsidRPr="001518BD">
              <w:rPr>
                <w:rFonts w:ascii="Arial" w:hAnsi="Arial" w:cs="Arial"/>
              </w:rPr>
              <w:t xml:space="preserve"> </w:t>
            </w:r>
            <w:r w:rsidRPr="001518BD">
              <w:rPr>
                <w:rFonts w:ascii="Arial" w:hAnsi="Arial" w:cs="Arial"/>
              </w:rPr>
              <w:t>is now</w:t>
            </w:r>
            <w:r w:rsidR="003316F9" w:rsidRPr="001518BD">
              <w:rPr>
                <w:rFonts w:ascii="Arial" w:hAnsi="Arial" w:cs="Arial"/>
              </w:rPr>
              <w:t xml:space="preserve"> the offices of the London H</w:t>
            </w:r>
            <w:r w:rsidRPr="001518BD">
              <w:rPr>
                <w:rFonts w:ascii="Arial" w:hAnsi="Arial" w:cs="Arial"/>
              </w:rPr>
              <w:t>istoric Parks and Gardens Trust.</w:t>
            </w:r>
          </w:p>
        </w:tc>
      </w:tr>
      <w:tr w:rsidR="00985956" w:rsidRPr="001518BD" w:rsidTr="00597262">
        <w:trPr>
          <w:gridAfter w:val="1"/>
          <w:wAfter w:w="3617" w:type="dxa"/>
        </w:trPr>
        <w:tc>
          <w:tcPr>
            <w:tcW w:w="1849" w:type="dxa"/>
            <w:tcBorders>
              <w:top w:val="nil"/>
            </w:tcBorders>
          </w:tcPr>
          <w:p w:rsidR="00985956" w:rsidRPr="001518BD" w:rsidRDefault="00985956" w:rsidP="002936CE">
            <w:pPr>
              <w:rPr>
                <w:rFonts w:ascii="Arial" w:hAnsi="Arial" w:cs="Arial"/>
                <w:i/>
              </w:rPr>
            </w:pPr>
          </w:p>
        </w:tc>
        <w:tc>
          <w:tcPr>
            <w:tcW w:w="8501" w:type="dxa"/>
          </w:tcPr>
          <w:p w:rsidR="0034563D" w:rsidRPr="001518BD" w:rsidRDefault="0034563D" w:rsidP="002936CE">
            <w:pPr>
              <w:rPr>
                <w:rFonts w:ascii="Arial" w:hAnsi="Arial" w:cs="Arial"/>
                <w:i/>
                <w:u w:val="single"/>
              </w:rPr>
            </w:pPr>
            <w:r w:rsidRPr="001518BD">
              <w:rPr>
                <w:rFonts w:ascii="Arial" w:hAnsi="Arial" w:cs="Arial"/>
                <w:i/>
                <w:u w:val="single"/>
              </w:rPr>
              <w:t>Cabinet War Rooms</w:t>
            </w:r>
          </w:p>
          <w:p w:rsidR="002C2617" w:rsidRPr="001518BD" w:rsidRDefault="002C2617" w:rsidP="002936CE">
            <w:pPr>
              <w:rPr>
                <w:rFonts w:ascii="Arial" w:hAnsi="Arial" w:cs="Arial"/>
                <w:i/>
                <w:u w:val="single"/>
              </w:rPr>
            </w:pPr>
            <w:r w:rsidRPr="001518BD">
              <w:rPr>
                <w:rFonts w:ascii="Arial" w:hAnsi="Arial" w:cs="Arial"/>
                <w:i/>
                <w:u w:val="single"/>
              </w:rPr>
              <w:t>Millicent Fawcett</w:t>
            </w:r>
            <w:r w:rsidRPr="001518BD">
              <w:rPr>
                <w:rFonts w:ascii="Arial" w:hAnsi="Arial" w:cs="Arial"/>
                <w:i/>
              </w:rPr>
              <w:t xml:space="preserve"> – rear, later side view</w:t>
            </w:r>
          </w:p>
          <w:p w:rsidR="0034563D" w:rsidRPr="001518BD" w:rsidRDefault="00985956" w:rsidP="002C2617">
            <w:pPr>
              <w:rPr>
                <w:rFonts w:ascii="Arial" w:hAnsi="Arial" w:cs="Arial"/>
                <w:i/>
              </w:rPr>
            </w:pPr>
            <w:r w:rsidRPr="001518BD">
              <w:rPr>
                <w:rFonts w:ascii="Arial" w:hAnsi="Arial" w:cs="Arial"/>
                <w:i/>
                <w:u w:val="single"/>
              </w:rPr>
              <w:t>Supreme Court,</w:t>
            </w:r>
            <w:r w:rsidRPr="001518BD">
              <w:rPr>
                <w:rFonts w:ascii="Arial" w:hAnsi="Arial" w:cs="Arial"/>
                <w:i/>
                <w:u w:val="single"/>
              </w:rPr>
              <w:br/>
              <w:t>Houses Of Parliament</w:t>
            </w:r>
            <w:r w:rsidRPr="001518BD">
              <w:rPr>
                <w:rFonts w:ascii="Arial" w:hAnsi="Arial" w:cs="Arial"/>
                <w:i/>
                <w:u w:val="single"/>
              </w:rPr>
              <w:br/>
              <w:t>Westminster Abbey</w:t>
            </w:r>
          </w:p>
        </w:tc>
      </w:tr>
      <w:tr w:rsidR="00A00AA5" w:rsidRPr="001518BD" w:rsidTr="0034563D">
        <w:trPr>
          <w:gridAfter w:val="1"/>
          <w:wAfter w:w="3617" w:type="dxa"/>
        </w:trPr>
        <w:tc>
          <w:tcPr>
            <w:tcW w:w="10350" w:type="dxa"/>
            <w:gridSpan w:val="2"/>
          </w:tcPr>
          <w:p w:rsidR="00A00AA5" w:rsidRPr="001518BD" w:rsidRDefault="00A00AA5" w:rsidP="002936CE">
            <w:pPr>
              <w:rPr>
                <w:rFonts w:ascii="Arial" w:hAnsi="Arial" w:cs="Arial"/>
                <w:i/>
              </w:rPr>
            </w:pPr>
          </w:p>
        </w:tc>
      </w:tr>
      <w:tr w:rsidR="003316F9" w:rsidRPr="001518BD" w:rsidTr="00597262">
        <w:trPr>
          <w:gridAfter w:val="1"/>
          <w:wAfter w:w="3617" w:type="dxa"/>
        </w:trPr>
        <w:tc>
          <w:tcPr>
            <w:tcW w:w="1849" w:type="dxa"/>
          </w:tcPr>
          <w:p w:rsidR="003316F9" w:rsidRPr="001518BD" w:rsidRDefault="003316F9" w:rsidP="002936CE">
            <w:pPr>
              <w:rPr>
                <w:rFonts w:ascii="Arial" w:hAnsi="Arial" w:cs="Arial"/>
                <w:b/>
              </w:rPr>
            </w:pPr>
            <w:r w:rsidRPr="001518BD">
              <w:rPr>
                <w:rFonts w:ascii="Arial" w:hAnsi="Arial" w:cs="Arial"/>
                <w:b/>
              </w:rPr>
              <w:t>JEWEL</w:t>
            </w:r>
          </w:p>
        </w:tc>
        <w:tc>
          <w:tcPr>
            <w:tcW w:w="8501" w:type="dxa"/>
          </w:tcPr>
          <w:p w:rsidR="003316F9" w:rsidRPr="001518BD" w:rsidRDefault="003316F9" w:rsidP="002936CE">
            <w:pPr>
              <w:rPr>
                <w:rFonts w:ascii="Arial" w:hAnsi="Arial" w:cs="Arial"/>
                <w:b/>
                <w:i/>
              </w:rPr>
            </w:pPr>
            <w:r w:rsidRPr="001518BD">
              <w:rPr>
                <w:rFonts w:ascii="Arial" w:hAnsi="Arial" w:cs="Arial"/>
                <w:b/>
                <w:i/>
              </w:rPr>
              <w:t>JEWEL TOWER</w:t>
            </w:r>
          </w:p>
          <w:p w:rsidR="003316F9" w:rsidRPr="001518BD" w:rsidRDefault="003316F9" w:rsidP="00361D98">
            <w:pPr>
              <w:rPr>
                <w:rFonts w:ascii="Arial" w:hAnsi="Arial" w:cs="Arial"/>
              </w:rPr>
            </w:pPr>
            <w:r w:rsidRPr="001518BD">
              <w:rPr>
                <w:rFonts w:ascii="Arial" w:hAnsi="Arial" w:cs="Arial"/>
              </w:rPr>
              <w:t>Built around 1365</w:t>
            </w:r>
            <w:r w:rsidR="00361D98" w:rsidRPr="001518BD">
              <w:rPr>
                <w:rFonts w:ascii="Arial" w:hAnsi="Arial" w:cs="Arial"/>
              </w:rPr>
              <w:t xml:space="preserve"> for</w:t>
            </w:r>
            <w:r w:rsidRPr="001518BD">
              <w:rPr>
                <w:rFonts w:ascii="Arial" w:hAnsi="Arial" w:cs="Arial"/>
              </w:rPr>
              <w:t xml:space="preserve"> Edward III’s treasures, known as the ‘King’s Privy Wardrobe’. One of the few buildings from the medieval Palace of Westminster to survive the fire of 1834.</w:t>
            </w:r>
          </w:p>
        </w:tc>
      </w:tr>
      <w:tr w:rsidR="0034563D" w:rsidRPr="001518BD" w:rsidTr="00597262">
        <w:trPr>
          <w:gridAfter w:val="1"/>
          <w:wAfter w:w="3617" w:type="dxa"/>
        </w:trPr>
        <w:tc>
          <w:tcPr>
            <w:tcW w:w="1849" w:type="dxa"/>
          </w:tcPr>
          <w:p w:rsidR="0034563D" w:rsidRPr="001518BD" w:rsidRDefault="0034563D" w:rsidP="002936CE">
            <w:pPr>
              <w:rPr>
                <w:rFonts w:ascii="Arial" w:hAnsi="Arial" w:cs="Arial"/>
              </w:rPr>
            </w:pPr>
          </w:p>
        </w:tc>
        <w:tc>
          <w:tcPr>
            <w:tcW w:w="8501" w:type="dxa"/>
          </w:tcPr>
          <w:p w:rsidR="0034563D" w:rsidRPr="001518BD" w:rsidRDefault="002A3A0C" w:rsidP="0051042B">
            <w:pPr>
              <w:rPr>
                <w:rFonts w:ascii="Arial" w:hAnsi="Arial" w:cs="Arial"/>
                <w:i/>
              </w:rPr>
            </w:pPr>
            <w:r w:rsidRPr="001518BD">
              <w:rPr>
                <w:rFonts w:ascii="Arial" w:hAnsi="Arial" w:cs="Arial"/>
                <w:i/>
                <w:u w:val="single"/>
              </w:rPr>
              <w:t>Brexit Media City</w:t>
            </w:r>
            <w:r w:rsidR="0051042B" w:rsidRPr="001518BD">
              <w:rPr>
                <w:rFonts w:ascii="Arial" w:hAnsi="Arial" w:cs="Arial"/>
                <w:i/>
              </w:rPr>
              <w:t xml:space="preserve"> has gone (for now)</w:t>
            </w:r>
          </w:p>
        </w:tc>
      </w:tr>
      <w:tr w:rsidR="00361D98" w:rsidRPr="001518BD" w:rsidTr="0034563D">
        <w:trPr>
          <w:gridAfter w:val="1"/>
          <w:wAfter w:w="3617" w:type="dxa"/>
        </w:trPr>
        <w:tc>
          <w:tcPr>
            <w:tcW w:w="10350" w:type="dxa"/>
            <w:gridSpan w:val="2"/>
          </w:tcPr>
          <w:p w:rsidR="00361D98" w:rsidRPr="001518BD" w:rsidRDefault="00361D98" w:rsidP="002936CE">
            <w:pPr>
              <w:rPr>
                <w:rFonts w:ascii="Arial" w:hAnsi="Arial" w:cs="Arial"/>
              </w:rPr>
            </w:pPr>
          </w:p>
        </w:tc>
      </w:tr>
      <w:tr w:rsidR="00361D98" w:rsidRPr="001518BD" w:rsidTr="00597262">
        <w:trPr>
          <w:gridAfter w:val="1"/>
          <w:wAfter w:w="3617" w:type="dxa"/>
        </w:trPr>
        <w:tc>
          <w:tcPr>
            <w:tcW w:w="1849" w:type="dxa"/>
          </w:tcPr>
          <w:p w:rsidR="00361D98" w:rsidRPr="001518BD" w:rsidRDefault="00361D98" w:rsidP="002936CE">
            <w:pPr>
              <w:rPr>
                <w:rFonts w:ascii="Arial" w:hAnsi="Arial" w:cs="Arial"/>
                <w:b/>
              </w:rPr>
            </w:pPr>
            <w:r w:rsidRPr="001518BD">
              <w:rPr>
                <w:rFonts w:ascii="Arial" w:hAnsi="Arial" w:cs="Arial"/>
                <w:b/>
              </w:rPr>
              <w:t>KING</w:t>
            </w:r>
          </w:p>
        </w:tc>
        <w:tc>
          <w:tcPr>
            <w:tcW w:w="8501" w:type="dxa"/>
          </w:tcPr>
          <w:p w:rsidR="00361D98" w:rsidRPr="001518BD" w:rsidRDefault="00361D98" w:rsidP="002936CE">
            <w:pPr>
              <w:rPr>
                <w:rFonts w:ascii="Arial" w:hAnsi="Arial" w:cs="Arial"/>
                <w:b/>
              </w:rPr>
            </w:pPr>
            <w:r w:rsidRPr="001518BD">
              <w:rPr>
                <w:rFonts w:ascii="Arial" w:hAnsi="Arial" w:cs="Arial"/>
                <w:b/>
              </w:rPr>
              <w:t xml:space="preserve">MARTIN LUTHER KING  </w:t>
            </w:r>
            <w:r w:rsidRPr="001518BD">
              <w:rPr>
                <w:rFonts w:ascii="Arial" w:hAnsi="Arial" w:cs="Arial"/>
              </w:rPr>
              <w:t>Ten Statues of Modern Martyrs</w:t>
            </w:r>
          </w:p>
          <w:p w:rsidR="00361D98" w:rsidRPr="001518BD" w:rsidRDefault="00361D98" w:rsidP="002936CE">
            <w:pPr>
              <w:rPr>
                <w:rFonts w:ascii="Arial" w:hAnsi="Arial" w:cs="Arial"/>
              </w:rPr>
            </w:pPr>
            <w:r w:rsidRPr="001518BD">
              <w:rPr>
                <w:rFonts w:ascii="Arial" w:hAnsi="Arial" w:cs="Arial"/>
                <w:color w:val="1E1E1E"/>
                <w:lang w:val="en"/>
              </w:rPr>
              <w:t>Unveiled July 1998, above west entrance to Westminster Abbey</w:t>
            </w:r>
            <w:r w:rsidR="0034563D" w:rsidRPr="001518BD">
              <w:rPr>
                <w:rFonts w:ascii="Arial" w:hAnsi="Arial" w:cs="Arial"/>
                <w:color w:val="1E1E1E"/>
                <w:lang w:val="en"/>
              </w:rPr>
              <w:t xml:space="preserve">. </w:t>
            </w:r>
            <w:r w:rsidR="0034563D" w:rsidRPr="001518BD">
              <w:rPr>
                <w:rFonts w:ascii="Arial" w:hAnsi="Arial" w:cs="Arial"/>
                <w:color w:val="1E1E1E"/>
                <w:lang w:val="en"/>
              </w:rPr>
              <w:br/>
            </w:r>
            <w:r w:rsidR="00E15104" w:rsidRPr="001518BD">
              <w:rPr>
                <w:rFonts w:ascii="Arial" w:hAnsi="Arial" w:cs="Arial"/>
                <w:color w:val="1E1E1E"/>
                <w:lang w:val="en"/>
              </w:rPr>
              <w:t xml:space="preserve">He is </w:t>
            </w:r>
            <w:r w:rsidR="0034563D" w:rsidRPr="001518BD">
              <w:rPr>
                <w:rFonts w:ascii="Arial" w:hAnsi="Arial" w:cs="Arial"/>
                <w:color w:val="1E1E1E"/>
                <w:lang w:val="en"/>
              </w:rPr>
              <w:t>5th from</w:t>
            </w:r>
            <w:r w:rsidR="00CF06B4">
              <w:rPr>
                <w:rFonts w:ascii="Arial" w:hAnsi="Arial" w:cs="Arial"/>
                <w:color w:val="1E1E1E"/>
                <w:lang w:val="en"/>
              </w:rPr>
              <w:t xml:space="preserve"> the left.</w:t>
            </w:r>
            <w:r w:rsidR="0051042B" w:rsidRPr="001518BD">
              <w:rPr>
                <w:rFonts w:ascii="Arial" w:hAnsi="Arial" w:cs="Arial"/>
                <w:color w:val="1E1E1E"/>
                <w:lang w:val="en"/>
              </w:rPr>
              <w:t xml:space="preserve"> It is supposed to be him; i</w:t>
            </w:r>
            <w:r w:rsidR="0034563D" w:rsidRPr="001518BD">
              <w:rPr>
                <w:rFonts w:ascii="Arial" w:hAnsi="Arial" w:cs="Arial"/>
                <w:color w:val="1E1E1E"/>
                <w:lang w:val="en"/>
              </w:rPr>
              <w:t>t is not immediately obvious!</w:t>
            </w:r>
          </w:p>
        </w:tc>
      </w:tr>
      <w:tr w:rsidR="00361D98" w:rsidRPr="001518BD" w:rsidTr="0034563D">
        <w:trPr>
          <w:gridAfter w:val="1"/>
          <w:wAfter w:w="3617" w:type="dxa"/>
        </w:trPr>
        <w:tc>
          <w:tcPr>
            <w:tcW w:w="10350" w:type="dxa"/>
            <w:gridSpan w:val="2"/>
          </w:tcPr>
          <w:p w:rsidR="00361D98" w:rsidRPr="001518BD" w:rsidRDefault="00361D98" w:rsidP="002936CE">
            <w:pPr>
              <w:rPr>
                <w:rFonts w:ascii="Arial" w:hAnsi="Arial" w:cs="Arial"/>
              </w:rPr>
            </w:pPr>
          </w:p>
        </w:tc>
      </w:tr>
      <w:tr w:rsidR="00361D98" w:rsidRPr="001518BD" w:rsidTr="00597262">
        <w:trPr>
          <w:gridAfter w:val="1"/>
          <w:wAfter w:w="3617" w:type="dxa"/>
        </w:trPr>
        <w:tc>
          <w:tcPr>
            <w:tcW w:w="1849" w:type="dxa"/>
            <w:tcBorders>
              <w:bottom w:val="nil"/>
            </w:tcBorders>
          </w:tcPr>
          <w:p w:rsidR="00361D98" w:rsidRPr="001518BD" w:rsidRDefault="00361D98" w:rsidP="002936CE">
            <w:pPr>
              <w:rPr>
                <w:rFonts w:ascii="Arial" w:hAnsi="Arial" w:cs="Arial"/>
                <w:b/>
              </w:rPr>
            </w:pPr>
            <w:r w:rsidRPr="001518BD">
              <w:rPr>
                <w:rFonts w:ascii="Arial" w:hAnsi="Arial" w:cs="Arial"/>
                <w:b/>
              </w:rPr>
              <w:t>LONDON</w:t>
            </w:r>
          </w:p>
        </w:tc>
        <w:tc>
          <w:tcPr>
            <w:tcW w:w="8501" w:type="dxa"/>
          </w:tcPr>
          <w:p w:rsidR="00361D98" w:rsidRPr="001518BD" w:rsidRDefault="00361D98" w:rsidP="002936CE">
            <w:pPr>
              <w:rPr>
                <w:rFonts w:ascii="Arial" w:hAnsi="Arial" w:cs="Arial"/>
              </w:rPr>
            </w:pPr>
            <w:r w:rsidRPr="001518BD">
              <w:rPr>
                <w:rFonts w:ascii="Arial" w:hAnsi="Arial" w:cs="Arial"/>
                <w:b/>
              </w:rPr>
              <w:t>LONDON</w:t>
            </w:r>
            <w:r w:rsidRPr="001518BD">
              <w:rPr>
                <w:rFonts w:ascii="Arial" w:hAnsi="Arial" w:cs="Arial"/>
                <w:b/>
                <w:lang w:val="en"/>
              </w:rPr>
              <w:t xml:space="preserve"> 2012</w:t>
            </w:r>
            <w:r w:rsidRPr="001518BD">
              <w:rPr>
                <w:rFonts w:ascii="Arial" w:hAnsi="Arial" w:cs="Arial"/>
                <w:b/>
                <w:lang w:val="en"/>
              </w:rPr>
              <w:br/>
            </w:r>
            <w:r w:rsidRPr="001518BD">
              <w:rPr>
                <w:rFonts w:ascii="Arial" w:hAnsi="Arial" w:cs="Arial"/>
                <w:lang w:val="en"/>
              </w:rPr>
              <w:t xml:space="preserve">Gold post box to celebrate London as the host city of the 2012 Olympic &amp; Paralympic Games. </w:t>
            </w:r>
          </w:p>
        </w:tc>
      </w:tr>
      <w:tr w:rsidR="00361D98" w:rsidRPr="001518BD" w:rsidTr="00597262">
        <w:trPr>
          <w:gridAfter w:val="1"/>
          <w:wAfter w:w="3617" w:type="dxa"/>
        </w:trPr>
        <w:tc>
          <w:tcPr>
            <w:tcW w:w="1849" w:type="dxa"/>
            <w:tcBorders>
              <w:top w:val="nil"/>
            </w:tcBorders>
          </w:tcPr>
          <w:p w:rsidR="00361D98" w:rsidRPr="001518BD" w:rsidRDefault="00361D98" w:rsidP="00C149CB">
            <w:pPr>
              <w:rPr>
                <w:rFonts w:ascii="Arial" w:hAnsi="Arial" w:cs="Arial"/>
                <w:b/>
              </w:rPr>
            </w:pPr>
          </w:p>
        </w:tc>
        <w:tc>
          <w:tcPr>
            <w:tcW w:w="8501" w:type="dxa"/>
          </w:tcPr>
          <w:p w:rsidR="00361D98" w:rsidRPr="001518BD" w:rsidRDefault="002869DE" w:rsidP="00E236E9">
            <w:pPr>
              <w:rPr>
                <w:rFonts w:ascii="Arial" w:hAnsi="Arial" w:cs="Arial"/>
                <w:i/>
                <w:u w:val="single"/>
              </w:rPr>
            </w:pPr>
            <w:r w:rsidRPr="001518BD">
              <w:rPr>
                <w:rFonts w:ascii="Arial" w:hAnsi="Arial" w:cs="Arial"/>
                <w:i/>
                <w:u w:val="single"/>
              </w:rPr>
              <w:t>Cockpit Steps</w:t>
            </w:r>
            <w:r w:rsidRPr="001518BD">
              <w:rPr>
                <w:rFonts w:ascii="Arial" w:hAnsi="Arial" w:cs="Arial"/>
                <w:i/>
                <w:u w:val="single"/>
              </w:rPr>
              <w:br/>
            </w:r>
            <w:r w:rsidR="00361D98" w:rsidRPr="001518BD">
              <w:rPr>
                <w:rFonts w:ascii="Arial" w:hAnsi="Arial" w:cs="Arial"/>
                <w:i/>
                <w:u w:val="single"/>
              </w:rPr>
              <w:t>St James’s Park</w:t>
            </w:r>
          </w:p>
          <w:p w:rsidR="00361D98" w:rsidRPr="001518BD" w:rsidRDefault="00361D98" w:rsidP="00E236E9">
            <w:pPr>
              <w:rPr>
                <w:rFonts w:ascii="Arial" w:hAnsi="Arial" w:cs="Arial"/>
                <w:i/>
                <w:u w:val="single"/>
              </w:rPr>
            </w:pPr>
            <w:r w:rsidRPr="001518BD">
              <w:rPr>
                <w:rFonts w:ascii="Arial" w:hAnsi="Arial" w:cs="Arial"/>
                <w:i/>
                <w:u w:val="single"/>
              </w:rPr>
              <w:t>Queen Victoria Memorial &amp; Buckingham Palace</w:t>
            </w:r>
          </w:p>
          <w:p w:rsidR="00361D98" w:rsidRPr="001518BD" w:rsidRDefault="00361D98" w:rsidP="002936CE">
            <w:pPr>
              <w:rPr>
                <w:rFonts w:ascii="Arial" w:hAnsi="Arial" w:cs="Arial"/>
              </w:rPr>
            </w:pPr>
            <w:r w:rsidRPr="001518BD">
              <w:rPr>
                <w:rFonts w:ascii="Arial" w:hAnsi="Arial" w:cs="Arial"/>
                <w:i/>
                <w:u w:val="single"/>
              </w:rPr>
              <w:t>Green Park via Canada Gate</w:t>
            </w:r>
          </w:p>
        </w:tc>
      </w:tr>
      <w:tr w:rsidR="00361D98" w:rsidRPr="001518BD" w:rsidTr="0034563D">
        <w:trPr>
          <w:gridAfter w:val="1"/>
          <w:wAfter w:w="3617" w:type="dxa"/>
        </w:trPr>
        <w:tc>
          <w:tcPr>
            <w:tcW w:w="10350" w:type="dxa"/>
            <w:gridSpan w:val="2"/>
          </w:tcPr>
          <w:p w:rsidR="00361D98" w:rsidRPr="001518BD" w:rsidRDefault="00361D98" w:rsidP="002936CE">
            <w:pPr>
              <w:rPr>
                <w:rFonts w:ascii="Arial" w:hAnsi="Arial" w:cs="Arial"/>
              </w:rPr>
            </w:pPr>
          </w:p>
        </w:tc>
      </w:tr>
      <w:tr w:rsidR="00361D98" w:rsidRPr="001518BD" w:rsidTr="00597262">
        <w:trPr>
          <w:gridAfter w:val="1"/>
          <w:wAfter w:w="3617" w:type="dxa"/>
        </w:trPr>
        <w:tc>
          <w:tcPr>
            <w:tcW w:w="1849" w:type="dxa"/>
          </w:tcPr>
          <w:p w:rsidR="00361D98" w:rsidRPr="001518BD" w:rsidRDefault="00361D98" w:rsidP="00C149CB">
            <w:pPr>
              <w:rPr>
                <w:rFonts w:ascii="Arial" w:hAnsi="Arial" w:cs="Arial"/>
                <w:b/>
              </w:rPr>
            </w:pPr>
            <w:r w:rsidRPr="001518BD">
              <w:rPr>
                <w:rFonts w:ascii="Arial" w:hAnsi="Arial" w:cs="Arial"/>
                <w:b/>
              </w:rPr>
              <w:t>MAPLE</w:t>
            </w:r>
          </w:p>
        </w:tc>
        <w:tc>
          <w:tcPr>
            <w:tcW w:w="8501" w:type="dxa"/>
          </w:tcPr>
          <w:p w:rsidR="00361D98" w:rsidRPr="001518BD" w:rsidRDefault="00361D98" w:rsidP="002936CE">
            <w:pPr>
              <w:rPr>
                <w:rFonts w:ascii="Arial" w:hAnsi="Arial" w:cs="Arial"/>
              </w:rPr>
            </w:pPr>
            <w:r w:rsidRPr="001518BD">
              <w:rPr>
                <w:rFonts w:ascii="Arial" w:hAnsi="Arial" w:cs="Arial"/>
                <w:b/>
              </w:rPr>
              <w:t>BRONZE MAPLE LEAVES</w:t>
            </w:r>
            <w:r w:rsidRPr="001518BD">
              <w:rPr>
                <w:rFonts w:ascii="Arial" w:hAnsi="Arial" w:cs="Arial"/>
              </w:rPr>
              <w:t xml:space="preserve"> embedded in granite, Canada Memorial. </w:t>
            </w:r>
            <w:r w:rsidRPr="001518BD">
              <w:rPr>
                <w:rFonts w:ascii="Arial" w:hAnsi="Arial" w:cs="Arial"/>
              </w:rPr>
              <w:br/>
              <w:t xml:space="preserve">Unveiled by the Queen in 1994, remembering one million Canadians who served in the two World Wars. The narrow walkway </w:t>
            </w:r>
            <w:r w:rsidR="0034563D" w:rsidRPr="001518BD">
              <w:rPr>
                <w:rFonts w:ascii="Arial" w:hAnsi="Arial" w:cs="Arial"/>
              </w:rPr>
              <w:t>and compass rose face</w:t>
            </w:r>
            <w:r w:rsidRPr="001518BD">
              <w:rPr>
                <w:rFonts w:ascii="Arial" w:hAnsi="Arial" w:cs="Arial"/>
              </w:rPr>
              <w:t xml:space="preserve"> the direction of Halifax, Nova Scotia, from where many Canadian service personnel sailed for Europe.</w:t>
            </w:r>
          </w:p>
          <w:p w:rsidR="007A034F" w:rsidRPr="001518BD" w:rsidRDefault="007A034F" w:rsidP="002936CE">
            <w:pPr>
              <w:rPr>
                <w:rFonts w:ascii="Arial" w:hAnsi="Arial" w:cs="Arial"/>
                <w:i/>
                <w:u w:val="single"/>
              </w:rPr>
            </w:pPr>
            <w:r w:rsidRPr="001518BD">
              <w:rPr>
                <w:rFonts w:ascii="Arial" w:hAnsi="Arial" w:cs="Arial"/>
                <w:i/>
                <w:u w:val="single"/>
              </w:rPr>
              <w:t>Hyde Park Corner</w:t>
            </w:r>
            <w:r w:rsidRPr="001518BD">
              <w:rPr>
                <w:rFonts w:ascii="Arial" w:hAnsi="Arial" w:cs="Arial"/>
                <w:i/>
                <w:u w:val="single"/>
              </w:rPr>
              <w:br/>
              <w:t>Wellington Arch</w:t>
            </w:r>
          </w:p>
        </w:tc>
      </w:tr>
      <w:tr w:rsidR="00361D98" w:rsidRPr="001518BD" w:rsidTr="0034563D">
        <w:trPr>
          <w:gridAfter w:val="1"/>
          <w:wAfter w:w="3617" w:type="dxa"/>
          <w:trHeight w:val="70"/>
        </w:trPr>
        <w:tc>
          <w:tcPr>
            <w:tcW w:w="10350" w:type="dxa"/>
            <w:gridSpan w:val="2"/>
          </w:tcPr>
          <w:p w:rsidR="00361D98" w:rsidRPr="001518BD" w:rsidRDefault="00361D98" w:rsidP="002936CE">
            <w:pPr>
              <w:rPr>
                <w:rFonts w:ascii="Arial" w:hAnsi="Arial" w:cs="Arial"/>
              </w:rPr>
            </w:pPr>
          </w:p>
        </w:tc>
      </w:tr>
      <w:tr w:rsidR="00361D98" w:rsidRPr="001518BD" w:rsidTr="00597262">
        <w:trPr>
          <w:gridAfter w:val="1"/>
          <w:wAfter w:w="3617" w:type="dxa"/>
          <w:trHeight w:val="70"/>
        </w:trPr>
        <w:tc>
          <w:tcPr>
            <w:tcW w:w="1849" w:type="dxa"/>
            <w:tcBorders>
              <w:bottom w:val="nil"/>
            </w:tcBorders>
          </w:tcPr>
          <w:p w:rsidR="00361D98" w:rsidRPr="001518BD" w:rsidRDefault="00361D98" w:rsidP="002936CE">
            <w:pPr>
              <w:rPr>
                <w:rFonts w:ascii="Arial" w:hAnsi="Arial" w:cs="Arial"/>
                <w:b/>
              </w:rPr>
            </w:pPr>
            <w:r w:rsidRPr="001518BD">
              <w:rPr>
                <w:rFonts w:ascii="Arial" w:hAnsi="Arial" w:cs="Arial"/>
                <w:b/>
              </w:rPr>
              <w:t>NEW</w:t>
            </w:r>
          </w:p>
        </w:tc>
        <w:tc>
          <w:tcPr>
            <w:tcW w:w="8501" w:type="dxa"/>
          </w:tcPr>
          <w:p w:rsidR="00361D98" w:rsidRPr="001518BD" w:rsidRDefault="00361D98" w:rsidP="004C6C61">
            <w:pPr>
              <w:rPr>
                <w:rFonts w:ascii="Arial" w:eastAsia="Times New Roman" w:hAnsi="Arial" w:cs="Arial"/>
                <w:b/>
                <w:lang w:val="en" w:eastAsia="en-GB"/>
              </w:rPr>
            </w:pPr>
            <w:r w:rsidRPr="001518BD">
              <w:rPr>
                <w:rFonts w:ascii="Arial" w:hAnsi="Arial" w:cs="Arial"/>
                <w:b/>
              </w:rPr>
              <w:t xml:space="preserve">NEW ZEALAND WAR MEMORIAL  </w:t>
            </w:r>
          </w:p>
          <w:p w:rsidR="00361D98" w:rsidRPr="001518BD" w:rsidRDefault="00361D98" w:rsidP="002936CE">
            <w:pPr>
              <w:rPr>
                <w:rFonts w:ascii="Arial" w:hAnsi="Arial" w:cs="Arial"/>
              </w:rPr>
            </w:pPr>
            <w:r w:rsidRPr="001518BD">
              <w:rPr>
                <w:rFonts w:ascii="Arial" w:eastAsia="Times New Roman" w:hAnsi="Arial" w:cs="Arial"/>
                <w:iCs/>
                <w:lang w:val="en" w:eastAsia="en-GB"/>
              </w:rPr>
              <w:t>Memorial</w:t>
            </w:r>
            <w:r w:rsidRPr="001518BD">
              <w:rPr>
                <w:rFonts w:ascii="Arial" w:eastAsia="Times New Roman" w:hAnsi="Arial" w:cs="Arial"/>
                <w:lang w:val="en" w:eastAsia="en-GB"/>
              </w:rPr>
              <w:t xml:space="preserve"> to the war dead of </w:t>
            </w:r>
            <w:hyperlink r:id="rId35" w:tooltip="New Zealand" w:history="1">
              <w:r w:rsidRPr="001518BD">
                <w:rPr>
                  <w:rFonts w:ascii="Arial" w:eastAsia="Times New Roman" w:hAnsi="Arial" w:cs="Arial"/>
                  <w:lang w:val="en" w:eastAsia="en-GB"/>
                </w:rPr>
                <w:t>New Zealand</w:t>
              </w:r>
            </w:hyperlink>
            <w:r w:rsidRPr="001518BD">
              <w:rPr>
                <w:rFonts w:ascii="Arial" w:eastAsia="Times New Roman" w:hAnsi="Arial" w:cs="Arial"/>
                <w:lang w:val="en" w:eastAsia="en-GB"/>
              </w:rPr>
              <w:t xml:space="preserve"> </w:t>
            </w:r>
            <w:r w:rsidR="00E15104" w:rsidRPr="001518BD">
              <w:rPr>
                <w:rFonts w:ascii="Arial" w:eastAsia="Times New Roman" w:hAnsi="Arial" w:cs="Arial"/>
                <w:lang w:val="en" w:eastAsia="en-GB"/>
              </w:rPr>
              <w:t xml:space="preserve">from </w:t>
            </w:r>
            <w:r w:rsidRPr="001518BD">
              <w:rPr>
                <w:rFonts w:ascii="Arial" w:eastAsia="Times New Roman" w:hAnsi="Arial" w:cs="Arial"/>
                <w:lang w:val="en" w:eastAsia="en-GB"/>
              </w:rPr>
              <w:t>the two World Wars, unveiled in 2006. Officially named "Southern Stand".</w:t>
            </w:r>
          </w:p>
        </w:tc>
      </w:tr>
      <w:tr w:rsidR="00736650" w:rsidRPr="001518BD" w:rsidTr="00597262">
        <w:trPr>
          <w:gridAfter w:val="1"/>
          <w:wAfter w:w="3617" w:type="dxa"/>
        </w:trPr>
        <w:tc>
          <w:tcPr>
            <w:tcW w:w="1849" w:type="dxa"/>
            <w:tcBorders>
              <w:top w:val="nil"/>
            </w:tcBorders>
          </w:tcPr>
          <w:p w:rsidR="00736650" w:rsidRPr="001518BD" w:rsidRDefault="00736650" w:rsidP="002936CE">
            <w:pPr>
              <w:rPr>
                <w:rFonts w:ascii="Arial" w:hAnsi="Arial" w:cs="Arial"/>
                <w:i/>
              </w:rPr>
            </w:pPr>
          </w:p>
        </w:tc>
        <w:tc>
          <w:tcPr>
            <w:tcW w:w="8501" w:type="dxa"/>
          </w:tcPr>
          <w:p w:rsidR="00736650" w:rsidRPr="001518BD" w:rsidRDefault="00736650" w:rsidP="00736650">
            <w:pPr>
              <w:jc w:val="right"/>
              <w:rPr>
                <w:rFonts w:ascii="Arial" w:hAnsi="Arial" w:cs="Arial"/>
                <w:b/>
                <w:u w:val="single"/>
              </w:rPr>
            </w:pPr>
            <w:r w:rsidRPr="001518BD">
              <w:rPr>
                <w:rFonts w:ascii="Arial" w:hAnsi="Arial" w:cs="Arial"/>
                <w:b/>
                <w:u w:val="single"/>
              </w:rPr>
              <w:t>TOILE</w:t>
            </w:r>
            <w:r w:rsidR="002C2617" w:rsidRPr="001518BD">
              <w:rPr>
                <w:rFonts w:ascii="Arial" w:hAnsi="Arial" w:cs="Arial"/>
                <w:b/>
                <w:u w:val="single"/>
              </w:rPr>
              <w:t>TS, HYDE PARK CORNER 50p</w:t>
            </w:r>
          </w:p>
        </w:tc>
      </w:tr>
      <w:tr w:rsidR="00E236E9" w:rsidRPr="001518BD" w:rsidTr="00597262">
        <w:trPr>
          <w:gridAfter w:val="1"/>
          <w:wAfter w:w="3617" w:type="dxa"/>
        </w:trPr>
        <w:tc>
          <w:tcPr>
            <w:tcW w:w="1849" w:type="dxa"/>
            <w:tcBorders>
              <w:top w:val="nil"/>
            </w:tcBorders>
          </w:tcPr>
          <w:p w:rsidR="00E236E9" w:rsidRPr="001518BD" w:rsidRDefault="00E236E9" w:rsidP="002936CE">
            <w:pPr>
              <w:rPr>
                <w:rFonts w:ascii="Arial" w:hAnsi="Arial" w:cs="Arial"/>
                <w:i/>
              </w:rPr>
            </w:pPr>
          </w:p>
        </w:tc>
        <w:tc>
          <w:tcPr>
            <w:tcW w:w="8501" w:type="dxa"/>
          </w:tcPr>
          <w:p w:rsidR="00E236E9" w:rsidRPr="001518BD" w:rsidRDefault="00E236E9" w:rsidP="002936CE">
            <w:pPr>
              <w:rPr>
                <w:rFonts w:ascii="Arial" w:hAnsi="Arial" w:cs="Arial"/>
                <w:i/>
              </w:rPr>
            </w:pPr>
            <w:r w:rsidRPr="001518BD">
              <w:rPr>
                <w:rFonts w:ascii="Arial" w:hAnsi="Arial" w:cs="Arial"/>
                <w:i/>
                <w:u w:val="single"/>
              </w:rPr>
              <w:t>Hyde Park</w:t>
            </w:r>
            <w:r w:rsidR="00736650" w:rsidRPr="001518BD">
              <w:rPr>
                <w:rFonts w:ascii="Arial" w:hAnsi="Arial" w:cs="Arial"/>
                <w:i/>
              </w:rPr>
              <w:t xml:space="preserve">  </w:t>
            </w:r>
            <w:r w:rsidR="00736650" w:rsidRPr="001518BD">
              <w:rPr>
                <w:rFonts w:ascii="Arial" w:hAnsi="Arial" w:cs="Arial"/>
                <w:b/>
              </w:rPr>
              <w:t xml:space="preserve">                            </w:t>
            </w:r>
            <w:r w:rsidR="001518BD">
              <w:rPr>
                <w:rFonts w:ascii="Arial" w:hAnsi="Arial" w:cs="Arial"/>
                <w:b/>
              </w:rPr>
              <w:t xml:space="preserve">           </w:t>
            </w:r>
            <w:r w:rsidR="00736650" w:rsidRPr="001518BD">
              <w:rPr>
                <w:rFonts w:ascii="Arial" w:hAnsi="Arial" w:cs="Arial"/>
                <w:b/>
              </w:rPr>
              <w:t xml:space="preserve">                        </w:t>
            </w:r>
            <w:r w:rsidR="00736650" w:rsidRPr="001518BD">
              <w:rPr>
                <w:rFonts w:ascii="Arial" w:hAnsi="Arial" w:cs="Arial"/>
                <w:b/>
                <w:u w:val="single"/>
              </w:rPr>
              <w:t>LUNCH BREAK IN HYDE PARK</w:t>
            </w:r>
            <w:r w:rsidR="004A5014" w:rsidRPr="001518BD">
              <w:rPr>
                <w:rFonts w:ascii="Arial" w:hAnsi="Arial" w:cs="Arial"/>
                <w:i/>
              </w:rPr>
              <w:br/>
            </w:r>
            <w:r w:rsidR="004A5014" w:rsidRPr="001518BD">
              <w:rPr>
                <w:rFonts w:ascii="Arial" w:hAnsi="Arial" w:cs="Arial"/>
                <w:i/>
                <w:u w:val="single"/>
              </w:rPr>
              <w:t>The Serpentine</w:t>
            </w:r>
          </w:p>
        </w:tc>
      </w:tr>
      <w:tr w:rsidR="00361D98" w:rsidRPr="001518BD" w:rsidTr="0034563D">
        <w:trPr>
          <w:gridAfter w:val="1"/>
          <w:wAfter w:w="3617" w:type="dxa"/>
        </w:trPr>
        <w:tc>
          <w:tcPr>
            <w:tcW w:w="10350" w:type="dxa"/>
            <w:gridSpan w:val="2"/>
          </w:tcPr>
          <w:p w:rsidR="00361D98" w:rsidRPr="001518BD" w:rsidRDefault="00361D98" w:rsidP="002936CE">
            <w:pPr>
              <w:rPr>
                <w:rFonts w:ascii="Arial" w:hAnsi="Arial" w:cs="Arial"/>
              </w:rPr>
            </w:pPr>
          </w:p>
        </w:tc>
      </w:tr>
      <w:tr w:rsidR="00361D98" w:rsidRPr="001518BD" w:rsidTr="00597262">
        <w:trPr>
          <w:gridAfter w:val="1"/>
          <w:wAfter w:w="3617" w:type="dxa"/>
        </w:trPr>
        <w:tc>
          <w:tcPr>
            <w:tcW w:w="1849" w:type="dxa"/>
            <w:tcBorders>
              <w:bottom w:val="nil"/>
            </w:tcBorders>
          </w:tcPr>
          <w:p w:rsidR="00361D98" w:rsidRPr="001518BD" w:rsidRDefault="00361D98" w:rsidP="002936CE">
            <w:pPr>
              <w:rPr>
                <w:rFonts w:ascii="Arial" w:hAnsi="Arial" w:cs="Arial"/>
                <w:b/>
              </w:rPr>
            </w:pPr>
            <w:r w:rsidRPr="001518BD">
              <w:rPr>
                <w:rFonts w:ascii="Arial" w:hAnsi="Arial" w:cs="Arial"/>
                <w:b/>
              </w:rPr>
              <w:t>OLD</w:t>
            </w:r>
          </w:p>
        </w:tc>
        <w:tc>
          <w:tcPr>
            <w:tcW w:w="8501" w:type="dxa"/>
          </w:tcPr>
          <w:p w:rsidR="00361D98" w:rsidRPr="001518BD" w:rsidRDefault="00361D98" w:rsidP="00E236E9">
            <w:pPr>
              <w:rPr>
                <w:rFonts w:ascii="Arial" w:hAnsi="Arial" w:cs="Arial"/>
                <w:b/>
              </w:rPr>
            </w:pPr>
            <w:r w:rsidRPr="001518BD">
              <w:rPr>
                <w:rFonts w:ascii="Arial" w:hAnsi="Arial" w:cs="Arial"/>
                <w:b/>
              </w:rPr>
              <w:t>OLD POLICE HOUSE</w:t>
            </w:r>
          </w:p>
          <w:p w:rsidR="00361D98" w:rsidRPr="001518BD" w:rsidRDefault="00361D98" w:rsidP="002936CE">
            <w:pPr>
              <w:rPr>
                <w:rFonts w:ascii="Arial" w:hAnsi="Arial" w:cs="Arial"/>
              </w:rPr>
            </w:pPr>
            <w:r w:rsidRPr="001518BD">
              <w:rPr>
                <w:rFonts w:ascii="Arial" w:hAnsi="Arial" w:cs="Arial"/>
              </w:rPr>
              <w:t>Lovely Queen Anne style building dating back to 1902 and a</w:t>
            </w:r>
            <w:r w:rsidR="002869DE" w:rsidRPr="001518BD">
              <w:rPr>
                <w:rFonts w:ascii="Arial" w:hAnsi="Arial" w:cs="Arial"/>
              </w:rPr>
              <w:t xml:space="preserve"> blue Police lamp post</w:t>
            </w:r>
            <w:r w:rsidRPr="001518BD">
              <w:rPr>
                <w:rFonts w:ascii="Arial" w:hAnsi="Arial" w:cs="Arial"/>
              </w:rPr>
              <w:t>.</w:t>
            </w:r>
            <w:r w:rsidR="0034563D" w:rsidRPr="001518BD">
              <w:rPr>
                <w:rFonts w:ascii="Arial" w:hAnsi="Arial" w:cs="Arial"/>
              </w:rPr>
              <w:t xml:space="preserve"> Note the crown.</w:t>
            </w:r>
            <w:r w:rsidRPr="001518BD">
              <w:rPr>
                <w:rFonts w:ascii="Arial" w:hAnsi="Arial" w:cs="Arial"/>
              </w:rPr>
              <w:t xml:space="preserve"> (The London parks have their own police force which is part of the Metropolitan Police.) </w:t>
            </w:r>
          </w:p>
        </w:tc>
      </w:tr>
      <w:tr w:rsidR="004A5014" w:rsidRPr="001518BD" w:rsidTr="00597262">
        <w:trPr>
          <w:gridAfter w:val="1"/>
          <w:wAfter w:w="3617" w:type="dxa"/>
        </w:trPr>
        <w:tc>
          <w:tcPr>
            <w:tcW w:w="1849" w:type="dxa"/>
            <w:tcBorders>
              <w:top w:val="nil"/>
            </w:tcBorders>
          </w:tcPr>
          <w:p w:rsidR="004A5014" w:rsidRPr="001518BD" w:rsidRDefault="004A5014" w:rsidP="002936CE">
            <w:pPr>
              <w:rPr>
                <w:rFonts w:ascii="Arial" w:hAnsi="Arial" w:cs="Arial"/>
                <w:i/>
              </w:rPr>
            </w:pPr>
          </w:p>
        </w:tc>
        <w:tc>
          <w:tcPr>
            <w:tcW w:w="8501" w:type="dxa"/>
          </w:tcPr>
          <w:p w:rsidR="0034563D" w:rsidRPr="00FE75B5" w:rsidRDefault="004A5014" w:rsidP="002936CE">
            <w:pPr>
              <w:rPr>
                <w:rFonts w:ascii="Arial" w:hAnsi="Arial" w:cs="Arial"/>
                <w:i/>
                <w:u w:val="single"/>
              </w:rPr>
            </w:pPr>
            <w:r w:rsidRPr="001518BD">
              <w:rPr>
                <w:rFonts w:ascii="Arial" w:hAnsi="Arial" w:cs="Arial"/>
                <w:i/>
                <w:u w:val="single"/>
              </w:rPr>
              <w:t xml:space="preserve">Kensington Gardens </w:t>
            </w:r>
            <w:r w:rsidRPr="001518BD">
              <w:rPr>
                <w:rFonts w:ascii="Arial" w:hAnsi="Arial" w:cs="Arial"/>
                <w:i/>
                <w:u w:val="single"/>
              </w:rPr>
              <w:br/>
              <w:t>The Long Water</w:t>
            </w:r>
            <w:r w:rsidR="00FE75B5">
              <w:rPr>
                <w:rFonts w:ascii="Arial" w:hAnsi="Arial" w:cs="Arial"/>
                <w:i/>
                <w:u w:val="single"/>
              </w:rPr>
              <w:t xml:space="preserve">  and </w:t>
            </w:r>
            <w:r w:rsidR="00FE75B5" w:rsidRPr="001518BD">
              <w:rPr>
                <w:rFonts w:ascii="Arial" w:hAnsi="Arial" w:cs="Arial"/>
                <w:i/>
                <w:u w:val="single"/>
              </w:rPr>
              <w:t>Henry Moore sculpture “The Arch</w:t>
            </w:r>
            <w:r w:rsidR="00FE75B5" w:rsidRPr="001518BD">
              <w:rPr>
                <w:rFonts w:ascii="Arial" w:hAnsi="Arial" w:cs="Arial"/>
                <w:i/>
              </w:rPr>
              <w:t>”</w:t>
            </w:r>
            <w:bookmarkStart w:id="0" w:name="_GoBack"/>
            <w:bookmarkEnd w:id="0"/>
          </w:p>
        </w:tc>
      </w:tr>
      <w:tr w:rsidR="0034563D" w:rsidRPr="001518BD" w:rsidTr="00A00F8F">
        <w:trPr>
          <w:gridAfter w:val="1"/>
          <w:wAfter w:w="3617" w:type="dxa"/>
        </w:trPr>
        <w:tc>
          <w:tcPr>
            <w:tcW w:w="10350" w:type="dxa"/>
            <w:gridSpan w:val="2"/>
          </w:tcPr>
          <w:p w:rsidR="0034563D" w:rsidRPr="001518BD" w:rsidRDefault="0034563D" w:rsidP="002936CE">
            <w:pPr>
              <w:rPr>
                <w:rFonts w:ascii="Arial" w:hAnsi="Arial" w:cs="Arial"/>
              </w:rPr>
            </w:pPr>
          </w:p>
        </w:tc>
      </w:tr>
      <w:tr w:rsidR="005F331F" w:rsidRPr="001518BD" w:rsidTr="00597262">
        <w:trPr>
          <w:gridAfter w:val="1"/>
          <w:wAfter w:w="3617" w:type="dxa"/>
        </w:trPr>
        <w:tc>
          <w:tcPr>
            <w:tcW w:w="1849" w:type="dxa"/>
            <w:tcBorders>
              <w:bottom w:val="nil"/>
            </w:tcBorders>
          </w:tcPr>
          <w:p w:rsidR="005F331F" w:rsidRPr="001518BD" w:rsidRDefault="005F331F" w:rsidP="002936CE">
            <w:pPr>
              <w:rPr>
                <w:rFonts w:ascii="Arial" w:hAnsi="Arial" w:cs="Arial"/>
                <w:b/>
              </w:rPr>
            </w:pPr>
            <w:r w:rsidRPr="001518BD">
              <w:rPr>
                <w:rFonts w:ascii="Arial" w:hAnsi="Arial" w:cs="Arial"/>
                <w:b/>
              </w:rPr>
              <w:t>PETER</w:t>
            </w:r>
          </w:p>
        </w:tc>
        <w:tc>
          <w:tcPr>
            <w:tcW w:w="8501" w:type="dxa"/>
            <w:vMerge w:val="restart"/>
          </w:tcPr>
          <w:p w:rsidR="005F331F" w:rsidRPr="001518BD" w:rsidRDefault="005F331F" w:rsidP="00B16201">
            <w:pPr>
              <w:rPr>
                <w:rFonts w:ascii="Arial" w:hAnsi="Arial" w:cs="Arial"/>
                <w:b/>
              </w:rPr>
            </w:pPr>
            <w:r w:rsidRPr="001518BD">
              <w:rPr>
                <w:rFonts w:ascii="Arial" w:hAnsi="Arial" w:cs="Arial"/>
                <w:b/>
              </w:rPr>
              <w:t>PETER PAN STATUE</w:t>
            </w:r>
          </w:p>
          <w:p w:rsidR="005F331F" w:rsidRPr="001518BD" w:rsidRDefault="005F331F" w:rsidP="00E15104">
            <w:pPr>
              <w:rPr>
                <w:rFonts w:ascii="Arial" w:hAnsi="Arial" w:cs="Arial"/>
                <w:lang w:val="en"/>
              </w:rPr>
            </w:pPr>
            <w:r w:rsidRPr="001518BD">
              <w:rPr>
                <w:rFonts w:ascii="Arial" w:hAnsi="Arial" w:cs="Arial"/>
                <w:lang w:val="en"/>
              </w:rPr>
              <w:t xml:space="preserve">Bronze sculpture of </w:t>
            </w:r>
            <w:hyperlink r:id="rId36" w:tooltip="J. M. Barrie" w:history="1">
              <w:r w:rsidRPr="001518BD">
                <w:rPr>
                  <w:rStyle w:val="Hyperlink"/>
                  <w:rFonts w:ascii="Arial" w:hAnsi="Arial" w:cs="Arial"/>
                  <w:color w:val="auto"/>
                  <w:u w:val="none"/>
                  <w:lang w:val="en"/>
                </w:rPr>
                <w:t>J.M. Barrie</w:t>
              </w:r>
            </w:hyperlink>
            <w:r w:rsidRPr="001518BD">
              <w:rPr>
                <w:rFonts w:ascii="Arial" w:hAnsi="Arial" w:cs="Arial"/>
                <w:lang w:val="en"/>
              </w:rPr>
              <w:t xml:space="preserve">'s </w:t>
            </w:r>
            <w:hyperlink r:id="rId37" w:tooltip="Peter Pan" w:history="1">
              <w:r w:rsidRPr="001518BD">
                <w:rPr>
                  <w:rStyle w:val="Hyperlink"/>
                  <w:rFonts w:ascii="Arial" w:hAnsi="Arial" w:cs="Arial"/>
                  <w:color w:val="auto"/>
                  <w:u w:val="none"/>
                  <w:lang w:val="en"/>
                </w:rPr>
                <w:t>Peter Pan</w:t>
              </w:r>
            </w:hyperlink>
            <w:r w:rsidRPr="001518BD">
              <w:rPr>
                <w:rFonts w:ascii="Arial" w:hAnsi="Arial" w:cs="Arial"/>
                <w:lang w:val="en"/>
              </w:rPr>
              <w:t xml:space="preserve">. Some of his stories were inspired by Kensington gardens. This statue is located at the place where Peter Pan lands in </w:t>
            </w:r>
            <w:hyperlink r:id="rId38" w:tooltip="The Little White Bird" w:history="1">
              <w:r w:rsidRPr="001518BD">
                <w:rPr>
                  <w:rStyle w:val="Hyperlink"/>
                  <w:rFonts w:ascii="Arial" w:hAnsi="Arial" w:cs="Arial"/>
                  <w:i/>
                  <w:iCs/>
                  <w:color w:val="auto"/>
                  <w:u w:val="none"/>
                  <w:lang w:val="en"/>
                </w:rPr>
                <w:t>The Little White Bird</w:t>
              </w:r>
            </w:hyperlink>
            <w:r w:rsidRPr="001518BD">
              <w:rPr>
                <w:rFonts w:ascii="Arial" w:hAnsi="Arial" w:cs="Arial"/>
                <w:lang w:val="en"/>
              </w:rPr>
              <w:t xml:space="preserve"> . Six other statues by the same artist have been erected around the world.</w:t>
            </w:r>
          </w:p>
          <w:p w:rsidR="005F331F" w:rsidRPr="001518BD" w:rsidRDefault="005F331F" w:rsidP="00E15104">
            <w:pPr>
              <w:rPr>
                <w:rFonts w:ascii="Arial" w:hAnsi="Arial" w:cs="Arial"/>
              </w:rPr>
            </w:pPr>
            <w:r w:rsidRPr="001518BD">
              <w:rPr>
                <w:rFonts w:ascii="Arial" w:hAnsi="Arial" w:cs="Arial"/>
                <w:lang w:val="en"/>
              </w:rPr>
              <w:t>JM Barrie gave rights to royalties from Peter Pan to Great Ormond St Hospital</w:t>
            </w:r>
          </w:p>
        </w:tc>
      </w:tr>
      <w:tr w:rsidR="005F331F" w:rsidRPr="001518BD" w:rsidTr="00597262">
        <w:trPr>
          <w:gridAfter w:val="1"/>
          <w:wAfter w:w="3617" w:type="dxa"/>
        </w:trPr>
        <w:tc>
          <w:tcPr>
            <w:tcW w:w="1849" w:type="dxa"/>
            <w:tcBorders>
              <w:top w:val="nil"/>
            </w:tcBorders>
          </w:tcPr>
          <w:p w:rsidR="005F331F" w:rsidRPr="001518BD" w:rsidRDefault="005F331F" w:rsidP="002936CE">
            <w:pPr>
              <w:rPr>
                <w:rFonts w:ascii="Arial" w:hAnsi="Arial" w:cs="Arial"/>
                <w:b/>
              </w:rPr>
            </w:pPr>
          </w:p>
        </w:tc>
        <w:tc>
          <w:tcPr>
            <w:tcW w:w="8501" w:type="dxa"/>
            <w:vMerge/>
          </w:tcPr>
          <w:p w:rsidR="005F331F" w:rsidRPr="001518BD" w:rsidRDefault="005F331F" w:rsidP="005F331F">
            <w:pPr>
              <w:rPr>
                <w:rFonts w:ascii="Arial" w:hAnsi="Arial" w:cs="Arial"/>
              </w:rPr>
            </w:pPr>
          </w:p>
        </w:tc>
      </w:tr>
      <w:tr w:rsidR="002C2617" w:rsidRPr="001518BD" w:rsidTr="0034563D">
        <w:trPr>
          <w:gridAfter w:val="1"/>
          <w:wAfter w:w="3617" w:type="dxa"/>
          <w:trHeight w:val="70"/>
        </w:trPr>
        <w:tc>
          <w:tcPr>
            <w:tcW w:w="10350" w:type="dxa"/>
            <w:gridSpan w:val="2"/>
          </w:tcPr>
          <w:p w:rsidR="002C2617" w:rsidRPr="001518BD" w:rsidRDefault="005F331F" w:rsidP="005F331F">
            <w:pPr>
              <w:ind w:left="720" w:hanging="720"/>
              <w:jc w:val="right"/>
              <w:rPr>
                <w:rFonts w:ascii="Arial" w:hAnsi="Arial" w:cs="Arial"/>
                <w:u w:val="single"/>
              </w:rPr>
            </w:pPr>
            <w:r w:rsidRPr="001518BD">
              <w:rPr>
                <w:rFonts w:ascii="Arial" w:hAnsi="Arial" w:cs="Arial"/>
                <w:b/>
                <w:u w:val="single"/>
              </w:rPr>
              <w:t>TOILETS 20p</w:t>
            </w:r>
          </w:p>
        </w:tc>
      </w:tr>
      <w:tr w:rsidR="00361D98" w:rsidRPr="001518BD" w:rsidTr="00597262">
        <w:trPr>
          <w:gridAfter w:val="1"/>
          <w:wAfter w:w="3617" w:type="dxa"/>
        </w:trPr>
        <w:tc>
          <w:tcPr>
            <w:tcW w:w="1849" w:type="dxa"/>
          </w:tcPr>
          <w:p w:rsidR="00361D98" w:rsidRPr="001518BD" w:rsidRDefault="00361D98" w:rsidP="002936CE">
            <w:pPr>
              <w:rPr>
                <w:rFonts w:ascii="Arial" w:hAnsi="Arial" w:cs="Arial"/>
                <w:b/>
              </w:rPr>
            </w:pPr>
            <w:r w:rsidRPr="001518BD">
              <w:rPr>
                <w:rFonts w:ascii="Arial" w:hAnsi="Arial" w:cs="Arial"/>
                <w:b/>
              </w:rPr>
              <w:t>QUEEN</w:t>
            </w:r>
          </w:p>
        </w:tc>
        <w:tc>
          <w:tcPr>
            <w:tcW w:w="8501" w:type="dxa"/>
          </w:tcPr>
          <w:p w:rsidR="00361D98" w:rsidRPr="001518BD" w:rsidRDefault="00361D98" w:rsidP="002936CE">
            <w:pPr>
              <w:rPr>
                <w:rFonts w:ascii="Arial" w:hAnsi="Arial" w:cs="Arial"/>
                <w:b/>
              </w:rPr>
            </w:pPr>
            <w:r w:rsidRPr="001518BD">
              <w:rPr>
                <w:rFonts w:ascii="Arial" w:hAnsi="Arial" w:cs="Arial"/>
                <w:b/>
              </w:rPr>
              <w:t>QUEEN ANNE’S ALCOVE</w:t>
            </w:r>
          </w:p>
          <w:p w:rsidR="003B3620" w:rsidRPr="001518BD" w:rsidRDefault="003B3620" w:rsidP="0051042B">
            <w:pPr>
              <w:rPr>
                <w:rFonts w:ascii="Arial" w:hAnsi="Arial" w:cs="Arial"/>
              </w:rPr>
            </w:pPr>
            <w:r w:rsidRPr="001518BD">
              <w:rPr>
                <w:rFonts w:ascii="Arial" w:hAnsi="Arial" w:cs="Arial"/>
                <w:lang w:val="en"/>
              </w:rPr>
              <w:t>Overlooks the Italian Gardens and fountains. It was built to the design of Christopher Wren in 1705 and originally stood near Kensington Palace</w:t>
            </w:r>
            <w:r w:rsidR="0034563D" w:rsidRPr="001518BD">
              <w:rPr>
                <w:rFonts w:ascii="Arial" w:hAnsi="Arial" w:cs="Arial"/>
                <w:lang w:val="en"/>
              </w:rPr>
              <w:t>. Moved here in 1867</w:t>
            </w:r>
            <w:r w:rsidRPr="001518BD">
              <w:rPr>
                <w:rFonts w:ascii="Arial" w:hAnsi="Arial" w:cs="Arial"/>
                <w:lang w:val="en"/>
              </w:rPr>
              <w:t xml:space="preserve">. </w:t>
            </w:r>
          </w:p>
        </w:tc>
      </w:tr>
      <w:tr w:rsidR="000D45AE" w:rsidRPr="001518BD" w:rsidTr="0034563D">
        <w:trPr>
          <w:gridAfter w:val="1"/>
          <w:wAfter w:w="3617" w:type="dxa"/>
        </w:trPr>
        <w:tc>
          <w:tcPr>
            <w:tcW w:w="10350" w:type="dxa"/>
            <w:gridSpan w:val="2"/>
          </w:tcPr>
          <w:p w:rsidR="000D45AE" w:rsidRPr="001518BD" w:rsidRDefault="000D45AE" w:rsidP="002936CE">
            <w:pPr>
              <w:rPr>
                <w:rFonts w:ascii="Arial" w:hAnsi="Arial" w:cs="Arial"/>
              </w:rPr>
            </w:pPr>
          </w:p>
        </w:tc>
      </w:tr>
      <w:tr w:rsidR="00F405FF" w:rsidRPr="001518BD" w:rsidTr="00597262">
        <w:trPr>
          <w:gridAfter w:val="1"/>
          <w:wAfter w:w="3617" w:type="dxa"/>
        </w:trPr>
        <w:tc>
          <w:tcPr>
            <w:tcW w:w="1849" w:type="dxa"/>
          </w:tcPr>
          <w:p w:rsidR="00F405FF" w:rsidRPr="001518BD" w:rsidRDefault="00F405FF" w:rsidP="002936CE">
            <w:pPr>
              <w:rPr>
                <w:rFonts w:ascii="Arial" w:hAnsi="Arial" w:cs="Arial"/>
                <w:b/>
              </w:rPr>
            </w:pPr>
            <w:r w:rsidRPr="001518BD">
              <w:rPr>
                <w:rFonts w:ascii="Arial" w:hAnsi="Arial" w:cs="Arial"/>
                <w:b/>
              </w:rPr>
              <w:t>RIDING</w:t>
            </w:r>
          </w:p>
        </w:tc>
        <w:tc>
          <w:tcPr>
            <w:tcW w:w="8501" w:type="dxa"/>
          </w:tcPr>
          <w:p w:rsidR="00F405FF" w:rsidRPr="001518BD" w:rsidRDefault="0034563D" w:rsidP="002936CE">
            <w:pPr>
              <w:rPr>
                <w:rFonts w:ascii="Arial" w:hAnsi="Arial" w:cs="Arial"/>
                <w:b/>
              </w:rPr>
            </w:pPr>
            <w:r w:rsidRPr="001518BD">
              <w:rPr>
                <w:rFonts w:ascii="Arial" w:hAnsi="Arial" w:cs="Arial"/>
                <w:b/>
              </w:rPr>
              <w:t>RIDING STABLES, BAT</w:t>
            </w:r>
            <w:r w:rsidR="00F405FF" w:rsidRPr="001518BD">
              <w:rPr>
                <w:rFonts w:ascii="Arial" w:hAnsi="Arial" w:cs="Arial"/>
                <w:b/>
              </w:rPr>
              <w:t>HURST MEWS</w:t>
            </w:r>
          </w:p>
          <w:p w:rsidR="00F405FF" w:rsidRPr="001518BD" w:rsidRDefault="00F405FF" w:rsidP="002936CE">
            <w:pPr>
              <w:rPr>
                <w:rFonts w:ascii="Arial" w:hAnsi="Arial" w:cs="Arial"/>
              </w:rPr>
            </w:pPr>
            <w:r w:rsidRPr="001518BD">
              <w:rPr>
                <w:rFonts w:ascii="Arial" w:hAnsi="Arial" w:cs="Arial"/>
              </w:rPr>
              <w:t xml:space="preserve">Riding have been synonymous with Hyde Park since the reign of Henry VIII, when it was used as a hunting ground for the Tudor Court.  </w:t>
            </w:r>
          </w:p>
        </w:tc>
      </w:tr>
      <w:tr w:rsidR="00597262" w:rsidRPr="001518BD" w:rsidTr="009A019D">
        <w:trPr>
          <w:gridAfter w:val="1"/>
          <w:wAfter w:w="3617" w:type="dxa"/>
        </w:trPr>
        <w:tc>
          <w:tcPr>
            <w:tcW w:w="1849" w:type="dxa"/>
          </w:tcPr>
          <w:p w:rsidR="00597262" w:rsidRPr="001518BD" w:rsidRDefault="00597262" w:rsidP="001F5E63">
            <w:pPr>
              <w:jc w:val="right"/>
              <w:rPr>
                <w:rFonts w:ascii="Arial" w:hAnsi="Arial" w:cs="Arial"/>
                <w:i/>
              </w:rPr>
            </w:pPr>
          </w:p>
        </w:tc>
        <w:tc>
          <w:tcPr>
            <w:tcW w:w="8501" w:type="dxa"/>
          </w:tcPr>
          <w:p w:rsidR="00597262" w:rsidRPr="001518BD" w:rsidRDefault="001518BD" w:rsidP="00597262">
            <w:pPr>
              <w:jc w:val="right"/>
              <w:rPr>
                <w:rFonts w:ascii="Arial" w:hAnsi="Arial" w:cs="Arial"/>
                <w:b/>
                <w:i/>
                <w:u w:val="single"/>
              </w:rPr>
            </w:pPr>
            <w:r w:rsidRPr="001518BD">
              <w:rPr>
                <w:rFonts w:ascii="Arial" w:hAnsi="Arial" w:cs="Arial"/>
                <w:b/>
                <w:u w:val="single"/>
              </w:rPr>
              <w:t>PADDINGTON STATION</w:t>
            </w:r>
            <w:r w:rsidRPr="001518BD">
              <w:rPr>
                <w:rFonts w:ascii="Arial" w:hAnsi="Arial" w:cs="Arial"/>
                <w:b/>
                <w:i/>
                <w:u w:val="single"/>
              </w:rPr>
              <w:t xml:space="preserve"> </w:t>
            </w:r>
            <w:r w:rsidR="00045C22" w:rsidRPr="001518BD">
              <w:rPr>
                <w:rFonts w:ascii="Arial" w:hAnsi="Arial" w:cs="Arial"/>
                <w:b/>
                <w:u w:val="single"/>
              </w:rPr>
              <w:t>MINI BREAK</w:t>
            </w:r>
            <w:r w:rsidR="00045C22" w:rsidRPr="001518BD">
              <w:rPr>
                <w:rFonts w:ascii="Arial" w:hAnsi="Arial" w:cs="Arial"/>
                <w:b/>
                <w:i/>
                <w:u w:val="single"/>
              </w:rPr>
              <w:t xml:space="preserve"> &amp;</w:t>
            </w:r>
            <w:r w:rsidR="00AE5B32" w:rsidRPr="001518BD">
              <w:rPr>
                <w:rFonts w:ascii="Arial" w:hAnsi="Arial" w:cs="Arial"/>
                <w:b/>
                <w:i/>
                <w:u w:val="single"/>
              </w:rPr>
              <w:t xml:space="preserve"> </w:t>
            </w:r>
            <w:r w:rsidR="00597262" w:rsidRPr="001518BD">
              <w:rPr>
                <w:rFonts w:ascii="Arial" w:hAnsi="Arial" w:cs="Arial"/>
                <w:b/>
                <w:u w:val="single"/>
              </w:rPr>
              <w:t>TOILETS FREE</w:t>
            </w:r>
          </w:p>
        </w:tc>
      </w:tr>
      <w:tr w:rsidR="00F405FF" w:rsidRPr="001518BD" w:rsidTr="00597262">
        <w:trPr>
          <w:gridAfter w:val="1"/>
          <w:wAfter w:w="3617" w:type="dxa"/>
        </w:trPr>
        <w:tc>
          <w:tcPr>
            <w:tcW w:w="1849" w:type="dxa"/>
          </w:tcPr>
          <w:p w:rsidR="00F405FF" w:rsidRPr="001518BD" w:rsidRDefault="00F405FF" w:rsidP="002936CE">
            <w:pPr>
              <w:rPr>
                <w:rFonts w:ascii="Arial" w:hAnsi="Arial" w:cs="Arial"/>
                <w:b/>
              </w:rPr>
            </w:pPr>
            <w:r w:rsidRPr="001518BD">
              <w:rPr>
                <w:rFonts w:ascii="Arial" w:hAnsi="Arial" w:cs="Arial"/>
                <w:b/>
              </w:rPr>
              <w:t>SUITCASE</w:t>
            </w:r>
          </w:p>
        </w:tc>
        <w:tc>
          <w:tcPr>
            <w:tcW w:w="8501" w:type="dxa"/>
          </w:tcPr>
          <w:p w:rsidR="00F405FF" w:rsidRPr="001518BD" w:rsidRDefault="0034563D" w:rsidP="00045C22">
            <w:pPr>
              <w:rPr>
                <w:rFonts w:ascii="Arial" w:hAnsi="Arial" w:cs="Arial"/>
                <w:i/>
              </w:rPr>
            </w:pPr>
            <w:r w:rsidRPr="001518BD">
              <w:rPr>
                <w:rFonts w:ascii="Arial" w:hAnsi="Arial" w:cs="Arial"/>
                <w:b/>
              </w:rPr>
              <w:t>PADDINGTON BEAR’S SUITCASE</w:t>
            </w:r>
            <w:r w:rsidR="00597262" w:rsidRPr="001518BD">
              <w:rPr>
                <w:rFonts w:ascii="Arial" w:hAnsi="Arial" w:cs="Arial"/>
                <w:b/>
              </w:rPr>
              <w:br/>
            </w:r>
            <w:r w:rsidR="00597262" w:rsidRPr="001518BD">
              <w:rPr>
                <w:rFonts w:ascii="Arial" w:hAnsi="Arial" w:cs="Arial"/>
              </w:rPr>
              <w:t xml:space="preserve">Wanted on Voyage – </w:t>
            </w:r>
            <w:r w:rsidR="00E15104" w:rsidRPr="001518BD">
              <w:rPr>
                <w:rFonts w:ascii="Arial" w:hAnsi="Arial" w:cs="Arial"/>
              </w:rPr>
              <w:t xml:space="preserve">of course it was, </w:t>
            </w:r>
            <w:r w:rsidR="00045C22" w:rsidRPr="001518BD">
              <w:rPr>
                <w:rFonts w:ascii="Arial" w:hAnsi="Arial" w:cs="Arial"/>
              </w:rPr>
              <w:t>that’s where he kept</w:t>
            </w:r>
            <w:r w:rsidR="00597262" w:rsidRPr="001518BD">
              <w:rPr>
                <w:rFonts w:ascii="Arial" w:hAnsi="Arial" w:cs="Arial"/>
              </w:rPr>
              <w:t xml:space="preserve"> </w:t>
            </w:r>
            <w:r w:rsidR="002869DE" w:rsidRPr="001518BD">
              <w:rPr>
                <w:rFonts w:ascii="Arial" w:hAnsi="Arial" w:cs="Arial"/>
              </w:rPr>
              <w:t xml:space="preserve">his jar of </w:t>
            </w:r>
            <w:r w:rsidR="00597262" w:rsidRPr="001518BD">
              <w:rPr>
                <w:rFonts w:ascii="Arial" w:hAnsi="Arial" w:cs="Arial"/>
              </w:rPr>
              <w:t>marmalade.</w:t>
            </w:r>
            <w:r w:rsidR="00045C22" w:rsidRPr="001518BD">
              <w:rPr>
                <w:rFonts w:ascii="Arial" w:hAnsi="Arial" w:cs="Arial"/>
              </w:rPr>
              <w:t xml:space="preserve"> </w:t>
            </w:r>
            <w:r w:rsidR="00F405FF" w:rsidRPr="001518BD">
              <w:rPr>
                <w:rFonts w:ascii="Arial" w:hAnsi="Arial" w:cs="Arial"/>
                <w:color w:val="000000" w:themeColor="text1"/>
                <w:lang w:val="en"/>
              </w:rPr>
              <w:t xml:space="preserve">Paddington Station is a very important place for </w:t>
            </w:r>
            <w:hyperlink r:id="rId39" w:tgtFrame="_blank" w:history="1">
              <w:r w:rsidR="00F405FF" w:rsidRPr="001518BD">
                <w:rPr>
                  <w:rStyle w:val="Hyperlink"/>
                  <w:rFonts w:ascii="Arial" w:hAnsi="Arial" w:cs="Arial"/>
                  <w:color w:val="000000" w:themeColor="text1"/>
                  <w:u w:val="none"/>
                  <w:lang w:val="en"/>
                </w:rPr>
                <w:t>Paddington Bear</w:t>
              </w:r>
            </w:hyperlink>
            <w:r w:rsidR="00F405FF" w:rsidRPr="001518BD">
              <w:rPr>
                <w:rFonts w:ascii="Arial" w:hAnsi="Arial" w:cs="Arial"/>
                <w:color w:val="000000" w:themeColor="text1"/>
                <w:lang w:val="en"/>
              </w:rPr>
              <w:t xml:space="preserve">. It is where he was found by Mr &amp; Mrs Brown when he arrived in London from </w:t>
            </w:r>
            <w:r w:rsidR="00045C22" w:rsidRPr="001518BD">
              <w:rPr>
                <w:rFonts w:ascii="Arial" w:hAnsi="Arial" w:cs="Arial"/>
                <w:color w:val="000000" w:themeColor="text1"/>
                <w:lang w:val="en"/>
              </w:rPr>
              <w:t xml:space="preserve">Darkest </w:t>
            </w:r>
            <w:r w:rsidR="00F405FF" w:rsidRPr="001518BD">
              <w:rPr>
                <w:rFonts w:ascii="Arial" w:hAnsi="Arial" w:cs="Arial"/>
                <w:color w:val="000000" w:themeColor="text1"/>
                <w:lang w:val="en"/>
              </w:rPr>
              <w:t>Peru.</w:t>
            </w:r>
          </w:p>
        </w:tc>
      </w:tr>
      <w:tr w:rsidR="00F405FF" w:rsidRPr="001518BD" w:rsidTr="0034563D">
        <w:trPr>
          <w:gridAfter w:val="1"/>
          <w:wAfter w:w="3617" w:type="dxa"/>
        </w:trPr>
        <w:tc>
          <w:tcPr>
            <w:tcW w:w="10350" w:type="dxa"/>
            <w:gridSpan w:val="2"/>
          </w:tcPr>
          <w:p w:rsidR="00F405FF" w:rsidRPr="001518BD" w:rsidRDefault="00F405FF" w:rsidP="002936CE">
            <w:pPr>
              <w:rPr>
                <w:rFonts w:ascii="Arial" w:hAnsi="Arial" w:cs="Arial"/>
              </w:rPr>
            </w:pPr>
          </w:p>
        </w:tc>
      </w:tr>
      <w:tr w:rsidR="00F405FF" w:rsidRPr="001518BD" w:rsidTr="00597262">
        <w:trPr>
          <w:gridAfter w:val="1"/>
          <w:wAfter w:w="3617" w:type="dxa"/>
        </w:trPr>
        <w:tc>
          <w:tcPr>
            <w:tcW w:w="1849" w:type="dxa"/>
          </w:tcPr>
          <w:p w:rsidR="00F405FF" w:rsidRPr="001518BD" w:rsidRDefault="00F405FF" w:rsidP="00597262">
            <w:pPr>
              <w:rPr>
                <w:rFonts w:ascii="Arial" w:hAnsi="Arial" w:cs="Arial"/>
                <w:b/>
              </w:rPr>
            </w:pPr>
            <w:r w:rsidRPr="001518BD">
              <w:rPr>
                <w:rFonts w:ascii="Arial" w:hAnsi="Arial" w:cs="Arial"/>
                <w:b/>
              </w:rPr>
              <w:t>T</w:t>
            </w:r>
            <w:r w:rsidR="00597262" w:rsidRPr="001518BD">
              <w:rPr>
                <w:rFonts w:ascii="Arial" w:hAnsi="Arial" w:cs="Arial"/>
                <w:b/>
              </w:rPr>
              <w:t>ERMINUS</w:t>
            </w:r>
          </w:p>
        </w:tc>
        <w:tc>
          <w:tcPr>
            <w:tcW w:w="8501" w:type="dxa"/>
          </w:tcPr>
          <w:p w:rsidR="008C1F56" w:rsidRPr="001518BD" w:rsidRDefault="00F405FF" w:rsidP="008C1F56">
            <w:pPr>
              <w:rPr>
                <w:rFonts w:ascii="Arial" w:hAnsi="Arial" w:cs="Arial"/>
                <w:b/>
              </w:rPr>
            </w:pPr>
            <w:r w:rsidRPr="001518BD">
              <w:rPr>
                <w:rFonts w:ascii="Arial" w:hAnsi="Arial" w:cs="Arial"/>
                <w:b/>
              </w:rPr>
              <w:t>T</w:t>
            </w:r>
            <w:r w:rsidR="00597262" w:rsidRPr="001518BD">
              <w:rPr>
                <w:rFonts w:ascii="Arial" w:hAnsi="Arial" w:cs="Arial"/>
                <w:b/>
              </w:rPr>
              <w:t>ERMINUS</w:t>
            </w:r>
            <w:r w:rsidR="008C1F56" w:rsidRPr="001518BD">
              <w:rPr>
                <w:rFonts w:ascii="Arial" w:hAnsi="Arial" w:cs="Arial"/>
                <w:b/>
              </w:rPr>
              <w:br/>
            </w:r>
            <w:r w:rsidR="008C1F56" w:rsidRPr="001518BD">
              <w:rPr>
                <w:rFonts w:ascii="Arial" w:hAnsi="Arial" w:cs="Arial"/>
                <w:color w:val="000000" w:themeColor="text1"/>
              </w:rPr>
              <w:t xml:space="preserve">Paddington has been the London terminus of services provided by the </w:t>
            </w:r>
            <w:hyperlink r:id="rId40" w:tooltip="Great Western Railway" w:history="1">
              <w:r w:rsidR="008C1F56" w:rsidRPr="001518BD">
                <w:rPr>
                  <w:rStyle w:val="Hyperlink"/>
                  <w:rFonts w:ascii="Arial" w:hAnsi="Arial" w:cs="Arial"/>
                  <w:color w:val="000000" w:themeColor="text1"/>
                  <w:u w:val="none"/>
                </w:rPr>
                <w:t>Great Western Railway</w:t>
              </w:r>
            </w:hyperlink>
            <w:r w:rsidR="008C1F56" w:rsidRPr="001518BD">
              <w:rPr>
                <w:rFonts w:ascii="Arial" w:hAnsi="Arial" w:cs="Arial"/>
                <w:color w:val="000000" w:themeColor="text1"/>
              </w:rPr>
              <w:t xml:space="preserve"> and its successors since 1838. Most of the station dates from 1854 and was designed by </w:t>
            </w:r>
            <w:hyperlink r:id="rId41" w:tooltip="Isambard Kingdom Brunel" w:history="1">
              <w:r w:rsidR="008C1F56" w:rsidRPr="001518BD">
                <w:rPr>
                  <w:rStyle w:val="Hyperlink"/>
                  <w:rFonts w:ascii="Arial" w:hAnsi="Arial" w:cs="Arial"/>
                  <w:color w:val="000000" w:themeColor="text1"/>
                  <w:u w:val="none"/>
                </w:rPr>
                <w:t>Isambard Kingdom Brunel</w:t>
              </w:r>
            </w:hyperlink>
            <w:r w:rsidR="008C1F56" w:rsidRPr="001518BD">
              <w:rPr>
                <w:rFonts w:ascii="Arial" w:hAnsi="Arial" w:cs="Arial"/>
                <w:color w:val="000000" w:themeColor="text1"/>
              </w:rPr>
              <w:t xml:space="preserve">.  </w:t>
            </w:r>
            <w:r w:rsidR="008C1F56" w:rsidRPr="001518BD">
              <w:rPr>
                <w:rFonts w:ascii="Arial" w:hAnsi="Arial" w:cs="Arial"/>
                <w:color w:val="000000" w:themeColor="text1"/>
              </w:rPr>
              <w:br/>
              <w:t xml:space="preserve">Paddington was first served by London Underground trains in 1863, and was the original western terminus of the </w:t>
            </w:r>
            <w:hyperlink r:id="rId42" w:tooltip="Metropolitan Railway" w:history="1">
              <w:r w:rsidR="008C1F56" w:rsidRPr="001518BD">
                <w:rPr>
                  <w:rStyle w:val="Hyperlink"/>
                  <w:rFonts w:ascii="Arial" w:hAnsi="Arial" w:cs="Arial"/>
                  <w:color w:val="000000" w:themeColor="text1"/>
                  <w:u w:val="none"/>
                </w:rPr>
                <w:t>Metropolitan Railway</w:t>
              </w:r>
            </w:hyperlink>
            <w:r w:rsidR="008C1F56" w:rsidRPr="001518BD">
              <w:rPr>
                <w:rFonts w:ascii="Arial" w:hAnsi="Arial" w:cs="Arial"/>
                <w:color w:val="000000" w:themeColor="text1"/>
              </w:rPr>
              <w:t xml:space="preserve">, the world's first underground railway. </w:t>
            </w:r>
          </w:p>
        </w:tc>
      </w:tr>
      <w:tr w:rsidR="00A00AA5" w:rsidRPr="001518BD" w:rsidTr="0034563D">
        <w:trPr>
          <w:gridAfter w:val="1"/>
          <w:wAfter w:w="3617" w:type="dxa"/>
        </w:trPr>
        <w:tc>
          <w:tcPr>
            <w:tcW w:w="10350" w:type="dxa"/>
            <w:gridSpan w:val="2"/>
          </w:tcPr>
          <w:p w:rsidR="00A00AA5" w:rsidRPr="001518BD" w:rsidRDefault="00A00AA5" w:rsidP="002936CE">
            <w:pPr>
              <w:rPr>
                <w:rFonts w:ascii="Arial" w:hAnsi="Arial" w:cs="Arial"/>
              </w:rPr>
            </w:pPr>
          </w:p>
        </w:tc>
      </w:tr>
      <w:tr w:rsidR="00F405FF" w:rsidRPr="001518BD" w:rsidTr="00597262">
        <w:trPr>
          <w:gridAfter w:val="1"/>
          <w:wAfter w:w="3617" w:type="dxa"/>
        </w:trPr>
        <w:tc>
          <w:tcPr>
            <w:tcW w:w="1849" w:type="dxa"/>
          </w:tcPr>
          <w:p w:rsidR="00F405FF" w:rsidRPr="001518BD" w:rsidRDefault="00F405FF" w:rsidP="002936CE">
            <w:pPr>
              <w:rPr>
                <w:rFonts w:ascii="Arial" w:hAnsi="Arial" w:cs="Arial"/>
                <w:b/>
              </w:rPr>
            </w:pPr>
            <w:r w:rsidRPr="001518BD">
              <w:rPr>
                <w:rFonts w:ascii="Arial" w:hAnsi="Arial" w:cs="Arial"/>
                <w:b/>
              </w:rPr>
              <w:t>UNION</w:t>
            </w:r>
          </w:p>
        </w:tc>
        <w:tc>
          <w:tcPr>
            <w:tcW w:w="8501" w:type="dxa"/>
          </w:tcPr>
          <w:p w:rsidR="00F405FF" w:rsidRPr="001518BD" w:rsidRDefault="00F405FF" w:rsidP="008F4274">
            <w:pPr>
              <w:rPr>
                <w:rFonts w:ascii="Arial" w:hAnsi="Arial" w:cs="Arial"/>
                <w:b/>
              </w:rPr>
            </w:pPr>
            <w:r w:rsidRPr="001518BD">
              <w:rPr>
                <w:rFonts w:ascii="Arial" w:hAnsi="Arial" w:cs="Arial"/>
                <w:b/>
              </w:rPr>
              <w:t>GRAND UNION CANAL</w:t>
            </w:r>
          </w:p>
          <w:p w:rsidR="00F405FF" w:rsidRPr="001518BD" w:rsidRDefault="00F405FF" w:rsidP="002936CE">
            <w:pPr>
              <w:rPr>
                <w:rFonts w:ascii="Arial" w:hAnsi="Arial" w:cs="Arial"/>
              </w:rPr>
            </w:pPr>
            <w:r w:rsidRPr="001518BD">
              <w:rPr>
                <w:rFonts w:ascii="Arial" w:hAnsi="Arial" w:cs="Arial"/>
              </w:rPr>
              <w:t xml:space="preserve">We know this canal very well, </w:t>
            </w:r>
            <w:r w:rsidR="00C15ED8" w:rsidRPr="001518BD">
              <w:rPr>
                <w:rFonts w:ascii="Arial" w:hAnsi="Arial" w:cs="Arial"/>
              </w:rPr>
              <w:t xml:space="preserve">it </w:t>
            </w:r>
            <w:r w:rsidRPr="001518BD">
              <w:rPr>
                <w:rFonts w:ascii="Arial" w:hAnsi="Arial" w:cs="Arial"/>
              </w:rPr>
              <w:t>s</w:t>
            </w:r>
            <w:r w:rsidRPr="001518BD">
              <w:rPr>
                <w:rFonts w:ascii="Arial" w:hAnsi="Arial" w:cs="Arial"/>
                <w:color w:val="222222"/>
              </w:rPr>
              <w:t>tarts nearby and goes to Birmingham, 137 miles and</w:t>
            </w:r>
            <w:r w:rsidR="00C15ED8" w:rsidRPr="001518BD">
              <w:rPr>
                <w:rFonts w:ascii="Arial" w:hAnsi="Arial" w:cs="Arial"/>
                <w:color w:val="222222"/>
              </w:rPr>
              <w:t xml:space="preserve"> </w:t>
            </w:r>
            <w:r w:rsidRPr="001518BD">
              <w:rPr>
                <w:rFonts w:ascii="Arial" w:hAnsi="Arial" w:cs="Arial"/>
                <w:color w:val="222222"/>
              </w:rPr>
              <w:t>166 locks.</w:t>
            </w:r>
          </w:p>
        </w:tc>
      </w:tr>
      <w:tr w:rsidR="00F405FF" w:rsidRPr="001518BD" w:rsidTr="00597262">
        <w:trPr>
          <w:gridAfter w:val="1"/>
          <w:wAfter w:w="3617" w:type="dxa"/>
        </w:trPr>
        <w:tc>
          <w:tcPr>
            <w:tcW w:w="1849" w:type="dxa"/>
          </w:tcPr>
          <w:p w:rsidR="00F405FF" w:rsidRPr="001518BD" w:rsidRDefault="00F405FF" w:rsidP="002936CE">
            <w:pPr>
              <w:rPr>
                <w:rFonts w:ascii="Arial" w:hAnsi="Arial" w:cs="Arial"/>
                <w:b/>
              </w:rPr>
            </w:pPr>
          </w:p>
        </w:tc>
        <w:tc>
          <w:tcPr>
            <w:tcW w:w="8501" w:type="dxa"/>
          </w:tcPr>
          <w:p w:rsidR="001518BD" w:rsidRPr="001518BD" w:rsidRDefault="001518BD" w:rsidP="00736650">
            <w:pPr>
              <w:rPr>
                <w:rFonts w:ascii="Arial" w:hAnsi="Arial" w:cs="Arial"/>
              </w:rPr>
            </w:pPr>
            <w:r w:rsidRPr="001518BD">
              <w:rPr>
                <w:rFonts w:ascii="Arial" w:hAnsi="Arial" w:cs="Arial"/>
                <w:i/>
                <w:u w:val="single"/>
              </w:rPr>
              <w:t>Two Figures – Meeting Place</w:t>
            </w:r>
            <w:r w:rsidRPr="001518BD">
              <w:rPr>
                <w:rFonts w:ascii="Arial" w:hAnsi="Arial" w:cs="Arial"/>
              </w:rPr>
              <w:t xml:space="preserve"> Walking Man and Standing Man – a link between Paddington and Little Venice.</w:t>
            </w:r>
          </w:p>
          <w:p w:rsidR="00F405FF" w:rsidRPr="001518BD" w:rsidRDefault="00F405FF" w:rsidP="00736650">
            <w:pPr>
              <w:rPr>
                <w:rFonts w:ascii="Arial" w:hAnsi="Arial" w:cs="Arial"/>
                <w:i/>
                <w:u w:val="single"/>
              </w:rPr>
            </w:pPr>
            <w:r w:rsidRPr="001518BD">
              <w:rPr>
                <w:rFonts w:ascii="Arial" w:hAnsi="Arial" w:cs="Arial"/>
                <w:i/>
                <w:u w:val="single"/>
              </w:rPr>
              <w:t>Little Venice</w:t>
            </w:r>
            <w:r w:rsidR="00736650" w:rsidRPr="001518BD">
              <w:rPr>
                <w:rFonts w:ascii="Arial" w:hAnsi="Arial" w:cs="Arial"/>
                <w:i/>
                <w:u w:val="single"/>
              </w:rPr>
              <w:t xml:space="preserve"> and the Regent’s Canal.</w:t>
            </w:r>
          </w:p>
        </w:tc>
      </w:tr>
      <w:tr w:rsidR="00A00AA5" w:rsidRPr="001518BD" w:rsidTr="0034563D">
        <w:trPr>
          <w:gridAfter w:val="1"/>
          <w:wAfter w:w="3617" w:type="dxa"/>
        </w:trPr>
        <w:tc>
          <w:tcPr>
            <w:tcW w:w="10350" w:type="dxa"/>
            <w:gridSpan w:val="2"/>
          </w:tcPr>
          <w:p w:rsidR="00A00AA5" w:rsidRPr="001518BD" w:rsidRDefault="00A00AA5" w:rsidP="002936CE">
            <w:pPr>
              <w:rPr>
                <w:rFonts w:ascii="Arial" w:hAnsi="Arial" w:cs="Arial"/>
                <w:i/>
              </w:rPr>
            </w:pPr>
          </w:p>
        </w:tc>
      </w:tr>
      <w:tr w:rsidR="00F405FF" w:rsidRPr="001518BD" w:rsidTr="00597262">
        <w:trPr>
          <w:gridAfter w:val="1"/>
          <w:wAfter w:w="3617" w:type="dxa"/>
        </w:trPr>
        <w:tc>
          <w:tcPr>
            <w:tcW w:w="1849" w:type="dxa"/>
          </w:tcPr>
          <w:p w:rsidR="00F405FF" w:rsidRPr="001518BD" w:rsidRDefault="00F405FF" w:rsidP="001518BD">
            <w:pPr>
              <w:rPr>
                <w:rFonts w:ascii="Arial" w:hAnsi="Arial" w:cs="Arial"/>
                <w:b/>
              </w:rPr>
            </w:pPr>
            <w:r w:rsidRPr="001518BD">
              <w:rPr>
                <w:rFonts w:ascii="Arial" w:hAnsi="Arial" w:cs="Arial"/>
                <w:b/>
              </w:rPr>
              <w:t>VICTORIA</w:t>
            </w:r>
          </w:p>
        </w:tc>
        <w:tc>
          <w:tcPr>
            <w:tcW w:w="8501" w:type="dxa"/>
          </w:tcPr>
          <w:p w:rsidR="00F405FF" w:rsidRPr="001518BD" w:rsidRDefault="00CC1609" w:rsidP="001518BD">
            <w:pPr>
              <w:rPr>
                <w:rFonts w:ascii="Arial" w:hAnsi="Arial" w:cs="Arial"/>
              </w:rPr>
            </w:pPr>
            <w:r w:rsidRPr="001518BD">
              <w:rPr>
                <w:rFonts w:ascii="Arial" w:hAnsi="Arial" w:cs="Arial"/>
                <w:b/>
              </w:rPr>
              <w:t>VICTORIA CROSS</w:t>
            </w:r>
            <w:r w:rsidRPr="001518BD">
              <w:rPr>
                <w:rFonts w:ascii="Arial" w:hAnsi="Arial" w:cs="Arial"/>
              </w:rPr>
              <w:t xml:space="preserve"> </w:t>
            </w:r>
            <w:r w:rsidR="00F405FF" w:rsidRPr="001518BD">
              <w:rPr>
                <w:rFonts w:ascii="Arial" w:hAnsi="Arial" w:cs="Arial"/>
              </w:rPr>
              <w:t xml:space="preserve">Blue Plaque </w:t>
            </w:r>
            <w:r w:rsidRPr="001518BD">
              <w:rPr>
                <w:rFonts w:ascii="Arial" w:hAnsi="Arial" w:cs="Arial"/>
              </w:rPr>
              <w:br/>
            </w:r>
            <w:hyperlink r:id="rId43" w:tooltip="Wing commander (rank)" w:history="1">
              <w:r w:rsidR="00F405FF" w:rsidRPr="001518BD">
                <w:rPr>
                  <w:rStyle w:val="Hyperlink"/>
                  <w:rFonts w:ascii="Arial" w:hAnsi="Arial" w:cs="Arial"/>
                  <w:color w:val="auto"/>
                  <w:u w:val="none"/>
                  <w:lang w:val="en"/>
                </w:rPr>
                <w:t>Wing Commander</w:t>
              </w:r>
            </w:hyperlink>
            <w:r w:rsidR="00F405FF" w:rsidRPr="001518BD">
              <w:rPr>
                <w:rStyle w:val="Hyperlink"/>
                <w:rFonts w:ascii="Arial" w:hAnsi="Arial" w:cs="Arial"/>
                <w:color w:val="auto"/>
                <w:u w:val="none"/>
                <w:lang w:val="en"/>
              </w:rPr>
              <w:t xml:space="preserve"> </w:t>
            </w:r>
            <w:r w:rsidR="00F405FF" w:rsidRPr="001518BD">
              <w:rPr>
                <w:rFonts w:ascii="Arial" w:hAnsi="Arial" w:cs="Arial"/>
              </w:rPr>
              <w:t xml:space="preserve">Guy Gibson </w:t>
            </w:r>
            <w:r w:rsidR="000E618F" w:rsidRPr="001518BD">
              <w:rPr>
                <w:rFonts w:ascii="Arial" w:hAnsi="Arial" w:cs="Arial"/>
              </w:rPr>
              <w:t>VC 1918</w:t>
            </w:r>
            <w:r w:rsidR="00F405FF" w:rsidRPr="001518BD">
              <w:rPr>
                <w:rFonts w:ascii="Arial" w:hAnsi="Arial" w:cs="Arial"/>
              </w:rPr>
              <w:t>-1944</w:t>
            </w:r>
            <w:r w:rsidR="001B5479" w:rsidRPr="001518BD">
              <w:rPr>
                <w:rFonts w:ascii="Arial" w:hAnsi="Arial" w:cs="Arial"/>
              </w:rPr>
              <w:t xml:space="preserve">, </w:t>
            </w:r>
            <w:r w:rsidR="00F405FF" w:rsidRPr="001518BD">
              <w:rPr>
                <w:rFonts w:ascii="Arial" w:hAnsi="Arial" w:cs="Arial"/>
                <w:lang w:val="en"/>
              </w:rPr>
              <w:t>the pilot leader of the Dambusters “Bouncing Bomb” raid on the Ruhr Valley in May 1943. He was killed on active service in 1944 when his Mosquito crashed landed in the Netherlands.</w:t>
            </w:r>
          </w:p>
        </w:tc>
      </w:tr>
      <w:tr w:rsidR="00F405FF" w:rsidRPr="001518BD" w:rsidTr="0034563D">
        <w:trPr>
          <w:gridAfter w:val="1"/>
          <w:wAfter w:w="3617" w:type="dxa"/>
        </w:trPr>
        <w:tc>
          <w:tcPr>
            <w:tcW w:w="10350" w:type="dxa"/>
            <w:gridSpan w:val="2"/>
          </w:tcPr>
          <w:p w:rsidR="00F405FF" w:rsidRPr="001518BD" w:rsidRDefault="00F405FF" w:rsidP="001518BD">
            <w:pPr>
              <w:rPr>
                <w:rFonts w:ascii="Arial" w:hAnsi="Arial" w:cs="Arial"/>
              </w:rPr>
            </w:pPr>
          </w:p>
        </w:tc>
      </w:tr>
      <w:tr w:rsidR="00F405FF" w:rsidRPr="001518BD" w:rsidTr="00597262">
        <w:trPr>
          <w:gridAfter w:val="1"/>
          <w:wAfter w:w="3617" w:type="dxa"/>
        </w:trPr>
        <w:tc>
          <w:tcPr>
            <w:tcW w:w="1849" w:type="dxa"/>
          </w:tcPr>
          <w:p w:rsidR="00F405FF" w:rsidRPr="001518BD" w:rsidRDefault="00F405FF" w:rsidP="001518BD">
            <w:pPr>
              <w:rPr>
                <w:rFonts w:ascii="Arial" w:hAnsi="Arial" w:cs="Arial"/>
                <w:b/>
              </w:rPr>
            </w:pPr>
            <w:r w:rsidRPr="001518BD">
              <w:rPr>
                <w:rFonts w:ascii="Arial" w:hAnsi="Arial" w:cs="Arial"/>
                <w:b/>
              </w:rPr>
              <w:t>WHISKERS</w:t>
            </w:r>
          </w:p>
        </w:tc>
        <w:tc>
          <w:tcPr>
            <w:tcW w:w="8501" w:type="dxa"/>
          </w:tcPr>
          <w:p w:rsidR="00F405FF" w:rsidRPr="001518BD" w:rsidRDefault="00CC1609" w:rsidP="001518BD">
            <w:pPr>
              <w:rPr>
                <w:rFonts w:ascii="Arial" w:hAnsi="Arial" w:cs="Arial"/>
              </w:rPr>
            </w:pPr>
            <w:r w:rsidRPr="001518BD">
              <w:rPr>
                <w:rFonts w:ascii="Arial" w:hAnsi="Arial" w:cs="Arial"/>
                <w:b/>
              </w:rPr>
              <w:t>CAT</w:t>
            </w:r>
            <w:r w:rsidR="001B5479" w:rsidRPr="001518BD">
              <w:rPr>
                <w:rFonts w:ascii="Arial" w:hAnsi="Arial" w:cs="Arial"/>
                <w:b/>
              </w:rPr>
              <w:t>’</w:t>
            </w:r>
            <w:r w:rsidRPr="001518BD">
              <w:rPr>
                <w:rFonts w:ascii="Arial" w:hAnsi="Arial" w:cs="Arial"/>
                <w:b/>
              </w:rPr>
              <w:t xml:space="preserve">S </w:t>
            </w:r>
            <w:r w:rsidR="006E7233" w:rsidRPr="001518BD">
              <w:rPr>
                <w:rFonts w:ascii="Arial" w:hAnsi="Arial" w:cs="Arial"/>
                <w:b/>
              </w:rPr>
              <w:t>WHISKERS</w:t>
            </w:r>
            <w:r w:rsidR="006E7233" w:rsidRPr="001518BD">
              <w:rPr>
                <w:rFonts w:ascii="Arial" w:hAnsi="Arial" w:cs="Arial"/>
              </w:rPr>
              <w:t xml:space="preserve"> Decorated</w:t>
            </w:r>
            <w:r w:rsidR="001B5479" w:rsidRPr="001518BD">
              <w:rPr>
                <w:rFonts w:ascii="Arial" w:hAnsi="Arial" w:cs="Arial"/>
              </w:rPr>
              <w:t xml:space="preserve"> gate</w:t>
            </w:r>
            <w:r w:rsidR="00C15ED8" w:rsidRPr="001518BD">
              <w:rPr>
                <w:rFonts w:ascii="Arial" w:hAnsi="Arial" w:cs="Arial"/>
              </w:rPr>
              <w:t>.</w:t>
            </w:r>
          </w:p>
        </w:tc>
      </w:tr>
      <w:tr w:rsidR="00F405FF" w:rsidRPr="001518BD" w:rsidTr="007428AA">
        <w:tc>
          <w:tcPr>
            <w:tcW w:w="10350" w:type="dxa"/>
            <w:gridSpan w:val="2"/>
          </w:tcPr>
          <w:p w:rsidR="00F405FF" w:rsidRPr="001518BD" w:rsidRDefault="00F405FF" w:rsidP="001518BD">
            <w:pPr>
              <w:rPr>
                <w:rFonts w:ascii="Arial" w:hAnsi="Arial" w:cs="Arial"/>
              </w:rPr>
            </w:pPr>
          </w:p>
        </w:tc>
        <w:tc>
          <w:tcPr>
            <w:tcW w:w="3617" w:type="dxa"/>
            <w:tcBorders>
              <w:top w:val="nil"/>
              <w:bottom w:val="nil"/>
            </w:tcBorders>
          </w:tcPr>
          <w:p w:rsidR="00F405FF" w:rsidRPr="001518BD" w:rsidRDefault="00F405FF" w:rsidP="001518BD">
            <w:pPr>
              <w:rPr>
                <w:rFonts w:ascii="Arial" w:hAnsi="Arial" w:cs="Arial"/>
              </w:rPr>
            </w:pPr>
          </w:p>
        </w:tc>
      </w:tr>
      <w:tr w:rsidR="00797A4B" w:rsidRPr="001518BD" w:rsidTr="00597262">
        <w:trPr>
          <w:gridAfter w:val="1"/>
          <w:wAfter w:w="3617" w:type="dxa"/>
        </w:trPr>
        <w:tc>
          <w:tcPr>
            <w:tcW w:w="1849" w:type="dxa"/>
            <w:tcBorders>
              <w:bottom w:val="single" w:sz="4" w:space="0" w:color="auto"/>
            </w:tcBorders>
          </w:tcPr>
          <w:p w:rsidR="00797A4B" w:rsidRPr="001518BD" w:rsidRDefault="00797A4B" w:rsidP="001518BD">
            <w:pPr>
              <w:rPr>
                <w:rFonts w:ascii="Arial" w:hAnsi="Arial" w:cs="Arial"/>
                <w:b/>
              </w:rPr>
            </w:pPr>
            <w:r w:rsidRPr="001518BD">
              <w:rPr>
                <w:rFonts w:ascii="Arial" w:hAnsi="Arial" w:cs="Arial"/>
                <w:b/>
              </w:rPr>
              <w:t>X-PLOSION</w:t>
            </w:r>
          </w:p>
        </w:tc>
        <w:tc>
          <w:tcPr>
            <w:tcW w:w="8501" w:type="dxa"/>
          </w:tcPr>
          <w:p w:rsidR="00797A4B" w:rsidRPr="001518BD" w:rsidRDefault="001B5479" w:rsidP="001518BD">
            <w:pPr>
              <w:rPr>
                <w:rFonts w:ascii="Arial" w:hAnsi="Arial" w:cs="Arial"/>
              </w:rPr>
            </w:pPr>
            <w:r w:rsidRPr="001518BD">
              <w:rPr>
                <w:rFonts w:ascii="Arial" w:hAnsi="Arial" w:cs="Arial"/>
                <w:b/>
              </w:rPr>
              <w:t>X-PLOSION – “BLOW UP BRIDGE</w:t>
            </w:r>
            <w:r w:rsidRPr="001518BD">
              <w:rPr>
                <w:rFonts w:ascii="Arial" w:hAnsi="Arial" w:cs="Arial"/>
              </w:rPr>
              <w:t>”</w:t>
            </w:r>
          </w:p>
          <w:p w:rsidR="00797A4B" w:rsidRPr="001518BD" w:rsidRDefault="00797A4B" w:rsidP="001518BD">
            <w:pPr>
              <w:rPr>
                <w:rFonts w:ascii="Arial" w:hAnsi="Arial" w:cs="Arial"/>
              </w:rPr>
            </w:pPr>
            <w:r w:rsidRPr="001518BD">
              <w:rPr>
                <w:rFonts w:ascii="Arial" w:hAnsi="Arial" w:cs="Arial"/>
              </w:rPr>
              <w:t xml:space="preserve">Macclesfield Bridge – October 1874 the barge </w:t>
            </w:r>
            <w:r w:rsidRPr="001518BD">
              <w:rPr>
                <w:rFonts w:ascii="Arial" w:hAnsi="Arial" w:cs="Arial"/>
                <w:i/>
              </w:rPr>
              <w:t>Tilbury</w:t>
            </w:r>
            <w:r w:rsidRPr="001518BD">
              <w:rPr>
                <w:rFonts w:ascii="Arial" w:hAnsi="Arial" w:cs="Arial"/>
              </w:rPr>
              <w:t xml:space="preserve"> carrying 5 tons of gunpowder and petroleum exploded as it went under </w:t>
            </w:r>
            <w:r w:rsidR="001B5479" w:rsidRPr="001518BD">
              <w:rPr>
                <w:rFonts w:ascii="Arial" w:hAnsi="Arial" w:cs="Arial"/>
              </w:rPr>
              <w:t>the bridge</w:t>
            </w:r>
            <w:r w:rsidRPr="001518BD">
              <w:rPr>
                <w:rFonts w:ascii="Arial" w:hAnsi="Arial" w:cs="Arial"/>
              </w:rPr>
              <w:t>, 3 crew were killed and several houses destroyed</w:t>
            </w:r>
            <w:r w:rsidR="00C15ED8" w:rsidRPr="001518BD">
              <w:rPr>
                <w:rFonts w:ascii="Arial" w:hAnsi="Arial" w:cs="Arial"/>
              </w:rPr>
              <w:t>.</w:t>
            </w:r>
          </w:p>
        </w:tc>
      </w:tr>
      <w:tr w:rsidR="00F405FF" w:rsidRPr="001518BD" w:rsidTr="001518BD">
        <w:trPr>
          <w:gridAfter w:val="1"/>
          <w:wAfter w:w="3617" w:type="dxa"/>
          <w:trHeight w:val="265"/>
        </w:trPr>
        <w:tc>
          <w:tcPr>
            <w:tcW w:w="10350" w:type="dxa"/>
            <w:gridSpan w:val="2"/>
          </w:tcPr>
          <w:p w:rsidR="00F405FF" w:rsidRPr="001518BD" w:rsidRDefault="00F405FF" w:rsidP="001518BD">
            <w:pPr>
              <w:jc w:val="center"/>
              <w:rPr>
                <w:rFonts w:ascii="Arial" w:hAnsi="Arial" w:cs="Arial"/>
              </w:rPr>
            </w:pPr>
          </w:p>
        </w:tc>
      </w:tr>
      <w:tr w:rsidR="009870BA" w:rsidRPr="001518BD" w:rsidTr="00597262">
        <w:trPr>
          <w:gridAfter w:val="1"/>
          <w:wAfter w:w="3617" w:type="dxa"/>
        </w:trPr>
        <w:tc>
          <w:tcPr>
            <w:tcW w:w="1849" w:type="dxa"/>
            <w:tcBorders>
              <w:bottom w:val="nil"/>
            </w:tcBorders>
          </w:tcPr>
          <w:p w:rsidR="009870BA" w:rsidRPr="001518BD" w:rsidRDefault="00862717" w:rsidP="001518BD">
            <w:pPr>
              <w:rPr>
                <w:rFonts w:ascii="Arial" w:hAnsi="Arial" w:cs="Arial"/>
                <w:b/>
              </w:rPr>
            </w:pPr>
            <w:r w:rsidRPr="001518BD">
              <w:rPr>
                <w:rFonts w:ascii="Arial" w:hAnsi="Arial" w:cs="Arial"/>
                <w:b/>
              </w:rPr>
              <w:t>YORK</w:t>
            </w:r>
            <w:r w:rsidR="009870BA" w:rsidRPr="001518BD">
              <w:rPr>
                <w:rFonts w:ascii="Arial" w:hAnsi="Arial" w:cs="Arial"/>
                <w:i/>
              </w:rPr>
              <w:t xml:space="preserve">  </w:t>
            </w:r>
          </w:p>
        </w:tc>
        <w:tc>
          <w:tcPr>
            <w:tcW w:w="8501" w:type="dxa"/>
            <w:vMerge w:val="restart"/>
          </w:tcPr>
          <w:p w:rsidR="00862717" w:rsidRPr="001518BD" w:rsidRDefault="006B480F" w:rsidP="001518BD">
            <w:pPr>
              <w:rPr>
                <w:rFonts w:ascii="Arial" w:hAnsi="Arial" w:cs="Arial"/>
              </w:rPr>
            </w:pPr>
            <w:r w:rsidRPr="001518BD">
              <w:rPr>
                <w:rFonts w:ascii="Arial" w:hAnsi="Arial" w:cs="Arial"/>
                <w:b/>
              </w:rPr>
              <w:t>YORK STONE</w:t>
            </w:r>
            <w:r w:rsidRPr="001518BD">
              <w:rPr>
                <w:rFonts w:ascii="Arial" w:hAnsi="Arial" w:cs="Arial"/>
              </w:rPr>
              <w:br/>
            </w:r>
            <w:r w:rsidR="00862717" w:rsidRPr="001518BD">
              <w:rPr>
                <w:rFonts w:ascii="Arial" w:hAnsi="Arial" w:cs="Arial"/>
              </w:rPr>
              <w:t>On the summit of Primrose Hill there is a York stone edging with a William Blake inscription, which reads:</w:t>
            </w:r>
          </w:p>
          <w:p w:rsidR="009870BA" w:rsidRPr="001518BD" w:rsidRDefault="00862717" w:rsidP="00701C9A">
            <w:pPr>
              <w:rPr>
                <w:rFonts w:ascii="Arial" w:hAnsi="Arial" w:cs="Arial"/>
              </w:rPr>
            </w:pPr>
            <w:r w:rsidRPr="001518BD">
              <w:rPr>
                <w:rFonts w:ascii="Arial" w:hAnsi="Arial" w:cs="Arial"/>
                <w:i/>
              </w:rPr>
              <w:t>“I have conversed with the spiritual sun. I saw him on Primrose Hill</w:t>
            </w:r>
            <w:r w:rsidR="009870BA" w:rsidRPr="001518BD">
              <w:rPr>
                <w:rFonts w:ascii="Arial" w:hAnsi="Arial" w:cs="Arial"/>
                <w:i/>
              </w:rPr>
              <w:t>!</w:t>
            </w:r>
            <w:r w:rsidRPr="001518BD">
              <w:rPr>
                <w:rFonts w:ascii="Arial" w:hAnsi="Arial" w:cs="Arial"/>
                <w:i/>
              </w:rPr>
              <w:t>”</w:t>
            </w:r>
            <w:r w:rsidR="009870BA" w:rsidRPr="001518BD">
              <w:rPr>
                <w:rFonts w:ascii="Arial" w:hAnsi="Arial" w:cs="Arial"/>
                <w:i/>
              </w:rPr>
              <w:t xml:space="preserve">  </w:t>
            </w:r>
            <w:r w:rsidRPr="001518BD">
              <w:rPr>
                <w:rFonts w:ascii="Arial" w:hAnsi="Arial" w:cs="Arial"/>
                <w:i/>
              </w:rPr>
              <w:br/>
            </w:r>
            <w:r w:rsidR="001518BD" w:rsidRPr="001518BD">
              <w:rPr>
                <w:rFonts w:ascii="Arial" w:hAnsi="Arial" w:cs="Arial"/>
                <w:b/>
                <w:i/>
              </w:rPr>
              <w:t xml:space="preserve">                                      </w:t>
            </w:r>
            <w:r w:rsidR="001518BD" w:rsidRPr="001518BD">
              <w:rPr>
                <w:rFonts w:ascii="Arial" w:hAnsi="Arial" w:cs="Arial"/>
                <w:b/>
              </w:rPr>
              <w:t>PRIMROSE HILL</w:t>
            </w:r>
            <w:r w:rsidR="001518BD" w:rsidRPr="001518BD">
              <w:rPr>
                <w:rFonts w:ascii="Arial" w:hAnsi="Arial" w:cs="Arial"/>
                <w:i/>
              </w:rPr>
              <w:t xml:space="preserve"> </w:t>
            </w:r>
            <w:r w:rsidR="002A2A0E" w:rsidRPr="001518BD">
              <w:rPr>
                <w:rFonts w:ascii="Arial" w:hAnsi="Arial" w:cs="Arial"/>
                <w:b/>
              </w:rPr>
              <w:t xml:space="preserve">BREAK &amp; </w:t>
            </w:r>
            <w:r w:rsidR="009870BA" w:rsidRPr="001518BD">
              <w:rPr>
                <w:rFonts w:ascii="Arial" w:hAnsi="Arial" w:cs="Arial"/>
                <w:b/>
              </w:rPr>
              <w:t xml:space="preserve">TOILETS </w:t>
            </w:r>
            <w:r w:rsidR="00701C9A">
              <w:rPr>
                <w:rFonts w:ascii="Arial" w:hAnsi="Arial" w:cs="Arial"/>
                <w:b/>
              </w:rPr>
              <w:t xml:space="preserve">(Portaloos) </w:t>
            </w:r>
            <w:r w:rsidR="009870BA" w:rsidRPr="001518BD">
              <w:rPr>
                <w:rFonts w:ascii="Arial" w:hAnsi="Arial" w:cs="Arial"/>
                <w:b/>
              </w:rPr>
              <w:t>FREE</w:t>
            </w:r>
          </w:p>
        </w:tc>
      </w:tr>
      <w:tr w:rsidR="009870BA" w:rsidRPr="001518BD" w:rsidTr="00597262">
        <w:trPr>
          <w:gridAfter w:val="1"/>
          <w:wAfter w:w="3617" w:type="dxa"/>
        </w:trPr>
        <w:tc>
          <w:tcPr>
            <w:tcW w:w="1849" w:type="dxa"/>
            <w:tcBorders>
              <w:top w:val="nil"/>
            </w:tcBorders>
          </w:tcPr>
          <w:p w:rsidR="009870BA" w:rsidRPr="001518BD" w:rsidRDefault="009870BA" w:rsidP="009870BA">
            <w:pPr>
              <w:rPr>
                <w:rFonts w:ascii="Arial" w:hAnsi="Arial" w:cs="Arial"/>
                <w:b/>
              </w:rPr>
            </w:pPr>
          </w:p>
        </w:tc>
        <w:tc>
          <w:tcPr>
            <w:tcW w:w="8501" w:type="dxa"/>
            <w:vMerge/>
          </w:tcPr>
          <w:p w:rsidR="009870BA" w:rsidRPr="001518BD" w:rsidRDefault="009870BA" w:rsidP="009870BA">
            <w:pPr>
              <w:rPr>
                <w:rFonts w:ascii="Arial" w:hAnsi="Arial" w:cs="Arial"/>
              </w:rPr>
            </w:pPr>
          </w:p>
        </w:tc>
      </w:tr>
      <w:tr w:rsidR="009870BA" w:rsidRPr="001518BD" w:rsidTr="0034563D">
        <w:trPr>
          <w:gridAfter w:val="1"/>
          <w:wAfter w:w="3617" w:type="dxa"/>
        </w:trPr>
        <w:tc>
          <w:tcPr>
            <w:tcW w:w="10350" w:type="dxa"/>
            <w:gridSpan w:val="2"/>
          </w:tcPr>
          <w:p w:rsidR="009870BA" w:rsidRPr="001518BD" w:rsidRDefault="009870BA" w:rsidP="009870BA">
            <w:pPr>
              <w:rPr>
                <w:rFonts w:ascii="Arial" w:hAnsi="Arial" w:cs="Arial"/>
              </w:rPr>
            </w:pPr>
          </w:p>
        </w:tc>
      </w:tr>
      <w:tr w:rsidR="009870BA" w:rsidRPr="001518BD" w:rsidTr="00597262">
        <w:trPr>
          <w:gridAfter w:val="1"/>
          <w:wAfter w:w="3617" w:type="dxa"/>
        </w:trPr>
        <w:tc>
          <w:tcPr>
            <w:tcW w:w="1849" w:type="dxa"/>
            <w:tcBorders>
              <w:bottom w:val="nil"/>
            </w:tcBorders>
          </w:tcPr>
          <w:p w:rsidR="009870BA" w:rsidRPr="001518BD" w:rsidRDefault="009870BA" w:rsidP="009870BA">
            <w:pPr>
              <w:rPr>
                <w:rFonts w:ascii="Arial" w:hAnsi="Arial" w:cs="Arial"/>
                <w:b/>
              </w:rPr>
            </w:pPr>
            <w:r w:rsidRPr="001518BD">
              <w:rPr>
                <w:rFonts w:ascii="Arial" w:hAnsi="Arial" w:cs="Arial"/>
                <w:b/>
              </w:rPr>
              <w:lastRenderedPageBreak/>
              <w:t>ZOO</w:t>
            </w:r>
          </w:p>
        </w:tc>
        <w:tc>
          <w:tcPr>
            <w:tcW w:w="8501" w:type="dxa"/>
          </w:tcPr>
          <w:p w:rsidR="009870BA" w:rsidRPr="001518BD" w:rsidRDefault="009870BA" w:rsidP="009870BA">
            <w:pPr>
              <w:rPr>
                <w:rFonts w:ascii="Arial" w:hAnsi="Arial" w:cs="Arial"/>
                <w:b/>
              </w:rPr>
            </w:pPr>
            <w:r w:rsidRPr="001518BD">
              <w:rPr>
                <w:rFonts w:ascii="Arial" w:hAnsi="Arial" w:cs="Arial"/>
                <w:b/>
              </w:rPr>
              <w:t xml:space="preserve">ZSL LONDON </w:t>
            </w:r>
            <w:r w:rsidR="000E618F" w:rsidRPr="001518BD">
              <w:rPr>
                <w:rFonts w:ascii="Arial" w:hAnsi="Arial" w:cs="Arial"/>
                <w:b/>
              </w:rPr>
              <w:t xml:space="preserve">ZOO </w:t>
            </w:r>
            <w:r w:rsidR="000E618F" w:rsidRPr="001518BD">
              <w:rPr>
                <w:rFonts w:ascii="Arial" w:hAnsi="Arial" w:cs="Arial"/>
              </w:rPr>
              <w:t>(</w:t>
            </w:r>
            <w:r w:rsidRPr="001518BD">
              <w:rPr>
                <w:rFonts w:ascii="Arial" w:hAnsi="Arial" w:cs="Arial"/>
              </w:rPr>
              <w:t>Zoological Society London)   Opened 1828.</w:t>
            </w:r>
          </w:p>
        </w:tc>
      </w:tr>
      <w:tr w:rsidR="009870BA" w:rsidRPr="001518BD" w:rsidTr="00597262">
        <w:trPr>
          <w:gridAfter w:val="1"/>
          <w:wAfter w:w="3617" w:type="dxa"/>
          <w:trHeight w:val="1601"/>
        </w:trPr>
        <w:tc>
          <w:tcPr>
            <w:tcW w:w="1849" w:type="dxa"/>
            <w:tcBorders>
              <w:top w:val="nil"/>
            </w:tcBorders>
          </w:tcPr>
          <w:p w:rsidR="009870BA" w:rsidRPr="001518BD" w:rsidRDefault="009870BA" w:rsidP="009870BA">
            <w:pPr>
              <w:rPr>
                <w:rFonts w:ascii="Arial" w:hAnsi="Arial" w:cs="Arial"/>
                <w:i/>
              </w:rPr>
            </w:pPr>
          </w:p>
        </w:tc>
        <w:tc>
          <w:tcPr>
            <w:tcW w:w="8501" w:type="dxa"/>
          </w:tcPr>
          <w:p w:rsidR="009870BA" w:rsidRPr="001518BD" w:rsidRDefault="009870BA" w:rsidP="00987C42">
            <w:pPr>
              <w:pStyle w:val="introduction"/>
              <w:spacing w:after="0"/>
              <w:rPr>
                <w:rFonts w:ascii="Arial" w:hAnsi="Arial" w:cs="Arial"/>
                <w:b w:val="0"/>
                <w:color w:val="444444"/>
                <w:sz w:val="22"/>
                <w:szCs w:val="22"/>
                <w:lang w:val="en"/>
              </w:rPr>
            </w:pPr>
            <w:r w:rsidRPr="001518BD">
              <w:rPr>
                <w:rFonts w:ascii="Arial" w:hAnsi="Arial" w:cs="Arial"/>
                <w:b w:val="0"/>
                <w:i/>
                <w:sz w:val="22"/>
                <w:szCs w:val="22"/>
                <w:u w:val="single"/>
              </w:rPr>
              <w:t xml:space="preserve">The Regent’s Park </w:t>
            </w:r>
            <w:r w:rsidRPr="001518BD">
              <w:rPr>
                <w:rFonts w:ascii="Arial" w:hAnsi="Arial" w:cs="Arial"/>
                <w:b w:val="0"/>
                <w:i/>
                <w:sz w:val="22"/>
                <w:szCs w:val="22"/>
                <w:u w:val="single"/>
              </w:rPr>
              <w:br/>
              <w:t>Ready Money Drinking Fountain</w:t>
            </w:r>
            <w:r w:rsidR="00987C42" w:rsidRPr="001518BD">
              <w:rPr>
                <w:rFonts w:ascii="Arial" w:hAnsi="Arial" w:cs="Arial"/>
                <w:b w:val="0"/>
                <w:i/>
                <w:sz w:val="22"/>
                <w:szCs w:val="22"/>
              </w:rPr>
              <w:t xml:space="preserve">: </w:t>
            </w:r>
            <w:r w:rsidR="00C15ED8" w:rsidRPr="001518BD">
              <w:rPr>
                <w:rFonts w:ascii="Arial" w:hAnsi="Arial" w:cs="Arial"/>
                <w:b w:val="0"/>
                <w:i/>
                <w:sz w:val="22"/>
                <w:szCs w:val="22"/>
                <w:lang w:val="en"/>
              </w:rPr>
              <w:t>Lovely f</w:t>
            </w:r>
            <w:r w:rsidRPr="001518BD">
              <w:rPr>
                <w:rFonts w:ascii="Arial" w:hAnsi="Arial" w:cs="Arial"/>
                <w:b w:val="0"/>
                <w:i/>
                <w:sz w:val="22"/>
                <w:szCs w:val="22"/>
                <w:lang w:val="en"/>
              </w:rPr>
              <w:t xml:space="preserve">our-sided granite and marble gothic drinking fountain. Sir Cowasjee Jehangir, </w:t>
            </w:r>
            <w:r w:rsidRPr="001518BD">
              <w:rPr>
                <w:rFonts w:ascii="Arial" w:hAnsi="Arial" w:cs="Arial"/>
                <w:b w:val="0"/>
                <w:i/>
                <w:color w:val="444444"/>
                <w:sz w:val="22"/>
                <w:szCs w:val="22"/>
                <w:lang w:val="en"/>
              </w:rPr>
              <w:t>a wealthy industrialist from Bombay</w:t>
            </w:r>
            <w:r w:rsidRPr="001518BD">
              <w:rPr>
                <w:rFonts w:ascii="Arial" w:hAnsi="Arial" w:cs="Arial"/>
                <w:b w:val="0"/>
                <w:i/>
                <w:sz w:val="22"/>
                <w:szCs w:val="22"/>
                <w:lang w:val="en"/>
              </w:rPr>
              <w:t xml:space="preserve"> whose nickname was Ready Money, </w:t>
            </w:r>
            <w:r w:rsidRPr="001518BD">
              <w:rPr>
                <w:rFonts w:ascii="Arial" w:hAnsi="Arial" w:cs="Arial"/>
                <w:b w:val="0"/>
                <w:i/>
                <w:color w:val="444444"/>
                <w:sz w:val="22"/>
                <w:szCs w:val="22"/>
                <w:lang w:val="en"/>
              </w:rPr>
              <w:t>donated it to The Regent's Park in 1869 as a thank-you for the protection that he and fellow Parsees</w:t>
            </w:r>
            <w:r w:rsidR="00987C42" w:rsidRPr="001518BD">
              <w:rPr>
                <w:rFonts w:ascii="Arial" w:hAnsi="Arial" w:cs="Arial"/>
                <w:b w:val="0"/>
                <w:i/>
                <w:color w:val="444444"/>
                <w:sz w:val="22"/>
                <w:szCs w:val="22"/>
                <w:lang w:val="en"/>
              </w:rPr>
              <w:t>*</w:t>
            </w:r>
            <w:r w:rsidRPr="001518BD">
              <w:rPr>
                <w:rFonts w:ascii="Arial" w:hAnsi="Arial" w:cs="Arial"/>
                <w:b w:val="0"/>
                <w:i/>
                <w:color w:val="444444"/>
                <w:sz w:val="22"/>
                <w:szCs w:val="22"/>
                <w:lang w:val="en"/>
              </w:rPr>
              <w:t xml:space="preserve"> received from British rule in India.</w:t>
            </w:r>
            <w:r w:rsidR="00987C42" w:rsidRPr="001518BD">
              <w:rPr>
                <w:rFonts w:ascii="Arial" w:hAnsi="Arial" w:cs="Arial"/>
                <w:b w:val="0"/>
                <w:i/>
                <w:color w:val="444444"/>
                <w:sz w:val="22"/>
                <w:szCs w:val="22"/>
                <w:lang w:val="en"/>
              </w:rPr>
              <w:t xml:space="preserve"> </w:t>
            </w:r>
            <w:r w:rsidR="00987C42" w:rsidRPr="001518BD">
              <w:rPr>
                <w:rFonts w:ascii="Arial" w:hAnsi="Arial" w:cs="Arial"/>
                <w:b w:val="0"/>
                <w:i/>
                <w:color w:val="444444"/>
                <w:sz w:val="22"/>
                <w:szCs w:val="22"/>
                <w:lang w:val="en"/>
              </w:rPr>
              <w:br/>
            </w:r>
            <w:r w:rsidR="00987C42" w:rsidRPr="001518BD">
              <w:rPr>
                <w:rStyle w:val="st1"/>
                <w:rFonts w:ascii="Arial" w:hAnsi="Arial" w:cs="Arial"/>
                <w:b w:val="0"/>
                <w:i/>
                <w:color w:val="auto"/>
                <w:sz w:val="22"/>
                <w:szCs w:val="22"/>
              </w:rPr>
              <w:t>(*followers in India of the Persian prophet Zoroaster, the name means Persians, descended from Persian Zoroastrians who emigrated to India to avoid religious persecution by Muslims</w:t>
            </w:r>
            <w:r w:rsidR="002A3A0C" w:rsidRPr="001518BD">
              <w:rPr>
                <w:rStyle w:val="st1"/>
                <w:rFonts w:ascii="Arial" w:hAnsi="Arial" w:cs="Arial"/>
                <w:b w:val="0"/>
                <w:color w:val="auto"/>
                <w:sz w:val="22"/>
                <w:szCs w:val="22"/>
              </w:rPr>
              <w:t xml:space="preserve"> in 7th/8thC).</w:t>
            </w:r>
            <w:r w:rsidRPr="001518BD">
              <w:rPr>
                <w:rFonts w:ascii="Arial" w:hAnsi="Arial" w:cs="Arial"/>
                <w:b w:val="0"/>
                <w:color w:val="444444"/>
                <w:sz w:val="22"/>
                <w:szCs w:val="22"/>
                <w:lang w:val="en"/>
              </w:rPr>
              <w:br/>
            </w:r>
            <w:r w:rsidRPr="001518BD">
              <w:rPr>
                <w:rFonts w:ascii="Arial" w:hAnsi="Arial" w:cs="Arial"/>
                <w:b w:val="0"/>
                <w:i/>
                <w:sz w:val="22"/>
                <w:szCs w:val="22"/>
                <w:u w:val="single"/>
              </w:rPr>
              <w:t>The Broad Walk</w:t>
            </w:r>
          </w:p>
        </w:tc>
      </w:tr>
    </w:tbl>
    <w:p w:rsidR="001C54F8" w:rsidRPr="001518BD" w:rsidRDefault="001C54F8">
      <w:pPr>
        <w:rPr>
          <w:rFonts w:ascii="Arial" w:hAnsi="Arial" w:cs="Arial"/>
        </w:rPr>
      </w:pPr>
    </w:p>
    <w:sectPr w:rsidR="001C54F8" w:rsidRPr="001518BD">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68A" w:rsidRDefault="00A4268A" w:rsidP="000E618F">
      <w:pPr>
        <w:spacing w:after="0" w:line="240" w:lineRule="auto"/>
      </w:pPr>
      <w:r>
        <w:separator/>
      </w:r>
    </w:p>
  </w:endnote>
  <w:endnote w:type="continuationSeparator" w:id="0">
    <w:p w:rsidR="00A4268A" w:rsidRDefault="00A4268A" w:rsidP="000E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itt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674967"/>
      <w:docPartObj>
        <w:docPartGallery w:val="Page Numbers (Bottom of Page)"/>
        <w:docPartUnique/>
      </w:docPartObj>
    </w:sdtPr>
    <w:sdtEndPr>
      <w:rPr>
        <w:noProof/>
      </w:rPr>
    </w:sdtEndPr>
    <w:sdtContent>
      <w:p w:rsidR="000E618F" w:rsidRDefault="000E618F">
        <w:pPr>
          <w:pStyle w:val="Footer"/>
          <w:jc w:val="center"/>
        </w:pPr>
        <w:r>
          <w:fldChar w:fldCharType="begin"/>
        </w:r>
        <w:r>
          <w:instrText xml:space="preserve"> PAGE   \* MERGEFORMAT </w:instrText>
        </w:r>
        <w:r>
          <w:fldChar w:fldCharType="separate"/>
        </w:r>
        <w:r w:rsidR="00FE75B5">
          <w:rPr>
            <w:noProof/>
          </w:rPr>
          <w:t>1</w:t>
        </w:r>
        <w:r>
          <w:rPr>
            <w:noProof/>
          </w:rPr>
          <w:fldChar w:fldCharType="end"/>
        </w:r>
      </w:p>
    </w:sdtContent>
  </w:sdt>
  <w:p w:rsidR="000E618F" w:rsidRDefault="000E6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68A" w:rsidRDefault="00A4268A" w:rsidP="000E618F">
      <w:pPr>
        <w:spacing w:after="0" w:line="240" w:lineRule="auto"/>
      </w:pPr>
      <w:r>
        <w:separator/>
      </w:r>
    </w:p>
  </w:footnote>
  <w:footnote w:type="continuationSeparator" w:id="0">
    <w:p w:rsidR="00A4268A" w:rsidRDefault="00A4268A" w:rsidP="000E6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31CF5"/>
    <w:multiLevelType w:val="multilevel"/>
    <w:tmpl w:val="4F6A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64BF5"/>
    <w:multiLevelType w:val="multilevel"/>
    <w:tmpl w:val="8032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342C0"/>
    <w:multiLevelType w:val="multilevel"/>
    <w:tmpl w:val="20F2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24"/>
    <w:rsid w:val="00020DCC"/>
    <w:rsid w:val="00045C22"/>
    <w:rsid w:val="00065676"/>
    <w:rsid w:val="00071FB4"/>
    <w:rsid w:val="000A0E8C"/>
    <w:rsid w:val="000D3CA9"/>
    <w:rsid w:val="000D45AE"/>
    <w:rsid w:val="000E618F"/>
    <w:rsid w:val="000E7F6C"/>
    <w:rsid w:val="000F7C42"/>
    <w:rsid w:val="001518BD"/>
    <w:rsid w:val="00151A13"/>
    <w:rsid w:val="00182E69"/>
    <w:rsid w:val="00187EE6"/>
    <w:rsid w:val="001B1B4B"/>
    <w:rsid w:val="001B5479"/>
    <w:rsid w:val="001C54F8"/>
    <w:rsid w:val="001D7915"/>
    <w:rsid w:val="001F5E63"/>
    <w:rsid w:val="001F73BF"/>
    <w:rsid w:val="001F7434"/>
    <w:rsid w:val="002028D1"/>
    <w:rsid w:val="00203958"/>
    <w:rsid w:val="002202C9"/>
    <w:rsid w:val="00224113"/>
    <w:rsid w:val="00246A12"/>
    <w:rsid w:val="002537D8"/>
    <w:rsid w:val="00273C05"/>
    <w:rsid w:val="00273E5B"/>
    <w:rsid w:val="002869DE"/>
    <w:rsid w:val="002936CE"/>
    <w:rsid w:val="002A2A0E"/>
    <w:rsid w:val="002A3A0C"/>
    <w:rsid w:val="002C2617"/>
    <w:rsid w:val="002D582D"/>
    <w:rsid w:val="00306EBF"/>
    <w:rsid w:val="003108F9"/>
    <w:rsid w:val="003150D8"/>
    <w:rsid w:val="003233F2"/>
    <w:rsid w:val="0032468D"/>
    <w:rsid w:val="003316F9"/>
    <w:rsid w:val="0034563D"/>
    <w:rsid w:val="00361D98"/>
    <w:rsid w:val="00362096"/>
    <w:rsid w:val="0037437B"/>
    <w:rsid w:val="00375AF8"/>
    <w:rsid w:val="00391879"/>
    <w:rsid w:val="003966B0"/>
    <w:rsid w:val="003B3620"/>
    <w:rsid w:val="003B413C"/>
    <w:rsid w:val="003D48BC"/>
    <w:rsid w:val="003F777C"/>
    <w:rsid w:val="00423AB7"/>
    <w:rsid w:val="00461615"/>
    <w:rsid w:val="004A328B"/>
    <w:rsid w:val="004A5014"/>
    <w:rsid w:val="004A6549"/>
    <w:rsid w:val="004A6734"/>
    <w:rsid w:val="004B4678"/>
    <w:rsid w:val="004B4A9E"/>
    <w:rsid w:val="004C30F0"/>
    <w:rsid w:val="004C5A2A"/>
    <w:rsid w:val="004C6C61"/>
    <w:rsid w:val="0051042B"/>
    <w:rsid w:val="0052664D"/>
    <w:rsid w:val="00531CBB"/>
    <w:rsid w:val="00541F30"/>
    <w:rsid w:val="00597262"/>
    <w:rsid w:val="005C1750"/>
    <w:rsid w:val="005F331F"/>
    <w:rsid w:val="00621D59"/>
    <w:rsid w:val="00624717"/>
    <w:rsid w:val="00633C7F"/>
    <w:rsid w:val="00636A82"/>
    <w:rsid w:val="00657E20"/>
    <w:rsid w:val="00665A8A"/>
    <w:rsid w:val="00680767"/>
    <w:rsid w:val="006836C3"/>
    <w:rsid w:val="006B176A"/>
    <w:rsid w:val="006B1CE8"/>
    <w:rsid w:val="006B44F9"/>
    <w:rsid w:val="006B480F"/>
    <w:rsid w:val="006C6DA4"/>
    <w:rsid w:val="006E7233"/>
    <w:rsid w:val="006F33BD"/>
    <w:rsid w:val="00701C9A"/>
    <w:rsid w:val="0071468F"/>
    <w:rsid w:val="0071681D"/>
    <w:rsid w:val="00735698"/>
    <w:rsid w:val="00736650"/>
    <w:rsid w:val="00736F43"/>
    <w:rsid w:val="007428AA"/>
    <w:rsid w:val="00743573"/>
    <w:rsid w:val="007818CF"/>
    <w:rsid w:val="00797A4B"/>
    <w:rsid w:val="007A034F"/>
    <w:rsid w:val="007C682A"/>
    <w:rsid w:val="007C7E20"/>
    <w:rsid w:val="007D6FD8"/>
    <w:rsid w:val="007F552C"/>
    <w:rsid w:val="008135E8"/>
    <w:rsid w:val="00821346"/>
    <w:rsid w:val="0083330E"/>
    <w:rsid w:val="00862717"/>
    <w:rsid w:val="00873F8D"/>
    <w:rsid w:val="008901EA"/>
    <w:rsid w:val="00892BEA"/>
    <w:rsid w:val="00893290"/>
    <w:rsid w:val="008A1F2A"/>
    <w:rsid w:val="008A2062"/>
    <w:rsid w:val="008C1F56"/>
    <w:rsid w:val="008E7728"/>
    <w:rsid w:val="008F4274"/>
    <w:rsid w:val="008F5CE4"/>
    <w:rsid w:val="00906594"/>
    <w:rsid w:val="009137BE"/>
    <w:rsid w:val="00955E94"/>
    <w:rsid w:val="00981340"/>
    <w:rsid w:val="00982573"/>
    <w:rsid w:val="00982DC5"/>
    <w:rsid w:val="00985956"/>
    <w:rsid w:val="009870BA"/>
    <w:rsid w:val="00987C42"/>
    <w:rsid w:val="009C3BA5"/>
    <w:rsid w:val="009C6940"/>
    <w:rsid w:val="009D19B6"/>
    <w:rsid w:val="009D26BA"/>
    <w:rsid w:val="009D447C"/>
    <w:rsid w:val="009E3C2D"/>
    <w:rsid w:val="00A00291"/>
    <w:rsid w:val="00A00AA5"/>
    <w:rsid w:val="00A11F78"/>
    <w:rsid w:val="00A4268A"/>
    <w:rsid w:val="00A50BF7"/>
    <w:rsid w:val="00A56B2A"/>
    <w:rsid w:val="00A65387"/>
    <w:rsid w:val="00A71009"/>
    <w:rsid w:val="00A957DF"/>
    <w:rsid w:val="00AB55B5"/>
    <w:rsid w:val="00AD16B3"/>
    <w:rsid w:val="00AE5B32"/>
    <w:rsid w:val="00B024EC"/>
    <w:rsid w:val="00B16201"/>
    <w:rsid w:val="00B271CE"/>
    <w:rsid w:val="00B473DD"/>
    <w:rsid w:val="00B53ADE"/>
    <w:rsid w:val="00B66006"/>
    <w:rsid w:val="00B76629"/>
    <w:rsid w:val="00B85AB9"/>
    <w:rsid w:val="00B911F3"/>
    <w:rsid w:val="00BF7148"/>
    <w:rsid w:val="00C129A6"/>
    <w:rsid w:val="00C149CB"/>
    <w:rsid w:val="00C14DCD"/>
    <w:rsid w:val="00C15ED8"/>
    <w:rsid w:val="00C21AE9"/>
    <w:rsid w:val="00C31DC3"/>
    <w:rsid w:val="00C8602E"/>
    <w:rsid w:val="00C87214"/>
    <w:rsid w:val="00CA30ED"/>
    <w:rsid w:val="00CC1609"/>
    <w:rsid w:val="00CE19E2"/>
    <w:rsid w:val="00CF06B4"/>
    <w:rsid w:val="00D20060"/>
    <w:rsid w:val="00D53E89"/>
    <w:rsid w:val="00D561F1"/>
    <w:rsid w:val="00D74C35"/>
    <w:rsid w:val="00D93745"/>
    <w:rsid w:val="00DB3DEC"/>
    <w:rsid w:val="00E07618"/>
    <w:rsid w:val="00E15104"/>
    <w:rsid w:val="00E236E9"/>
    <w:rsid w:val="00E737B9"/>
    <w:rsid w:val="00ED1699"/>
    <w:rsid w:val="00EE5C39"/>
    <w:rsid w:val="00EF30B1"/>
    <w:rsid w:val="00F249B3"/>
    <w:rsid w:val="00F30237"/>
    <w:rsid w:val="00F345B3"/>
    <w:rsid w:val="00F405FF"/>
    <w:rsid w:val="00F60388"/>
    <w:rsid w:val="00F67360"/>
    <w:rsid w:val="00F70E26"/>
    <w:rsid w:val="00F74024"/>
    <w:rsid w:val="00FE1073"/>
    <w:rsid w:val="00FE5B22"/>
    <w:rsid w:val="00FE75B5"/>
    <w:rsid w:val="00FF2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E6C7F-E226-466A-8B62-959F03EE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73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0395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6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01"/>
    <w:rPr>
      <w:rFonts w:ascii="Segoe UI" w:hAnsi="Segoe UI" w:cs="Segoe UI"/>
      <w:sz w:val="18"/>
      <w:szCs w:val="18"/>
    </w:rPr>
  </w:style>
  <w:style w:type="character" w:styleId="Hyperlink">
    <w:name w:val="Hyperlink"/>
    <w:basedOn w:val="DefaultParagraphFont"/>
    <w:uiPriority w:val="99"/>
    <w:unhideWhenUsed/>
    <w:rsid w:val="00375AF8"/>
    <w:rPr>
      <w:color w:val="0000FF"/>
      <w:u w:val="single"/>
    </w:rPr>
  </w:style>
  <w:style w:type="paragraph" w:styleId="NormalWeb">
    <w:name w:val="Normal (Web)"/>
    <w:basedOn w:val="Normal"/>
    <w:uiPriority w:val="99"/>
    <w:unhideWhenUsed/>
    <w:rsid w:val="00375A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troduction">
    <w:name w:val="introduction"/>
    <w:basedOn w:val="Normal"/>
    <w:rsid w:val="00C8602E"/>
    <w:pPr>
      <w:spacing w:after="306" w:line="240" w:lineRule="auto"/>
    </w:pPr>
    <w:rPr>
      <w:rFonts w:ascii="Bitter" w:eastAsia="Times New Roman" w:hAnsi="Bitter" w:cs="Times New Roman"/>
      <w:b/>
      <w:bCs/>
      <w:color w:val="333333"/>
      <w:spacing w:val="-3"/>
      <w:sz w:val="29"/>
      <w:szCs w:val="29"/>
      <w:lang w:eastAsia="en-GB"/>
    </w:rPr>
  </w:style>
  <w:style w:type="character" w:customStyle="1" w:styleId="introduction2">
    <w:name w:val="introduction2"/>
    <w:basedOn w:val="DefaultParagraphFont"/>
    <w:rsid w:val="00DB3DEC"/>
    <w:rPr>
      <w:rFonts w:ascii="Bitter" w:hAnsi="Bitter" w:hint="default"/>
      <w:b/>
      <w:bCs/>
      <w:color w:val="333333"/>
      <w:spacing w:val="-3"/>
      <w:sz w:val="29"/>
      <w:szCs w:val="29"/>
    </w:rPr>
  </w:style>
  <w:style w:type="character" w:customStyle="1" w:styleId="noprint">
    <w:name w:val="noprint"/>
    <w:basedOn w:val="DefaultParagraphFont"/>
    <w:rsid w:val="004C6C61"/>
  </w:style>
  <w:style w:type="character" w:customStyle="1" w:styleId="bday">
    <w:name w:val="bday"/>
    <w:basedOn w:val="DefaultParagraphFont"/>
    <w:rsid w:val="004C6C61"/>
  </w:style>
  <w:style w:type="character" w:customStyle="1" w:styleId="noexcerpt">
    <w:name w:val="noexcerpt"/>
    <w:basedOn w:val="DefaultParagraphFont"/>
    <w:rsid w:val="005C1750"/>
  </w:style>
  <w:style w:type="paragraph" w:customStyle="1" w:styleId="byline">
    <w:name w:val="byline"/>
    <w:basedOn w:val="Normal"/>
    <w:rsid w:val="009D26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dateline">
    <w:name w:val="content__dateline"/>
    <w:basedOn w:val="Normal"/>
    <w:rsid w:val="009D26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dateline-time">
    <w:name w:val="content__dateline-time"/>
    <w:basedOn w:val="DefaultParagraphFont"/>
    <w:rsid w:val="009D26BA"/>
  </w:style>
  <w:style w:type="character" w:customStyle="1" w:styleId="inline-iconfallback">
    <w:name w:val="inline-icon__fallback"/>
    <w:basedOn w:val="DefaultParagraphFont"/>
    <w:rsid w:val="009D26BA"/>
  </w:style>
  <w:style w:type="character" w:customStyle="1" w:styleId="sharecounttext">
    <w:name w:val="sharecount__text"/>
    <w:basedOn w:val="DefaultParagraphFont"/>
    <w:rsid w:val="009D26BA"/>
  </w:style>
  <w:style w:type="character" w:customStyle="1" w:styleId="Heading2Char">
    <w:name w:val="Heading 2 Char"/>
    <w:basedOn w:val="DefaultParagraphFont"/>
    <w:link w:val="Heading2"/>
    <w:uiPriority w:val="9"/>
    <w:rsid w:val="00203958"/>
    <w:rPr>
      <w:rFonts w:ascii="Times New Roman" w:eastAsia="Times New Roman" w:hAnsi="Times New Roman" w:cs="Times New Roman"/>
      <w:b/>
      <w:bCs/>
      <w:sz w:val="36"/>
      <w:szCs w:val="36"/>
      <w:lang w:eastAsia="en-GB"/>
    </w:rPr>
  </w:style>
  <w:style w:type="character" w:customStyle="1" w:styleId="mw-headline">
    <w:name w:val="mw-headline"/>
    <w:basedOn w:val="DefaultParagraphFont"/>
    <w:rsid w:val="00203958"/>
  </w:style>
  <w:style w:type="character" w:customStyle="1" w:styleId="mw-editsection1">
    <w:name w:val="mw-editsection1"/>
    <w:basedOn w:val="DefaultParagraphFont"/>
    <w:rsid w:val="00203958"/>
  </w:style>
  <w:style w:type="character" w:customStyle="1" w:styleId="mw-editsection-bracket">
    <w:name w:val="mw-editsection-bracket"/>
    <w:basedOn w:val="DefaultParagraphFont"/>
    <w:rsid w:val="00203958"/>
  </w:style>
  <w:style w:type="paragraph" w:customStyle="1" w:styleId="story-bodyintroduction1">
    <w:name w:val="story-body__introduction1"/>
    <w:basedOn w:val="Normal"/>
    <w:rsid w:val="008901EA"/>
    <w:pPr>
      <w:spacing w:before="360" w:after="100" w:afterAutospacing="1" w:line="240" w:lineRule="auto"/>
    </w:pPr>
    <w:rPr>
      <w:rFonts w:ascii="Times New Roman" w:eastAsia="Times New Roman" w:hAnsi="Times New Roman" w:cs="Times New Roman"/>
      <w:b/>
      <w:bCs/>
      <w:color w:val="404040"/>
      <w:sz w:val="24"/>
      <w:szCs w:val="24"/>
      <w:lang w:eastAsia="en-GB"/>
    </w:rPr>
  </w:style>
  <w:style w:type="character" w:customStyle="1" w:styleId="image-and-copyright-container3">
    <w:name w:val="image-and-copyright-container3"/>
    <w:basedOn w:val="DefaultParagraphFont"/>
    <w:rsid w:val="008901EA"/>
    <w:rPr>
      <w:vanish w:val="0"/>
      <w:webHidden w:val="0"/>
      <w:specVanish w:val="0"/>
    </w:rPr>
  </w:style>
  <w:style w:type="character" w:customStyle="1" w:styleId="off-screen2">
    <w:name w:val="off-screen2"/>
    <w:basedOn w:val="DefaultParagraphFont"/>
    <w:rsid w:val="008901EA"/>
    <w:rPr>
      <w:bdr w:val="none" w:sz="0" w:space="0" w:color="auto" w:frame="1"/>
    </w:rPr>
  </w:style>
  <w:style w:type="character" w:customStyle="1" w:styleId="story-image-copyright1">
    <w:name w:val="story-image-copyright1"/>
    <w:basedOn w:val="DefaultParagraphFont"/>
    <w:rsid w:val="008901EA"/>
    <w:rPr>
      <w:color w:val="ECECEC"/>
      <w:spacing w:val="4"/>
      <w:shd w:val="clear" w:color="auto" w:fill="404040"/>
    </w:rPr>
  </w:style>
  <w:style w:type="character" w:customStyle="1" w:styleId="plainlinks">
    <w:name w:val="plainlinks"/>
    <w:basedOn w:val="DefaultParagraphFont"/>
    <w:rsid w:val="0071468F"/>
  </w:style>
  <w:style w:type="character" w:customStyle="1" w:styleId="tocnumber">
    <w:name w:val="tocnumber"/>
    <w:basedOn w:val="DefaultParagraphFont"/>
    <w:rsid w:val="0071468F"/>
  </w:style>
  <w:style w:type="character" w:customStyle="1" w:styleId="toctext">
    <w:name w:val="toctext"/>
    <w:basedOn w:val="DefaultParagraphFont"/>
    <w:rsid w:val="0071468F"/>
  </w:style>
  <w:style w:type="character" w:styleId="Emphasis">
    <w:name w:val="Emphasis"/>
    <w:basedOn w:val="DefaultParagraphFont"/>
    <w:uiPriority w:val="20"/>
    <w:qFormat/>
    <w:rsid w:val="00B911F3"/>
    <w:rPr>
      <w:b/>
      <w:bCs/>
      <w:i w:val="0"/>
      <w:iCs w:val="0"/>
    </w:rPr>
  </w:style>
  <w:style w:type="character" w:customStyle="1" w:styleId="st1">
    <w:name w:val="st1"/>
    <w:basedOn w:val="DefaultParagraphFont"/>
    <w:rsid w:val="00B911F3"/>
  </w:style>
  <w:style w:type="character" w:customStyle="1" w:styleId="Heading1Char">
    <w:name w:val="Heading 1 Char"/>
    <w:basedOn w:val="DefaultParagraphFont"/>
    <w:link w:val="Heading1"/>
    <w:uiPriority w:val="9"/>
    <w:rsid w:val="001F73B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E6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18F"/>
  </w:style>
  <w:style w:type="paragraph" w:styleId="Footer">
    <w:name w:val="footer"/>
    <w:basedOn w:val="Normal"/>
    <w:link w:val="FooterChar"/>
    <w:uiPriority w:val="99"/>
    <w:unhideWhenUsed/>
    <w:rsid w:val="000E6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7540">
      <w:bodyDiv w:val="1"/>
      <w:marLeft w:val="0"/>
      <w:marRight w:val="0"/>
      <w:marTop w:val="0"/>
      <w:marBottom w:val="0"/>
      <w:divBdr>
        <w:top w:val="none" w:sz="0" w:space="0" w:color="auto"/>
        <w:left w:val="none" w:sz="0" w:space="0" w:color="auto"/>
        <w:bottom w:val="none" w:sz="0" w:space="0" w:color="auto"/>
        <w:right w:val="none" w:sz="0" w:space="0" w:color="auto"/>
      </w:divBdr>
      <w:divsChild>
        <w:div w:id="634339856">
          <w:marLeft w:val="0"/>
          <w:marRight w:val="0"/>
          <w:marTop w:val="0"/>
          <w:marBottom w:val="0"/>
          <w:divBdr>
            <w:top w:val="none" w:sz="0" w:space="0" w:color="auto"/>
            <w:left w:val="none" w:sz="0" w:space="0" w:color="auto"/>
            <w:bottom w:val="none" w:sz="0" w:space="0" w:color="auto"/>
            <w:right w:val="none" w:sz="0" w:space="0" w:color="auto"/>
          </w:divBdr>
          <w:divsChild>
            <w:div w:id="208956561">
              <w:marLeft w:val="0"/>
              <w:marRight w:val="0"/>
              <w:marTop w:val="0"/>
              <w:marBottom w:val="0"/>
              <w:divBdr>
                <w:top w:val="none" w:sz="0" w:space="0" w:color="auto"/>
                <w:left w:val="none" w:sz="0" w:space="0" w:color="auto"/>
                <w:bottom w:val="none" w:sz="0" w:space="0" w:color="auto"/>
                <w:right w:val="none" w:sz="0" w:space="0" w:color="auto"/>
              </w:divBdr>
              <w:divsChild>
                <w:div w:id="546920631">
                  <w:marLeft w:val="0"/>
                  <w:marRight w:val="0"/>
                  <w:marTop w:val="0"/>
                  <w:marBottom w:val="0"/>
                  <w:divBdr>
                    <w:top w:val="none" w:sz="0" w:space="0" w:color="auto"/>
                    <w:left w:val="none" w:sz="0" w:space="0" w:color="auto"/>
                    <w:bottom w:val="none" w:sz="0" w:space="0" w:color="auto"/>
                    <w:right w:val="none" w:sz="0" w:space="0" w:color="auto"/>
                  </w:divBdr>
                  <w:divsChild>
                    <w:div w:id="480973122">
                      <w:marLeft w:val="0"/>
                      <w:marRight w:val="0"/>
                      <w:marTop w:val="0"/>
                      <w:marBottom w:val="0"/>
                      <w:divBdr>
                        <w:top w:val="none" w:sz="0" w:space="0" w:color="auto"/>
                        <w:left w:val="none" w:sz="0" w:space="0" w:color="auto"/>
                        <w:bottom w:val="none" w:sz="0" w:space="0" w:color="auto"/>
                        <w:right w:val="none" w:sz="0" w:space="0" w:color="auto"/>
                      </w:divBdr>
                      <w:divsChild>
                        <w:div w:id="1462307664">
                          <w:marLeft w:val="0"/>
                          <w:marRight w:val="0"/>
                          <w:marTop w:val="0"/>
                          <w:marBottom w:val="0"/>
                          <w:divBdr>
                            <w:top w:val="none" w:sz="0" w:space="0" w:color="auto"/>
                            <w:left w:val="none" w:sz="0" w:space="0" w:color="auto"/>
                            <w:bottom w:val="none" w:sz="0" w:space="0" w:color="auto"/>
                            <w:right w:val="none" w:sz="0" w:space="0" w:color="auto"/>
                          </w:divBdr>
                        </w:div>
                        <w:div w:id="12311879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60073166">
      <w:bodyDiv w:val="1"/>
      <w:marLeft w:val="0"/>
      <w:marRight w:val="0"/>
      <w:marTop w:val="0"/>
      <w:marBottom w:val="0"/>
      <w:divBdr>
        <w:top w:val="none" w:sz="0" w:space="0" w:color="auto"/>
        <w:left w:val="none" w:sz="0" w:space="0" w:color="auto"/>
        <w:bottom w:val="none" w:sz="0" w:space="0" w:color="auto"/>
        <w:right w:val="none" w:sz="0" w:space="0" w:color="auto"/>
      </w:divBdr>
      <w:divsChild>
        <w:div w:id="344677650">
          <w:marLeft w:val="0"/>
          <w:marRight w:val="0"/>
          <w:marTop w:val="300"/>
          <w:marBottom w:val="0"/>
          <w:divBdr>
            <w:top w:val="none" w:sz="0" w:space="0" w:color="auto"/>
            <w:left w:val="none" w:sz="0" w:space="0" w:color="auto"/>
            <w:bottom w:val="none" w:sz="0" w:space="0" w:color="auto"/>
            <w:right w:val="none" w:sz="0" w:space="0" w:color="auto"/>
          </w:divBdr>
          <w:divsChild>
            <w:div w:id="1285648496">
              <w:marLeft w:val="0"/>
              <w:marRight w:val="0"/>
              <w:marTop w:val="0"/>
              <w:marBottom w:val="0"/>
              <w:divBdr>
                <w:top w:val="none" w:sz="0" w:space="0" w:color="auto"/>
                <w:left w:val="none" w:sz="0" w:space="0" w:color="auto"/>
                <w:bottom w:val="none" w:sz="0" w:space="0" w:color="auto"/>
                <w:right w:val="none" w:sz="0" w:space="0" w:color="auto"/>
              </w:divBdr>
              <w:divsChild>
                <w:div w:id="481969856">
                  <w:marLeft w:val="0"/>
                  <w:marRight w:val="-3600"/>
                  <w:marTop w:val="0"/>
                  <w:marBottom w:val="0"/>
                  <w:divBdr>
                    <w:top w:val="none" w:sz="0" w:space="0" w:color="auto"/>
                    <w:left w:val="none" w:sz="0" w:space="0" w:color="auto"/>
                    <w:bottom w:val="none" w:sz="0" w:space="0" w:color="auto"/>
                    <w:right w:val="none" w:sz="0" w:space="0" w:color="auto"/>
                  </w:divBdr>
                  <w:divsChild>
                    <w:div w:id="1523981428">
                      <w:marLeft w:val="300"/>
                      <w:marRight w:val="4200"/>
                      <w:marTop w:val="0"/>
                      <w:marBottom w:val="540"/>
                      <w:divBdr>
                        <w:top w:val="none" w:sz="0" w:space="0" w:color="auto"/>
                        <w:left w:val="none" w:sz="0" w:space="0" w:color="auto"/>
                        <w:bottom w:val="none" w:sz="0" w:space="0" w:color="auto"/>
                        <w:right w:val="none" w:sz="0" w:space="0" w:color="auto"/>
                      </w:divBdr>
                      <w:divsChild>
                        <w:div w:id="1512992962">
                          <w:marLeft w:val="0"/>
                          <w:marRight w:val="0"/>
                          <w:marTop w:val="0"/>
                          <w:marBottom w:val="0"/>
                          <w:divBdr>
                            <w:top w:val="none" w:sz="0" w:space="0" w:color="auto"/>
                            <w:left w:val="none" w:sz="0" w:space="0" w:color="auto"/>
                            <w:bottom w:val="none" w:sz="0" w:space="0" w:color="auto"/>
                            <w:right w:val="none" w:sz="0" w:space="0" w:color="auto"/>
                          </w:divBdr>
                          <w:divsChild>
                            <w:div w:id="14705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783066">
      <w:bodyDiv w:val="1"/>
      <w:marLeft w:val="0"/>
      <w:marRight w:val="0"/>
      <w:marTop w:val="0"/>
      <w:marBottom w:val="0"/>
      <w:divBdr>
        <w:top w:val="none" w:sz="0" w:space="0" w:color="auto"/>
        <w:left w:val="none" w:sz="0" w:space="0" w:color="auto"/>
        <w:bottom w:val="none" w:sz="0" w:space="0" w:color="auto"/>
        <w:right w:val="none" w:sz="0" w:space="0" w:color="auto"/>
      </w:divBdr>
      <w:divsChild>
        <w:div w:id="828863710">
          <w:marLeft w:val="0"/>
          <w:marRight w:val="0"/>
          <w:marTop w:val="0"/>
          <w:marBottom w:val="0"/>
          <w:divBdr>
            <w:top w:val="none" w:sz="0" w:space="0" w:color="auto"/>
            <w:left w:val="none" w:sz="0" w:space="0" w:color="auto"/>
            <w:bottom w:val="none" w:sz="0" w:space="0" w:color="auto"/>
            <w:right w:val="none" w:sz="0" w:space="0" w:color="auto"/>
          </w:divBdr>
          <w:divsChild>
            <w:div w:id="2135441153">
              <w:marLeft w:val="0"/>
              <w:marRight w:val="0"/>
              <w:marTop w:val="0"/>
              <w:marBottom w:val="0"/>
              <w:divBdr>
                <w:top w:val="none" w:sz="0" w:space="0" w:color="auto"/>
                <w:left w:val="none" w:sz="0" w:space="0" w:color="auto"/>
                <w:bottom w:val="none" w:sz="0" w:space="0" w:color="auto"/>
                <w:right w:val="none" w:sz="0" w:space="0" w:color="auto"/>
              </w:divBdr>
              <w:divsChild>
                <w:div w:id="1263798242">
                  <w:marLeft w:val="0"/>
                  <w:marRight w:val="0"/>
                  <w:marTop w:val="0"/>
                  <w:marBottom w:val="0"/>
                  <w:divBdr>
                    <w:top w:val="none" w:sz="0" w:space="0" w:color="auto"/>
                    <w:left w:val="none" w:sz="0" w:space="0" w:color="auto"/>
                    <w:bottom w:val="none" w:sz="0" w:space="0" w:color="auto"/>
                    <w:right w:val="none" w:sz="0" w:space="0" w:color="auto"/>
                  </w:divBdr>
                  <w:divsChild>
                    <w:div w:id="178861005">
                      <w:marLeft w:val="0"/>
                      <w:marRight w:val="0"/>
                      <w:marTop w:val="0"/>
                      <w:marBottom w:val="0"/>
                      <w:divBdr>
                        <w:top w:val="none" w:sz="0" w:space="0" w:color="auto"/>
                        <w:left w:val="none" w:sz="0" w:space="0" w:color="auto"/>
                        <w:bottom w:val="none" w:sz="0" w:space="0" w:color="auto"/>
                        <w:right w:val="none" w:sz="0" w:space="0" w:color="auto"/>
                      </w:divBdr>
                      <w:divsChild>
                        <w:div w:id="1187254520">
                          <w:marLeft w:val="0"/>
                          <w:marRight w:val="0"/>
                          <w:marTop w:val="0"/>
                          <w:marBottom w:val="0"/>
                          <w:divBdr>
                            <w:top w:val="none" w:sz="0" w:space="0" w:color="auto"/>
                            <w:left w:val="none" w:sz="0" w:space="0" w:color="auto"/>
                            <w:bottom w:val="none" w:sz="0" w:space="0" w:color="auto"/>
                            <w:right w:val="none" w:sz="0" w:space="0" w:color="auto"/>
                          </w:divBdr>
                          <w:divsChild>
                            <w:div w:id="154029510">
                              <w:marLeft w:val="0"/>
                              <w:marRight w:val="0"/>
                              <w:marTop w:val="0"/>
                              <w:marBottom w:val="0"/>
                              <w:divBdr>
                                <w:top w:val="none" w:sz="0" w:space="0" w:color="auto"/>
                                <w:left w:val="none" w:sz="0" w:space="0" w:color="auto"/>
                                <w:bottom w:val="none" w:sz="0" w:space="0" w:color="auto"/>
                                <w:right w:val="none" w:sz="0" w:space="0" w:color="auto"/>
                              </w:divBdr>
                              <w:divsChild>
                                <w:div w:id="4468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721657">
      <w:bodyDiv w:val="1"/>
      <w:marLeft w:val="0"/>
      <w:marRight w:val="0"/>
      <w:marTop w:val="0"/>
      <w:marBottom w:val="0"/>
      <w:divBdr>
        <w:top w:val="none" w:sz="0" w:space="0" w:color="auto"/>
        <w:left w:val="none" w:sz="0" w:space="0" w:color="auto"/>
        <w:bottom w:val="none" w:sz="0" w:space="0" w:color="auto"/>
        <w:right w:val="none" w:sz="0" w:space="0" w:color="auto"/>
      </w:divBdr>
      <w:divsChild>
        <w:div w:id="134877106">
          <w:marLeft w:val="0"/>
          <w:marRight w:val="0"/>
          <w:marTop w:val="0"/>
          <w:marBottom w:val="0"/>
          <w:divBdr>
            <w:top w:val="none" w:sz="0" w:space="0" w:color="auto"/>
            <w:left w:val="none" w:sz="0" w:space="0" w:color="auto"/>
            <w:bottom w:val="none" w:sz="0" w:space="0" w:color="auto"/>
            <w:right w:val="none" w:sz="0" w:space="0" w:color="auto"/>
          </w:divBdr>
          <w:divsChild>
            <w:div w:id="854803124">
              <w:marLeft w:val="0"/>
              <w:marRight w:val="0"/>
              <w:marTop w:val="0"/>
              <w:marBottom w:val="675"/>
              <w:divBdr>
                <w:top w:val="none" w:sz="0" w:space="0" w:color="auto"/>
                <w:left w:val="none" w:sz="0" w:space="0" w:color="auto"/>
                <w:bottom w:val="none" w:sz="0" w:space="0" w:color="auto"/>
                <w:right w:val="none" w:sz="0" w:space="0" w:color="auto"/>
              </w:divBdr>
              <w:divsChild>
                <w:div w:id="692341703">
                  <w:marLeft w:val="0"/>
                  <w:marRight w:val="0"/>
                  <w:marTop w:val="0"/>
                  <w:marBottom w:val="0"/>
                  <w:divBdr>
                    <w:top w:val="none" w:sz="0" w:space="0" w:color="auto"/>
                    <w:left w:val="none" w:sz="0" w:space="0" w:color="auto"/>
                    <w:bottom w:val="none" w:sz="0" w:space="0" w:color="auto"/>
                    <w:right w:val="none" w:sz="0" w:space="0" w:color="auto"/>
                  </w:divBdr>
                  <w:divsChild>
                    <w:div w:id="1439642532">
                      <w:marLeft w:val="0"/>
                      <w:marRight w:val="0"/>
                      <w:marTop w:val="0"/>
                      <w:marBottom w:val="525"/>
                      <w:divBdr>
                        <w:top w:val="none" w:sz="0" w:space="0" w:color="auto"/>
                        <w:left w:val="none" w:sz="0" w:space="0" w:color="auto"/>
                        <w:bottom w:val="none" w:sz="0" w:space="0" w:color="auto"/>
                        <w:right w:val="none" w:sz="0" w:space="0" w:color="auto"/>
                      </w:divBdr>
                      <w:divsChild>
                        <w:div w:id="1354499221">
                          <w:marLeft w:val="0"/>
                          <w:marRight w:val="0"/>
                          <w:marTop w:val="0"/>
                          <w:marBottom w:val="0"/>
                          <w:divBdr>
                            <w:top w:val="none" w:sz="0" w:space="0" w:color="auto"/>
                            <w:left w:val="none" w:sz="0" w:space="0" w:color="auto"/>
                            <w:bottom w:val="none" w:sz="0" w:space="0" w:color="auto"/>
                            <w:right w:val="none" w:sz="0" w:space="0" w:color="auto"/>
                          </w:divBdr>
                          <w:divsChild>
                            <w:div w:id="12316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76916">
      <w:bodyDiv w:val="1"/>
      <w:marLeft w:val="0"/>
      <w:marRight w:val="0"/>
      <w:marTop w:val="0"/>
      <w:marBottom w:val="0"/>
      <w:divBdr>
        <w:top w:val="none" w:sz="0" w:space="0" w:color="auto"/>
        <w:left w:val="none" w:sz="0" w:space="0" w:color="auto"/>
        <w:bottom w:val="none" w:sz="0" w:space="0" w:color="auto"/>
        <w:right w:val="none" w:sz="0" w:space="0" w:color="auto"/>
      </w:divBdr>
      <w:divsChild>
        <w:div w:id="1259362445">
          <w:marLeft w:val="0"/>
          <w:marRight w:val="0"/>
          <w:marTop w:val="0"/>
          <w:marBottom w:val="0"/>
          <w:divBdr>
            <w:top w:val="none" w:sz="0" w:space="0" w:color="auto"/>
            <w:left w:val="none" w:sz="0" w:space="0" w:color="auto"/>
            <w:bottom w:val="none" w:sz="0" w:space="0" w:color="auto"/>
            <w:right w:val="none" w:sz="0" w:space="0" w:color="auto"/>
          </w:divBdr>
          <w:divsChild>
            <w:div w:id="1825973409">
              <w:marLeft w:val="0"/>
              <w:marRight w:val="0"/>
              <w:marTop w:val="0"/>
              <w:marBottom w:val="0"/>
              <w:divBdr>
                <w:top w:val="none" w:sz="0" w:space="0" w:color="auto"/>
                <w:left w:val="none" w:sz="0" w:space="0" w:color="auto"/>
                <w:bottom w:val="none" w:sz="0" w:space="0" w:color="auto"/>
                <w:right w:val="none" w:sz="0" w:space="0" w:color="auto"/>
              </w:divBdr>
              <w:divsChild>
                <w:div w:id="1817911074">
                  <w:marLeft w:val="0"/>
                  <w:marRight w:val="0"/>
                  <w:marTop w:val="0"/>
                  <w:marBottom w:val="0"/>
                  <w:divBdr>
                    <w:top w:val="none" w:sz="0" w:space="0" w:color="auto"/>
                    <w:left w:val="none" w:sz="0" w:space="0" w:color="auto"/>
                    <w:bottom w:val="none" w:sz="0" w:space="0" w:color="auto"/>
                    <w:right w:val="none" w:sz="0" w:space="0" w:color="auto"/>
                  </w:divBdr>
                  <w:divsChild>
                    <w:div w:id="163060764">
                      <w:marLeft w:val="0"/>
                      <w:marRight w:val="0"/>
                      <w:marTop w:val="0"/>
                      <w:marBottom w:val="0"/>
                      <w:divBdr>
                        <w:top w:val="none" w:sz="0" w:space="0" w:color="auto"/>
                        <w:left w:val="none" w:sz="0" w:space="0" w:color="auto"/>
                        <w:bottom w:val="none" w:sz="0" w:space="0" w:color="auto"/>
                        <w:right w:val="none" w:sz="0" w:space="0" w:color="auto"/>
                      </w:divBdr>
                      <w:divsChild>
                        <w:div w:id="556160316">
                          <w:marLeft w:val="0"/>
                          <w:marRight w:val="0"/>
                          <w:marTop w:val="0"/>
                          <w:marBottom w:val="0"/>
                          <w:divBdr>
                            <w:top w:val="none" w:sz="0" w:space="0" w:color="auto"/>
                            <w:left w:val="none" w:sz="0" w:space="0" w:color="auto"/>
                            <w:bottom w:val="none" w:sz="0" w:space="0" w:color="auto"/>
                            <w:right w:val="none" w:sz="0" w:space="0" w:color="auto"/>
                          </w:divBdr>
                          <w:divsChild>
                            <w:div w:id="1683193415">
                              <w:marLeft w:val="0"/>
                              <w:marRight w:val="0"/>
                              <w:marTop w:val="0"/>
                              <w:marBottom w:val="0"/>
                              <w:divBdr>
                                <w:top w:val="none" w:sz="0" w:space="0" w:color="auto"/>
                                <w:left w:val="none" w:sz="0" w:space="0" w:color="auto"/>
                                <w:bottom w:val="none" w:sz="0" w:space="0" w:color="auto"/>
                                <w:right w:val="none" w:sz="0" w:space="0" w:color="auto"/>
                              </w:divBdr>
                              <w:divsChild>
                                <w:div w:id="9543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424427">
      <w:bodyDiv w:val="1"/>
      <w:marLeft w:val="0"/>
      <w:marRight w:val="0"/>
      <w:marTop w:val="0"/>
      <w:marBottom w:val="0"/>
      <w:divBdr>
        <w:top w:val="none" w:sz="0" w:space="0" w:color="auto"/>
        <w:left w:val="none" w:sz="0" w:space="0" w:color="auto"/>
        <w:bottom w:val="none" w:sz="0" w:space="0" w:color="auto"/>
        <w:right w:val="none" w:sz="0" w:space="0" w:color="auto"/>
      </w:divBdr>
      <w:divsChild>
        <w:div w:id="1280449229">
          <w:marLeft w:val="0"/>
          <w:marRight w:val="0"/>
          <w:marTop w:val="0"/>
          <w:marBottom w:val="0"/>
          <w:divBdr>
            <w:top w:val="none" w:sz="0" w:space="0" w:color="auto"/>
            <w:left w:val="none" w:sz="0" w:space="0" w:color="auto"/>
            <w:bottom w:val="none" w:sz="0" w:space="0" w:color="auto"/>
            <w:right w:val="none" w:sz="0" w:space="0" w:color="auto"/>
          </w:divBdr>
          <w:divsChild>
            <w:div w:id="930427195">
              <w:marLeft w:val="0"/>
              <w:marRight w:val="0"/>
              <w:marTop w:val="0"/>
              <w:marBottom w:val="300"/>
              <w:divBdr>
                <w:top w:val="none" w:sz="0" w:space="0" w:color="auto"/>
                <w:left w:val="none" w:sz="0" w:space="0" w:color="auto"/>
                <w:bottom w:val="none" w:sz="0" w:space="0" w:color="auto"/>
                <w:right w:val="none" w:sz="0" w:space="0" w:color="auto"/>
              </w:divBdr>
              <w:divsChild>
                <w:div w:id="1809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14798">
      <w:bodyDiv w:val="1"/>
      <w:marLeft w:val="0"/>
      <w:marRight w:val="0"/>
      <w:marTop w:val="0"/>
      <w:marBottom w:val="0"/>
      <w:divBdr>
        <w:top w:val="none" w:sz="0" w:space="0" w:color="auto"/>
        <w:left w:val="none" w:sz="0" w:space="0" w:color="auto"/>
        <w:bottom w:val="none" w:sz="0" w:space="0" w:color="auto"/>
        <w:right w:val="none" w:sz="0" w:space="0" w:color="auto"/>
      </w:divBdr>
      <w:divsChild>
        <w:div w:id="810515216">
          <w:marLeft w:val="0"/>
          <w:marRight w:val="0"/>
          <w:marTop w:val="300"/>
          <w:marBottom w:val="0"/>
          <w:divBdr>
            <w:top w:val="none" w:sz="0" w:space="0" w:color="auto"/>
            <w:left w:val="none" w:sz="0" w:space="0" w:color="auto"/>
            <w:bottom w:val="none" w:sz="0" w:space="0" w:color="auto"/>
            <w:right w:val="none" w:sz="0" w:space="0" w:color="auto"/>
          </w:divBdr>
          <w:divsChild>
            <w:div w:id="1889105960">
              <w:marLeft w:val="0"/>
              <w:marRight w:val="0"/>
              <w:marTop w:val="0"/>
              <w:marBottom w:val="0"/>
              <w:divBdr>
                <w:top w:val="none" w:sz="0" w:space="0" w:color="auto"/>
                <w:left w:val="none" w:sz="0" w:space="0" w:color="auto"/>
                <w:bottom w:val="none" w:sz="0" w:space="0" w:color="auto"/>
                <w:right w:val="none" w:sz="0" w:space="0" w:color="auto"/>
              </w:divBdr>
              <w:divsChild>
                <w:div w:id="2111000317">
                  <w:marLeft w:val="0"/>
                  <w:marRight w:val="-3600"/>
                  <w:marTop w:val="0"/>
                  <w:marBottom w:val="0"/>
                  <w:divBdr>
                    <w:top w:val="none" w:sz="0" w:space="0" w:color="auto"/>
                    <w:left w:val="none" w:sz="0" w:space="0" w:color="auto"/>
                    <w:bottom w:val="none" w:sz="0" w:space="0" w:color="auto"/>
                    <w:right w:val="none" w:sz="0" w:space="0" w:color="auto"/>
                  </w:divBdr>
                  <w:divsChild>
                    <w:div w:id="2018775161">
                      <w:marLeft w:val="300"/>
                      <w:marRight w:val="4200"/>
                      <w:marTop w:val="0"/>
                      <w:marBottom w:val="540"/>
                      <w:divBdr>
                        <w:top w:val="none" w:sz="0" w:space="0" w:color="auto"/>
                        <w:left w:val="none" w:sz="0" w:space="0" w:color="auto"/>
                        <w:bottom w:val="none" w:sz="0" w:space="0" w:color="auto"/>
                        <w:right w:val="none" w:sz="0" w:space="0" w:color="auto"/>
                      </w:divBdr>
                      <w:divsChild>
                        <w:div w:id="2111584647">
                          <w:marLeft w:val="0"/>
                          <w:marRight w:val="0"/>
                          <w:marTop w:val="0"/>
                          <w:marBottom w:val="0"/>
                          <w:divBdr>
                            <w:top w:val="none" w:sz="0" w:space="0" w:color="auto"/>
                            <w:left w:val="none" w:sz="0" w:space="0" w:color="auto"/>
                            <w:bottom w:val="none" w:sz="0" w:space="0" w:color="auto"/>
                            <w:right w:val="none" w:sz="0" w:space="0" w:color="auto"/>
                          </w:divBdr>
                          <w:divsChild>
                            <w:div w:id="12999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3171">
      <w:bodyDiv w:val="1"/>
      <w:marLeft w:val="0"/>
      <w:marRight w:val="0"/>
      <w:marTop w:val="0"/>
      <w:marBottom w:val="0"/>
      <w:divBdr>
        <w:top w:val="none" w:sz="0" w:space="0" w:color="auto"/>
        <w:left w:val="none" w:sz="0" w:space="0" w:color="auto"/>
        <w:bottom w:val="none" w:sz="0" w:space="0" w:color="auto"/>
        <w:right w:val="none" w:sz="0" w:space="0" w:color="auto"/>
      </w:divBdr>
      <w:divsChild>
        <w:div w:id="841430722">
          <w:marLeft w:val="0"/>
          <w:marRight w:val="0"/>
          <w:marTop w:val="0"/>
          <w:marBottom w:val="0"/>
          <w:divBdr>
            <w:top w:val="none" w:sz="0" w:space="0" w:color="auto"/>
            <w:left w:val="none" w:sz="0" w:space="0" w:color="auto"/>
            <w:bottom w:val="none" w:sz="0" w:space="0" w:color="auto"/>
            <w:right w:val="none" w:sz="0" w:space="0" w:color="auto"/>
          </w:divBdr>
          <w:divsChild>
            <w:div w:id="1568223323">
              <w:marLeft w:val="0"/>
              <w:marRight w:val="0"/>
              <w:marTop w:val="0"/>
              <w:marBottom w:val="0"/>
              <w:divBdr>
                <w:top w:val="none" w:sz="0" w:space="0" w:color="auto"/>
                <w:left w:val="none" w:sz="0" w:space="0" w:color="auto"/>
                <w:bottom w:val="none" w:sz="0" w:space="0" w:color="auto"/>
                <w:right w:val="none" w:sz="0" w:space="0" w:color="auto"/>
              </w:divBdr>
              <w:divsChild>
                <w:div w:id="102000720">
                  <w:marLeft w:val="0"/>
                  <w:marRight w:val="0"/>
                  <w:marTop w:val="0"/>
                  <w:marBottom w:val="0"/>
                  <w:divBdr>
                    <w:top w:val="none" w:sz="0" w:space="0" w:color="auto"/>
                    <w:left w:val="none" w:sz="0" w:space="0" w:color="auto"/>
                    <w:bottom w:val="none" w:sz="0" w:space="0" w:color="auto"/>
                    <w:right w:val="none" w:sz="0" w:space="0" w:color="auto"/>
                  </w:divBdr>
                  <w:divsChild>
                    <w:div w:id="12164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11374">
      <w:bodyDiv w:val="1"/>
      <w:marLeft w:val="0"/>
      <w:marRight w:val="0"/>
      <w:marTop w:val="0"/>
      <w:marBottom w:val="0"/>
      <w:divBdr>
        <w:top w:val="none" w:sz="0" w:space="0" w:color="auto"/>
        <w:left w:val="none" w:sz="0" w:space="0" w:color="auto"/>
        <w:bottom w:val="none" w:sz="0" w:space="0" w:color="auto"/>
        <w:right w:val="none" w:sz="0" w:space="0" w:color="auto"/>
      </w:divBdr>
      <w:divsChild>
        <w:div w:id="1449348963">
          <w:marLeft w:val="0"/>
          <w:marRight w:val="0"/>
          <w:marTop w:val="0"/>
          <w:marBottom w:val="0"/>
          <w:divBdr>
            <w:top w:val="none" w:sz="0" w:space="0" w:color="auto"/>
            <w:left w:val="none" w:sz="0" w:space="0" w:color="auto"/>
            <w:bottom w:val="none" w:sz="0" w:space="0" w:color="auto"/>
            <w:right w:val="none" w:sz="0" w:space="0" w:color="auto"/>
          </w:divBdr>
          <w:divsChild>
            <w:div w:id="1879313861">
              <w:marLeft w:val="0"/>
              <w:marRight w:val="0"/>
              <w:marTop w:val="0"/>
              <w:marBottom w:val="0"/>
              <w:divBdr>
                <w:top w:val="none" w:sz="0" w:space="0" w:color="auto"/>
                <w:left w:val="none" w:sz="0" w:space="0" w:color="auto"/>
                <w:bottom w:val="none" w:sz="0" w:space="0" w:color="auto"/>
                <w:right w:val="none" w:sz="0" w:space="0" w:color="auto"/>
              </w:divBdr>
              <w:divsChild>
                <w:div w:id="10921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7491">
      <w:bodyDiv w:val="1"/>
      <w:marLeft w:val="0"/>
      <w:marRight w:val="0"/>
      <w:marTop w:val="0"/>
      <w:marBottom w:val="0"/>
      <w:divBdr>
        <w:top w:val="none" w:sz="0" w:space="0" w:color="auto"/>
        <w:left w:val="none" w:sz="0" w:space="0" w:color="auto"/>
        <w:bottom w:val="none" w:sz="0" w:space="0" w:color="auto"/>
        <w:right w:val="none" w:sz="0" w:space="0" w:color="auto"/>
      </w:divBdr>
      <w:divsChild>
        <w:div w:id="175509817">
          <w:marLeft w:val="0"/>
          <w:marRight w:val="0"/>
          <w:marTop w:val="0"/>
          <w:marBottom w:val="0"/>
          <w:divBdr>
            <w:top w:val="none" w:sz="0" w:space="0" w:color="auto"/>
            <w:left w:val="none" w:sz="0" w:space="0" w:color="auto"/>
            <w:bottom w:val="none" w:sz="0" w:space="0" w:color="auto"/>
            <w:right w:val="none" w:sz="0" w:space="0" w:color="auto"/>
          </w:divBdr>
          <w:divsChild>
            <w:div w:id="1299872547">
              <w:marLeft w:val="0"/>
              <w:marRight w:val="0"/>
              <w:marTop w:val="0"/>
              <w:marBottom w:val="0"/>
              <w:divBdr>
                <w:top w:val="none" w:sz="0" w:space="0" w:color="auto"/>
                <w:left w:val="none" w:sz="0" w:space="0" w:color="auto"/>
                <w:bottom w:val="none" w:sz="0" w:space="0" w:color="auto"/>
                <w:right w:val="none" w:sz="0" w:space="0" w:color="auto"/>
              </w:divBdr>
              <w:divsChild>
                <w:div w:id="80687286">
                  <w:marLeft w:val="0"/>
                  <w:marRight w:val="0"/>
                  <w:marTop w:val="0"/>
                  <w:marBottom w:val="0"/>
                  <w:divBdr>
                    <w:top w:val="none" w:sz="0" w:space="0" w:color="auto"/>
                    <w:left w:val="none" w:sz="0" w:space="0" w:color="auto"/>
                    <w:bottom w:val="none" w:sz="0" w:space="0" w:color="auto"/>
                    <w:right w:val="none" w:sz="0" w:space="0" w:color="auto"/>
                  </w:divBdr>
                  <w:divsChild>
                    <w:div w:id="809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86096">
      <w:bodyDiv w:val="1"/>
      <w:marLeft w:val="0"/>
      <w:marRight w:val="0"/>
      <w:marTop w:val="0"/>
      <w:marBottom w:val="0"/>
      <w:divBdr>
        <w:top w:val="none" w:sz="0" w:space="0" w:color="auto"/>
        <w:left w:val="none" w:sz="0" w:space="0" w:color="auto"/>
        <w:bottom w:val="none" w:sz="0" w:space="0" w:color="auto"/>
        <w:right w:val="none" w:sz="0" w:space="0" w:color="auto"/>
      </w:divBdr>
      <w:divsChild>
        <w:div w:id="1280918357">
          <w:marLeft w:val="0"/>
          <w:marRight w:val="0"/>
          <w:marTop w:val="0"/>
          <w:marBottom w:val="0"/>
          <w:divBdr>
            <w:top w:val="none" w:sz="0" w:space="0" w:color="auto"/>
            <w:left w:val="none" w:sz="0" w:space="0" w:color="auto"/>
            <w:bottom w:val="none" w:sz="0" w:space="0" w:color="auto"/>
            <w:right w:val="none" w:sz="0" w:space="0" w:color="auto"/>
          </w:divBdr>
          <w:divsChild>
            <w:div w:id="993409187">
              <w:marLeft w:val="0"/>
              <w:marRight w:val="0"/>
              <w:marTop w:val="0"/>
              <w:marBottom w:val="0"/>
              <w:divBdr>
                <w:top w:val="none" w:sz="0" w:space="0" w:color="auto"/>
                <w:left w:val="none" w:sz="0" w:space="0" w:color="auto"/>
                <w:bottom w:val="none" w:sz="0" w:space="0" w:color="auto"/>
                <w:right w:val="none" w:sz="0" w:space="0" w:color="auto"/>
              </w:divBdr>
              <w:divsChild>
                <w:div w:id="1144201023">
                  <w:marLeft w:val="0"/>
                  <w:marRight w:val="0"/>
                  <w:marTop w:val="0"/>
                  <w:marBottom w:val="0"/>
                  <w:divBdr>
                    <w:top w:val="none" w:sz="0" w:space="0" w:color="auto"/>
                    <w:left w:val="none" w:sz="0" w:space="0" w:color="auto"/>
                    <w:bottom w:val="none" w:sz="0" w:space="0" w:color="auto"/>
                    <w:right w:val="none" w:sz="0" w:space="0" w:color="auto"/>
                  </w:divBdr>
                  <w:divsChild>
                    <w:div w:id="478305582">
                      <w:marLeft w:val="0"/>
                      <w:marRight w:val="0"/>
                      <w:marTop w:val="0"/>
                      <w:marBottom w:val="0"/>
                      <w:divBdr>
                        <w:top w:val="none" w:sz="0" w:space="0" w:color="auto"/>
                        <w:left w:val="none" w:sz="0" w:space="0" w:color="auto"/>
                        <w:bottom w:val="none" w:sz="0" w:space="0" w:color="auto"/>
                        <w:right w:val="none" w:sz="0" w:space="0" w:color="auto"/>
                      </w:divBdr>
                      <w:divsChild>
                        <w:div w:id="1031764772">
                          <w:marLeft w:val="0"/>
                          <w:marRight w:val="0"/>
                          <w:marTop w:val="0"/>
                          <w:marBottom w:val="0"/>
                          <w:divBdr>
                            <w:top w:val="none" w:sz="0" w:space="0" w:color="auto"/>
                            <w:left w:val="none" w:sz="0" w:space="0" w:color="auto"/>
                            <w:bottom w:val="none" w:sz="0" w:space="0" w:color="auto"/>
                            <w:right w:val="none" w:sz="0" w:space="0" w:color="auto"/>
                          </w:divBdr>
                          <w:divsChild>
                            <w:div w:id="474683085">
                              <w:marLeft w:val="0"/>
                              <w:marRight w:val="0"/>
                              <w:marTop w:val="0"/>
                              <w:marBottom w:val="0"/>
                              <w:divBdr>
                                <w:top w:val="none" w:sz="0" w:space="0" w:color="auto"/>
                                <w:left w:val="none" w:sz="0" w:space="0" w:color="auto"/>
                                <w:bottom w:val="none" w:sz="0" w:space="0" w:color="auto"/>
                                <w:right w:val="none" w:sz="0" w:space="0" w:color="auto"/>
                              </w:divBdr>
                              <w:divsChild>
                                <w:div w:id="102979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9520">
                          <w:marLeft w:val="0"/>
                          <w:marRight w:val="0"/>
                          <w:marTop w:val="0"/>
                          <w:marBottom w:val="0"/>
                          <w:divBdr>
                            <w:top w:val="none" w:sz="0" w:space="0" w:color="auto"/>
                            <w:left w:val="none" w:sz="0" w:space="0" w:color="auto"/>
                            <w:bottom w:val="none" w:sz="0" w:space="0" w:color="auto"/>
                            <w:right w:val="none" w:sz="0" w:space="0" w:color="auto"/>
                          </w:divBdr>
                          <w:divsChild>
                            <w:div w:id="825048004">
                              <w:marLeft w:val="0"/>
                              <w:marRight w:val="0"/>
                              <w:marTop w:val="0"/>
                              <w:marBottom w:val="0"/>
                              <w:divBdr>
                                <w:top w:val="none" w:sz="0" w:space="0" w:color="auto"/>
                                <w:left w:val="none" w:sz="0" w:space="0" w:color="auto"/>
                                <w:bottom w:val="none" w:sz="0" w:space="0" w:color="auto"/>
                                <w:right w:val="none" w:sz="0" w:space="0" w:color="auto"/>
                              </w:divBdr>
                            </w:div>
                            <w:div w:id="888414598">
                              <w:marLeft w:val="0"/>
                              <w:marRight w:val="0"/>
                              <w:marTop w:val="0"/>
                              <w:marBottom w:val="0"/>
                              <w:divBdr>
                                <w:top w:val="none" w:sz="0" w:space="0" w:color="auto"/>
                                <w:left w:val="none" w:sz="0" w:space="0" w:color="auto"/>
                                <w:bottom w:val="none" w:sz="0" w:space="0" w:color="auto"/>
                                <w:right w:val="none" w:sz="0" w:space="0" w:color="auto"/>
                              </w:divBdr>
                              <w:divsChild>
                                <w:div w:id="866600888">
                                  <w:marLeft w:val="0"/>
                                  <w:marRight w:val="0"/>
                                  <w:marTop w:val="0"/>
                                  <w:marBottom w:val="0"/>
                                  <w:divBdr>
                                    <w:top w:val="none" w:sz="0" w:space="0" w:color="auto"/>
                                    <w:left w:val="none" w:sz="0" w:space="0" w:color="auto"/>
                                    <w:bottom w:val="none" w:sz="0" w:space="0" w:color="auto"/>
                                    <w:right w:val="none" w:sz="0" w:space="0" w:color="auto"/>
                                  </w:divBdr>
                                </w:div>
                                <w:div w:id="1515732224">
                                  <w:marLeft w:val="0"/>
                                  <w:marRight w:val="0"/>
                                  <w:marTop w:val="0"/>
                                  <w:marBottom w:val="0"/>
                                  <w:divBdr>
                                    <w:top w:val="none" w:sz="0" w:space="0" w:color="auto"/>
                                    <w:left w:val="none" w:sz="0" w:space="0" w:color="auto"/>
                                    <w:bottom w:val="none" w:sz="0" w:space="0" w:color="auto"/>
                                    <w:right w:val="none" w:sz="0" w:space="0" w:color="auto"/>
                                  </w:divBdr>
                                  <w:divsChild>
                                    <w:div w:id="391076833">
                                      <w:marLeft w:val="0"/>
                                      <w:marRight w:val="0"/>
                                      <w:marTop w:val="0"/>
                                      <w:marBottom w:val="0"/>
                                      <w:divBdr>
                                        <w:top w:val="none" w:sz="0" w:space="0" w:color="auto"/>
                                        <w:left w:val="none" w:sz="0" w:space="0" w:color="auto"/>
                                        <w:bottom w:val="none" w:sz="0" w:space="0" w:color="auto"/>
                                        <w:right w:val="none" w:sz="0" w:space="0" w:color="auto"/>
                                      </w:divBdr>
                                      <w:divsChild>
                                        <w:div w:id="9141938">
                                          <w:marLeft w:val="0"/>
                                          <w:marRight w:val="0"/>
                                          <w:marTop w:val="0"/>
                                          <w:marBottom w:val="0"/>
                                          <w:divBdr>
                                            <w:top w:val="none" w:sz="0" w:space="0" w:color="auto"/>
                                            <w:left w:val="none" w:sz="0" w:space="0" w:color="auto"/>
                                            <w:bottom w:val="none" w:sz="0" w:space="0" w:color="auto"/>
                                            <w:right w:val="none" w:sz="0" w:space="0" w:color="auto"/>
                                          </w:divBdr>
                                        </w:div>
                                        <w:div w:id="347559328">
                                          <w:marLeft w:val="0"/>
                                          <w:marRight w:val="0"/>
                                          <w:marTop w:val="0"/>
                                          <w:marBottom w:val="0"/>
                                          <w:divBdr>
                                            <w:top w:val="none" w:sz="0" w:space="0" w:color="auto"/>
                                            <w:left w:val="none" w:sz="0" w:space="0" w:color="auto"/>
                                            <w:bottom w:val="none" w:sz="0" w:space="0" w:color="auto"/>
                                            <w:right w:val="none" w:sz="0" w:space="0" w:color="auto"/>
                                          </w:divBdr>
                                        </w:div>
                                        <w:div w:id="18027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002912">
      <w:bodyDiv w:val="1"/>
      <w:marLeft w:val="0"/>
      <w:marRight w:val="0"/>
      <w:marTop w:val="0"/>
      <w:marBottom w:val="0"/>
      <w:divBdr>
        <w:top w:val="none" w:sz="0" w:space="0" w:color="auto"/>
        <w:left w:val="none" w:sz="0" w:space="0" w:color="auto"/>
        <w:bottom w:val="none" w:sz="0" w:space="0" w:color="auto"/>
        <w:right w:val="none" w:sz="0" w:space="0" w:color="auto"/>
      </w:divBdr>
      <w:divsChild>
        <w:div w:id="381292553">
          <w:marLeft w:val="0"/>
          <w:marRight w:val="0"/>
          <w:marTop w:val="0"/>
          <w:marBottom w:val="0"/>
          <w:divBdr>
            <w:top w:val="none" w:sz="0" w:space="0" w:color="auto"/>
            <w:left w:val="none" w:sz="0" w:space="0" w:color="auto"/>
            <w:bottom w:val="none" w:sz="0" w:space="0" w:color="auto"/>
            <w:right w:val="none" w:sz="0" w:space="0" w:color="auto"/>
          </w:divBdr>
          <w:divsChild>
            <w:div w:id="496846536">
              <w:marLeft w:val="0"/>
              <w:marRight w:val="0"/>
              <w:marTop w:val="0"/>
              <w:marBottom w:val="0"/>
              <w:divBdr>
                <w:top w:val="none" w:sz="0" w:space="0" w:color="auto"/>
                <w:left w:val="none" w:sz="0" w:space="0" w:color="auto"/>
                <w:bottom w:val="none" w:sz="0" w:space="0" w:color="auto"/>
                <w:right w:val="none" w:sz="0" w:space="0" w:color="auto"/>
              </w:divBdr>
              <w:divsChild>
                <w:div w:id="148982329">
                  <w:marLeft w:val="0"/>
                  <w:marRight w:val="0"/>
                  <w:marTop w:val="0"/>
                  <w:marBottom w:val="0"/>
                  <w:divBdr>
                    <w:top w:val="none" w:sz="0" w:space="0" w:color="auto"/>
                    <w:left w:val="none" w:sz="0" w:space="0" w:color="auto"/>
                    <w:bottom w:val="none" w:sz="0" w:space="0" w:color="auto"/>
                    <w:right w:val="none" w:sz="0" w:space="0" w:color="auto"/>
                  </w:divBdr>
                  <w:divsChild>
                    <w:div w:id="896672664">
                      <w:marLeft w:val="0"/>
                      <w:marRight w:val="0"/>
                      <w:marTop w:val="0"/>
                      <w:marBottom w:val="0"/>
                      <w:divBdr>
                        <w:top w:val="none" w:sz="0" w:space="0" w:color="auto"/>
                        <w:left w:val="none" w:sz="0" w:space="0" w:color="auto"/>
                        <w:bottom w:val="none" w:sz="0" w:space="0" w:color="auto"/>
                        <w:right w:val="none" w:sz="0" w:space="0" w:color="auto"/>
                      </w:divBdr>
                      <w:divsChild>
                        <w:div w:id="1518232451">
                          <w:marLeft w:val="0"/>
                          <w:marRight w:val="0"/>
                          <w:marTop w:val="0"/>
                          <w:marBottom w:val="0"/>
                          <w:divBdr>
                            <w:top w:val="none" w:sz="0" w:space="0" w:color="auto"/>
                            <w:left w:val="none" w:sz="0" w:space="0" w:color="auto"/>
                            <w:bottom w:val="none" w:sz="0" w:space="0" w:color="auto"/>
                            <w:right w:val="none" w:sz="0" w:space="0" w:color="auto"/>
                          </w:divBdr>
                          <w:divsChild>
                            <w:div w:id="884831693">
                              <w:marLeft w:val="0"/>
                              <w:marRight w:val="0"/>
                              <w:marTop w:val="0"/>
                              <w:marBottom w:val="0"/>
                              <w:divBdr>
                                <w:top w:val="none" w:sz="0" w:space="0" w:color="auto"/>
                                <w:left w:val="none" w:sz="0" w:space="0" w:color="auto"/>
                                <w:bottom w:val="none" w:sz="0" w:space="0" w:color="auto"/>
                                <w:right w:val="none" w:sz="0" w:space="0" w:color="auto"/>
                              </w:divBdr>
                              <w:divsChild>
                                <w:div w:id="1233082926">
                                  <w:marLeft w:val="0"/>
                                  <w:marRight w:val="0"/>
                                  <w:marTop w:val="0"/>
                                  <w:marBottom w:val="0"/>
                                  <w:divBdr>
                                    <w:top w:val="none" w:sz="0" w:space="0" w:color="auto"/>
                                    <w:left w:val="none" w:sz="0" w:space="0" w:color="auto"/>
                                    <w:bottom w:val="none" w:sz="0" w:space="0" w:color="auto"/>
                                    <w:right w:val="none" w:sz="0" w:space="0" w:color="auto"/>
                                  </w:divBdr>
                                  <w:divsChild>
                                    <w:div w:id="1226719308">
                                      <w:marLeft w:val="0"/>
                                      <w:marRight w:val="0"/>
                                      <w:marTop w:val="0"/>
                                      <w:marBottom w:val="0"/>
                                      <w:divBdr>
                                        <w:top w:val="none" w:sz="0" w:space="0" w:color="auto"/>
                                        <w:left w:val="none" w:sz="0" w:space="0" w:color="auto"/>
                                        <w:bottom w:val="none" w:sz="0" w:space="0" w:color="auto"/>
                                        <w:right w:val="none" w:sz="0" w:space="0" w:color="auto"/>
                                      </w:divBdr>
                                      <w:divsChild>
                                        <w:div w:id="661815036">
                                          <w:marLeft w:val="0"/>
                                          <w:marRight w:val="0"/>
                                          <w:marTop w:val="0"/>
                                          <w:marBottom w:val="0"/>
                                          <w:divBdr>
                                            <w:top w:val="none" w:sz="0" w:space="0" w:color="auto"/>
                                            <w:left w:val="none" w:sz="0" w:space="0" w:color="auto"/>
                                            <w:bottom w:val="none" w:sz="0" w:space="0" w:color="auto"/>
                                            <w:right w:val="none" w:sz="0" w:space="0" w:color="auto"/>
                                          </w:divBdr>
                                          <w:divsChild>
                                            <w:div w:id="19913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037271">
      <w:bodyDiv w:val="1"/>
      <w:marLeft w:val="0"/>
      <w:marRight w:val="0"/>
      <w:marTop w:val="0"/>
      <w:marBottom w:val="0"/>
      <w:divBdr>
        <w:top w:val="none" w:sz="0" w:space="0" w:color="auto"/>
        <w:left w:val="none" w:sz="0" w:space="0" w:color="auto"/>
        <w:bottom w:val="none" w:sz="0" w:space="0" w:color="auto"/>
        <w:right w:val="none" w:sz="0" w:space="0" w:color="auto"/>
      </w:divBdr>
      <w:divsChild>
        <w:div w:id="62260226">
          <w:marLeft w:val="0"/>
          <w:marRight w:val="0"/>
          <w:marTop w:val="0"/>
          <w:marBottom w:val="0"/>
          <w:divBdr>
            <w:top w:val="none" w:sz="0" w:space="0" w:color="auto"/>
            <w:left w:val="none" w:sz="0" w:space="0" w:color="auto"/>
            <w:bottom w:val="none" w:sz="0" w:space="0" w:color="auto"/>
            <w:right w:val="none" w:sz="0" w:space="0" w:color="auto"/>
          </w:divBdr>
          <w:divsChild>
            <w:div w:id="759108983">
              <w:marLeft w:val="0"/>
              <w:marRight w:val="0"/>
              <w:marTop w:val="0"/>
              <w:marBottom w:val="0"/>
              <w:divBdr>
                <w:top w:val="none" w:sz="0" w:space="0" w:color="auto"/>
                <w:left w:val="none" w:sz="0" w:space="0" w:color="auto"/>
                <w:bottom w:val="none" w:sz="0" w:space="0" w:color="auto"/>
                <w:right w:val="none" w:sz="0" w:space="0" w:color="auto"/>
              </w:divBdr>
              <w:divsChild>
                <w:div w:id="1784418850">
                  <w:marLeft w:val="0"/>
                  <w:marRight w:val="0"/>
                  <w:marTop w:val="0"/>
                  <w:marBottom w:val="0"/>
                  <w:divBdr>
                    <w:top w:val="none" w:sz="0" w:space="0" w:color="auto"/>
                    <w:left w:val="none" w:sz="0" w:space="0" w:color="auto"/>
                    <w:bottom w:val="none" w:sz="0" w:space="0" w:color="auto"/>
                    <w:right w:val="none" w:sz="0" w:space="0" w:color="auto"/>
                  </w:divBdr>
                  <w:divsChild>
                    <w:div w:id="1146774284">
                      <w:marLeft w:val="0"/>
                      <w:marRight w:val="0"/>
                      <w:marTop w:val="0"/>
                      <w:marBottom w:val="0"/>
                      <w:divBdr>
                        <w:top w:val="none" w:sz="0" w:space="0" w:color="auto"/>
                        <w:left w:val="none" w:sz="0" w:space="0" w:color="auto"/>
                        <w:bottom w:val="none" w:sz="0" w:space="0" w:color="auto"/>
                        <w:right w:val="none" w:sz="0" w:space="0" w:color="auto"/>
                      </w:divBdr>
                      <w:divsChild>
                        <w:div w:id="1410810226">
                          <w:marLeft w:val="0"/>
                          <w:marRight w:val="0"/>
                          <w:marTop w:val="0"/>
                          <w:marBottom w:val="0"/>
                          <w:divBdr>
                            <w:top w:val="none" w:sz="0" w:space="0" w:color="auto"/>
                            <w:left w:val="none" w:sz="0" w:space="0" w:color="auto"/>
                            <w:bottom w:val="none" w:sz="0" w:space="0" w:color="auto"/>
                            <w:right w:val="none" w:sz="0" w:space="0" w:color="auto"/>
                          </w:divBdr>
                          <w:divsChild>
                            <w:div w:id="823280917">
                              <w:marLeft w:val="0"/>
                              <w:marRight w:val="0"/>
                              <w:marTop w:val="0"/>
                              <w:marBottom w:val="0"/>
                              <w:divBdr>
                                <w:top w:val="none" w:sz="0" w:space="0" w:color="auto"/>
                                <w:left w:val="none" w:sz="0" w:space="0" w:color="auto"/>
                                <w:bottom w:val="none" w:sz="0" w:space="0" w:color="auto"/>
                                <w:right w:val="none" w:sz="0" w:space="0" w:color="auto"/>
                              </w:divBdr>
                              <w:divsChild>
                                <w:div w:id="2036343992">
                                  <w:marLeft w:val="0"/>
                                  <w:marRight w:val="0"/>
                                  <w:marTop w:val="0"/>
                                  <w:marBottom w:val="0"/>
                                  <w:divBdr>
                                    <w:top w:val="none" w:sz="0" w:space="0" w:color="auto"/>
                                    <w:left w:val="none" w:sz="0" w:space="0" w:color="auto"/>
                                    <w:bottom w:val="none" w:sz="0" w:space="0" w:color="auto"/>
                                    <w:right w:val="none" w:sz="0" w:space="0" w:color="auto"/>
                                  </w:divBdr>
                                  <w:divsChild>
                                    <w:div w:id="137186676">
                                      <w:marLeft w:val="0"/>
                                      <w:marRight w:val="0"/>
                                      <w:marTop w:val="0"/>
                                      <w:marBottom w:val="0"/>
                                      <w:divBdr>
                                        <w:top w:val="none" w:sz="0" w:space="0" w:color="auto"/>
                                        <w:left w:val="none" w:sz="0" w:space="0" w:color="auto"/>
                                        <w:bottom w:val="none" w:sz="0" w:space="0" w:color="auto"/>
                                        <w:right w:val="none" w:sz="0" w:space="0" w:color="auto"/>
                                      </w:divBdr>
                                      <w:divsChild>
                                        <w:div w:id="1101877430">
                                          <w:marLeft w:val="0"/>
                                          <w:marRight w:val="0"/>
                                          <w:marTop w:val="0"/>
                                          <w:marBottom w:val="0"/>
                                          <w:divBdr>
                                            <w:top w:val="none" w:sz="0" w:space="0" w:color="auto"/>
                                            <w:left w:val="none" w:sz="0" w:space="0" w:color="auto"/>
                                            <w:bottom w:val="none" w:sz="0" w:space="0" w:color="auto"/>
                                            <w:right w:val="none" w:sz="0" w:space="0" w:color="auto"/>
                                          </w:divBdr>
                                          <w:divsChild>
                                            <w:div w:id="1388650296">
                                              <w:marLeft w:val="0"/>
                                              <w:marRight w:val="0"/>
                                              <w:marTop w:val="0"/>
                                              <w:marBottom w:val="0"/>
                                              <w:divBdr>
                                                <w:top w:val="none" w:sz="0" w:space="0" w:color="auto"/>
                                                <w:left w:val="none" w:sz="0" w:space="0" w:color="auto"/>
                                                <w:bottom w:val="none" w:sz="0" w:space="0" w:color="auto"/>
                                                <w:right w:val="none" w:sz="0" w:space="0" w:color="auto"/>
                                              </w:divBdr>
                                              <w:divsChild>
                                                <w:div w:id="1570580925">
                                                  <w:marLeft w:val="0"/>
                                                  <w:marRight w:val="0"/>
                                                  <w:marTop w:val="0"/>
                                                  <w:marBottom w:val="0"/>
                                                  <w:divBdr>
                                                    <w:top w:val="none" w:sz="0" w:space="0" w:color="auto"/>
                                                    <w:left w:val="none" w:sz="0" w:space="0" w:color="auto"/>
                                                    <w:bottom w:val="none" w:sz="0" w:space="0" w:color="auto"/>
                                                    <w:right w:val="none" w:sz="0" w:space="0" w:color="auto"/>
                                                  </w:divBdr>
                                                  <w:divsChild>
                                                    <w:div w:id="586157550">
                                                      <w:marLeft w:val="0"/>
                                                      <w:marRight w:val="0"/>
                                                      <w:marTop w:val="0"/>
                                                      <w:marBottom w:val="0"/>
                                                      <w:divBdr>
                                                        <w:top w:val="none" w:sz="0" w:space="0" w:color="auto"/>
                                                        <w:left w:val="none" w:sz="0" w:space="0" w:color="auto"/>
                                                        <w:bottom w:val="none" w:sz="0" w:space="0" w:color="auto"/>
                                                        <w:right w:val="none" w:sz="0" w:space="0" w:color="auto"/>
                                                      </w:divBdr>
                                                      <w:divsChild>
                                                        <w:div w:id="1772505107">
                                                          <w:marLeft w:val="0"/>
                                                          <w:marRight w:val="0"/>
                                                          <w:marTop w:val="0"/>
                                                          <w:marBottom w:val="0"/>
                                                          <w:divBdr>
                                                            <w:top w:val="none" w:sz="0" w:space="0" w:color="auto"/>
                                                            <w:left w:val="none" w:sz="0" w:space="0" w:color="auto"/>
                                                            <w:bottom w:val="none" w:sz="0" w:space="0" w:color="auto"/>
                                                            <w:right w:val="none" w:sz="0" w:space="0" w:color="auto"/>
                                                          </w:divBdr>
                                                          <w:divsChild>
                                                            <w:div w:id="1001396532">
                                                              <w:marLeft w:val="0"/>
                                                              <w:marRight w:val="0"/>
                                                              <w:marTop w:val="0"/>
                                                              <w:marBottom w:val="0"/>
                                                              <w:divBdr>
                                                                <w:top w:val="none" w:sz="0" w:space="0" w:color="auto"/>
                                                                <w:left w:val="none" w:sz="0" w:space="0" w:color="auto"/>
                                                                <w:bottom w:val="none" w:sz="0" w:space="0" w:color="auto"/>
                                                                <w:right w:val="none" w:sz="0" w:space="0" w:color="auto"/>
                                                              </w:divBdr>
                                                              <w:divsChild>
                                                                <w:div w:id="444346323">
                                                                  <w:marLeft w:val="0"/>
                                                                  <w:marRight w:val="0"/>
                                                                  <w:marTop w:val="0"/>
                                                                  <w:marBottom w:val="0"/>
                                                                  <w:divBdr>
                                                                    <w:top w:val="none" w:sz="0" w:space="0" w:color="auto"/>
                                                                    <w:left w:val="none" w:sz="0" w:space="0" w:color="auto"/>
                                                                    <w:bottom w:val="none" w:sz="0" w:space="0" w:color="auto"/>
                                                                    <w:right w:val="none" w:sz="0" w:space="0" w:color="auto"/>
                                                                  </w:divBdr>
                                                                  <w:divsChild>
                                                                    <w:div w:id="1117799890">
                                                                      <w:marLeft w:val="0"/>
                                                                      <w:marRight w:val="0"/>
                                                                      <w:marTop w:val="0"/>
                                                                      <w:marBottom w:val="0"/>
                                                                      <w:divBdr>
                                                                        <w:top w:val="none" w:sz="0" w:space="0" w:color="auto"/>
                                                                        <w:left w:val="none" w:sz="0" w:space="0" w:color="auto"/>
                                                                        <w:bottom w:val="none" w:sz="0" w:space="0" w:color="auto"/>
                                                                        <w:right w:val="none" w:sz="0" w:space="0" w:color="auto"/>
                                                                      </w:divBdr>
                                                                      <w:divsChild>
                                                                        <w:div w:id="1919754601">
                                                                          <w:marLeft w:val="0"/>
                                                                          <w:marRight w:val="0"/>
                                                                          <w:marTop w:val="0"/>
                                                                          <w:marBottom w:val="0"/>
                                                                          <w:divBdr>
                                                                            <w:top w:val="none" w:sz="0" w:space="0" w:color="auto"/>
                                                                            <w:left w:val="none" w:sz="0" w:space="0" w:color="auto"/>
                                                                            <w:bottom w:val="none" w:sz="0" w:space="0" w:color="auto"/>
                                                                            <w:right w:val="none" w:sz="0" w:space="0" w:color="auto"/>
                                                                          </w:divBdr>
                                                                          <w:divsChild>
                                                                            <w:div w:id="832792086">
                                                                              <w:marLeft w:val="0"/>
                                                                              <w:marRight w:val="0"/>
                                                                              <w:marTop w:val="0"/>
                                                                              <w:marBottom w:val="0"/>
                                                                              <w:divBdr>
                                                                                <w:top w:val="none" w:sz="0" w:space="0" w:color="auto"/>
                                                                                <w:left w:val="none" w:sz="0" w:space="0" w:color="auto"/>
                                                                                <w:bottom w:val="none" w:sz="0" w:space="0" w:color="auto"/>
                                                                                <w:right w:val="none" w:sz="0" w:space="0" w:color="auto"/>
                                                                              </w:divBdr>
                                                                              <w:divsChild>
                                                                                <w:div w:id="1683046319">
                                                                                  <w:marLeft w:val="0"/>
                                                                                  <w:marRight w:val="0"/>
                                                                                  <w:marTop w:val="0"/>
                                                                                  <w:marBottom w:val="0"/>
                                                                                  <w:divBdr>
                                                                                    <w:top w:val="none" w:sz="0" w:space="0" w:color="auto"/>
                                                                                    <w:left w:val="none" w:sz="0" w:space="0" w:color="auto"/>
                                                                                    <w:bottom w:val="none" w:sz="0" w:space="0" w:color="auto"/>
                                                                                    <w:right w:val="none" w:sz="0" w:space="0" w:color="auto"/>
                                                                                  </w:divBdr>
                                                                                  <w:divsChild>
                                                                                    <w:div w:id="166867467">
                                                                                      <w:marLeft w:val="0"/>
                                                                                      <w:marRight w:val="0"/>
                                                                                      <w:marTop w:val="0"/>
                                                                                      <w:marBottom w:val="0"/>
                                                                                      <w:divBdr>
                                                                                        <w:top w:val="none" w:sz="0" w:space="0" w:color="auto"/>
                                                                                        <w:left w:val="none" w:sz="0" w:space="0" w:color="auto"/>
                                                                                        <w:bottom w:val="none" w:sz="0" w:space="0" w:color="auto"/>
                                                                                        <w:right w:val="none" w:sz="0" w:space="0" w:color="auto"/>
                                                                                      </w:divBdr>
                                                                                      <w:divsChild>
                                                                                        <w:div w:id="245922354">
                                                                                          <w:marLeft w:val="0"/>
                                                                                          <w:marRight w:val="60"/>
                                                                                          <w:marTop w:val="0"/>
                                                                                          <w:marBottom w:val="0"/>
                                                                                          <w:divBdr>
                                                                                            <w:top w:val="none" w:sz="0" w:space="0" w:color="auto"/>
                                                                                            <w:left w:val="none" w:sz="0" w:space="0" w:color="auto"/>
                                                                                            <w:bottom w:val="none" w:sz="0" w:space="0" w:color="auto"/>
                                                                                            <w:right w:val="none" w:sz="0" w:space="0" w:color="auto"/>
                                                                                          </w:divBdr>
                                                                                          <w:divsChild>
                                                                                            <w:div w:id="396973756">
                                                                                              <w:marLeft w:val="0"/>
                                                                                              <w:marRight w:val="120"/>
                                                                                              <w:marTop w:val="0"/>
                                                                                              <w:marBottom w:val="150"/>
                                                                                              <w:divBdr>
                                                                                                <w:top w:val="single" w:sz="2" w:space="0" w:color="EFEFEF"/>
                                                                                                <w:left w:val="single" w:sz="6" w:space="0" w:color="EFEFEF"/>
                                                                                                <w:bottom w:val="single" w:sz="6" w:space="0" w:color="E2E2E2"/>
                                                                                                <w:right w:val="single" w:sz="6" w:space="0" w:color="EFEFEF"/>
                                                                                              </w:divBdr>
                                                                                              <w:divsChild>
                                                                                                <w:div w:id="688412131">
                                                                                                  <w:marLeft w:val="0"/>
                                                                                                  <w:marRight w:val="0"/>
                                                                                                  <w:marTop w:val="0"/>
                                                                                                  <w:marBottom w:val="0"/>
                                                                                                  <w:divBdr>
                                                                                                    <w:top w:val="none" w:sz="0" w:space="0" w:color="auto"/>
                                                                                                    <w:left w:val="none" w:sz="0" w:space="0" w:color="auto"/>
                                                                                                    <w:bottom w:val="none" w:sz="0" w:space="0" w:color="auto"/>
                                                                                                    <w:right w:val="none" w:sz="0" w:space="0" w:color="auto"/>
                                                                                                  </w:divBdr>
                                                                                                  <w:divsChild>
                                                                                                    <w:div w:id="1807967897">
                                                                                                      <w:marLeft w:val="0"/>
                                                                                                      <w:marRight w:val="0"/>
                                                                                                      <w:marTop w:val="0"/>
                                                                                                      <w:marBottom w:val="0"/>
                                                                                                      <w:divBdr>
                                                                                                        <w:top w:val="none" w:sz="0" w:space="0" w:color="auto"/>
                                                                                                        <w:left w:val="none" w:sz="0" w:space="0" w:color="auto"/>
                                                                                                        <w:bottom w:val="none" w:sz="0" w:space="0" w:color="auto"/>
                                                                                                        <w:right w:val="none" w:sz="0" w:space="0" w:color="auto"/>
                                                                                                      </w:divBdr>
                                                                                                      <w:divsChild>
                                                                                                        <w:div w:id="1636829664">
                                                                                                          <w:marLeft w:val="0"/>
                                                                                                          <w:marRight w:val="0"/>
                                                                                                          <w:marTop w:val="0"/>
                                                                                                          <w:marBottom w:val="0"/>
                                                                                                          <w:divBdr>
                                                                                                            <w:top w:val="none" w:sz="0" w:space="0" w:color="auto"/>
                                                                                                            <w:left w:val="none" w:sz="0" w:space="0" w:color="auto"/>
                                                                                                            <w:bottom w:val="none" w:sz="0" w:space="0" w:color="auto"/>
                                                                                                            <w:right w:val="none" w:sz="0" w:space="0" w:color="auto"/>
                                                                                                          </w:divBdr>
                                                                                                          <w:divsChild>
                                                                                                            <w:div w:id="1817453693">
                                                                                                              <w:marLeft w:val="0"/>
                                                                                                              <w:marRight w:val="0"/>
                                                                                                              <w:marTop w:val="0"/>
                                                                                                              <w:marBottom w:val="0"/>
                                                                                                              <w:divBdr>
                                                                                                                <w:top w:val="none" w:sz="0" w:space="0" w:color="auto"/>
                                                                                                                <w:left w:val="none" w:sz="0" w:space="0" w:color="auto"/>
                                                                                                                <w:bottom w:val="none" w:sz="0" w:space="0" w:color="auto"/>
                                                                                                                <w:right w:val="none" w:sz="0" w:space="0" w:color="auto"/>
                                                                                                              </w:divBdr>
                                                                                                              <w:divsChild>
                                                                                                                <w:div w:id="637606666">
                                                                                                                  <w:marLeft w:val="0"/>
                                                                                                                  <w:marRight w:val="0"/>
                                                                                                                  <w:marTop w:val="0"/>
                                                                                                                  <w:marBottom w:val="0"/>
                                                                                                                  <w:divBdr>
                                                                                                                    <w:top w:val="none" w:sz="0" w:space="0" w:color="auto"/>
                                                                                                                    <w:left w:val="none" w:sz="0" w:space="0" w:color="auto"/>
                                                                                                                    <w:bottom w:val="none" w:sz="0" w:space="0" w:color="auto"/>
                                                                                                                    <w:right w:val="none" w:sz="0" w:space="0" w:color="auto"/>
                                                                                                                  </w:divBdr>
                                                                                                                  <w:divsChild>
                                                                                                                    <w:div w:id="570773040">
                                                                                                                      <w:marLeft w:val="0"/>
                                                                                                                      <w:marRight w:val="0"/>
                                                                                                                      <w:marTop w:val="0"/>
                                                                                                                      <w:marBottom w:val="0"/>
                                                                                                                      <w:divBdr>
                                                                                                                        <w:top w:val="none" w:sz="0" w:space="4" w:color="auto"/>
                                                                                                                        <w:left w:val="none" w:sz="0" w:space="0" w:color="auto"/>
                                                                                                                        <w:bottom w:val="none" w:sz="0" w:space="4" w:color="auto"/>
                                                                                                                        <w:right w:val="none" w:sz="0" w:space="0" w:color="auto"/>
                                                                                                                      </w:divBdr>
                                                                                                                      <w:divsChild>
                                                                                                                        <w:div w:id="1001739781">
                                                                                                                          <w:marLeft w:val="0"/>
                                                                                                                          <w:marRight w:val="0"/>
                                                                                                                          <w:marTop w:val="0"/>
                                                                                                                          <w:marBottom w:val="0"/>
                                                                                                                          <w:divBdr>
                                                                                                                            <w:top w:val="none" w:sz="0" w:space="0" w:color="auto"/>
                                                                                                                            <w:left w:val="none" w:sz="0" w:space="0" w:color="auto"/>
                                                                                                                            <w:bottom w:val="none" w:sz="0" w:space="0" w:color="auto"/>
                                                                                                                            <w:right w:val="none" w:sz="0" w:space="0" w:color="auto"/>
                                                                                                                          </w:divBdr>
                                                                                                                          <w:divsChild>
                                                                                                                            <w:div w:id="1102410421">
                                                                                                                              <w:marLeft w:val="225"/>
                                                                                                                              <w:marRight w:val="225"/>
                                                                                                                              <w:marTop w:val="75"/>
                                                                                                                              <w:marBottom w:val="75"/>
                                                                                                                              <w:divBdr>
                                                                                                                                <w:top w:val="none" w:sz="0" w:space="0" w:color="auto"/>
                                                                                                                                <w:left w:val="none" w:sz="0" w:space="0" w:color="auto"/>
                                                                                                                                <w:bottom w:val="none" w:sz="0" w:space="0" w:color="auto"/>
                                                                                                                                <w:right w:val="none" w:sz="0" w:space="0" w:color="auto"/>
                                                                                                                              </w:divBdr>
                                                                                                                              <w:divsChild>
                                                                                                                                <w:div w:id="1193768706">
                                                                                                                                  <w:marLeft w:val="0"/>
                                                                                                                                  <w:marRight w:val="0"/>
                                                                                                                                  <w:marTop w:val="0"/>
                                                                                                                                  <w:marBottom w:val="0"/>
                                                                                                                                  <w:divBdr>
                                                                                                                                    <w:top w:val="single" w:sz="6" w:space="0" w:color="auto"/>
                                                                                                                                    <w:left w:val="single" w:sz="6" w:space="0" w:color="auto"/>
                                                                                                                                    <w:bottom w:val="single" w:sz="6" w:space="0" w:color="auto"/>
                                                                                                                                    <w:right w:val="single" w:sz="6" w:space="0" w:color="auto"/>
                                                                                                                                  </w:divBdr>
                                                                                                                                  <w:divsChild>
                                                                                                                                    <w:div w:id="191460228">
                                                                                                                                      <w:marLeft w:val="0"/>
                                                                                                                                      <w:marRight w:val="0"/>
                                                                                                                                      <w:marTop w:val="0"/>
                                                                                                                                      <w:marBottom w:val="0"/>
                                                                                                                                      <w:divBdr>
                                                                                                                                        <w:top w:val="none" w:sz="0" w:space="0" w:color="auto"/>
                                                                                                                                        <w:left w:val="none" w:sz="0" w:space="0" w:color="auto"/>
                                                                                                                                        <w:bottom w:val="none" w:sz="0" w:space="0" w:color="auto"/>
                                                                                                                                        <w:right w:val="none" w:sz="0" w:space="0" w:color="auto"/>
                                                                                                                                      </w:divBdr>
                                                                                                                                      <w:divsChild>
                                                                                                                                        <w:div w:id="3503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126794">
      <w:bodyDiv w:val="1"/>
      <w:marLeft w:val="0"/>
      <w:marRight w:val="0"/>
      <w:marTop w:val="0"/>
      <w:marBottom w:val="0"/>
      <w:divBdr>
        <w:top w:val="none" w:sz="0" w:space="0" w:color="auto"/>
        <w:left w:val="none" w:sz="0" w:space="0" w:color="auto"/>
        <w:bottom w:val="none" w:sz="0" w:space="0" w:color="auto"/>
        <w:right w:val="none" w:sz="0" w:space="0" w:color="auto"/>
      </w:divBdr>
      <w:divsChild>
        <w:div w:id="984696626">
          <w:marLeft w:val="0"/>
          <w:marRight w:val="0"/>
          <w:marTop w:val="0"/>
          <w:marBottom w:val="0"/>
          <w:divBdr>
            <w:top w:val="none" w:sz="0" w:space="0" w:color="auto"/>
            <w:left w:val="none" w:sz="0" w:space="0" w:color="auto"/>
            <w:bottom w:val="none" w:sz="0" w:space="0" w:color="auto"/>
            <w:right w:val="none" w:sz="0" w:space="0" w:color="auto"/>
          </w:divBdr>
          <w:divsChild>
            <w:div w:id="367797095">
              <w:marLeft w:val="0"/>
              <w:marRight w:val="0"/>
              <w:marTop w:val="0"/>
              <w:marBottom w:val="0"/>
              <w:divBdr>
                <w:top w:val="none" w:sz="0" w:space="0" w:color="auto"/>
                <w:left w:val="none" w:sz="0" w:space="0" w:color="auto"/>
                <w:bottom w:val="none" w:sz="0" w:space="0" w:color="auto"/>
                <w:right w:val="none" w:sz="0" w:space="0" w:color="auto"/>
              </w:divBdr>
              <w:divsChild>
                <w:div w:id="496458699">
                  <w:marLeft w:val="0"/>
                  <w:marRight w:val="0"/>
                  <w:marTop w:val="0"/>
                  <w:marBottom w:val="0"/>
                  <w:divBdr>
                    <w:top w:val="none" w:sz="0" w:space="0" w:color="auto"/>
                    <w:left w:val="none" w:sz="0" w:space="0" w:color="auto"/>
                    <w:bottom w:val="none" w:sz="0" w:space="0" w:color="auto"/>
                    <w:right w:val="none" w:sz="0" w:space="0" w:color="auto"/>
                  </w:divBdr>
                  <w:divsChild>
                    <w:div w:id="1218664625">
                      <w:marLeft w:val="0"/>
                      <w:marRight w:val="0"/>
                      <w:marTop w:val="0"/>
                      <w:marBottom w:val="0"/>
                      <w:divBdr>
                        <w:top w:val="none" w:sz="0" w:space="0" w:color="auto"/>
                        <w:left w:val="none" w:sz="0" w:space="0" w:color="auto"/>
                        <w:bottom w:val="none" w:sz="0" w:space="0" w:color="auto"/>
                        <w:right w:val="none" w:sz="0" w:space="0" w:color="auto"/>
                      </w:divBdr>
                      <w:divsChild>
                        <w:div w:id="1229222381">
                          <w:marLeft w:val="0"/>
                          <w:marRight w:val="0"/>
                          <w:marTop w:val="0"/>
                          <w:marBottom w:val="0"/>
                          <w:divBdr>
                            <w:top w:val="none" w:sz="0" w:space="0" w:color="auto"/>
                            <w:left w:val="none" w:sz="0" w:space="0" w:color="auto"/>
                            <w:bottom w:val="none" w:sz="0" w:space="0" w:color="auto"/>
                            <w:right w:val="none" w:sz="0" w:space="0" w:color="auto"/>
                          </w:divBdr>
                          <w:divsChild>
                            <w:div w:id="1214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805651">
      <w:bodyDiv w:val="1"/>
      <w:marLeft w:val="0"/>
      <w:marRight w:val="0"/>
      <w:marTop w:val="0"/>
      <w:marBottom w:val="0"/>
      <w:divBdr>
        <w:top w:val="none" w:sz="0" w:space="0" w:color="auto"/>
        <w:left w:val="none" w:sz="0" w:space="0" w:color="auto"/>
        <w:bottom w:val="none" w:sz="0" w:space="0" w:color="auto"/>
        <w:right w:val="none" w:sz="0" w:space="0" w:color="auto"/>
      </w:divBdr>
      <w:divsChild>
        <w:div w:id="1747415067">
          <w:marLeft w:val="0"/>
          <w:marRight w:val="0"/>
          <w:marTop w:val="0"/>
          <w:marBottom w:val="0"/>
          <w:divBdr>
            <w:top w:val="none" w:sz="0" w:space="0" w:color="auto"/>
            <w:left w:val="none" w:sz="0" w:space="0" w:color="auto"/>
            <w:bottom w:val="none" w:sz="0" w:space="0" w:color="auto"/>
            <w:right w:val="none" w:sz="0" w:space="0" w:color="auto"/>
          </w:divBdr>
          <w:divsChild>
            <w:div w:id="1929776548">
              <w:marLeft w:val="0"/>
              <w:marRight w:val="0"/>
              <w:marTop w:val="0"/>
              <w:marBottom w:val="300"/>
              <w:divBdr>
                <w:top w:val="none" w:sz="0" w:space="0" w:color="auto"/>
                <w:left w:val="none" w:sz="0" w:space="0" w:color="auto"/>
                <w:bottom w:val="none" w:sz="0" w:space="0" w:color="auto"/>
                <w:right w:val="none" w:sz="0" w:space="0" w:color="auto"/>
              </w:divBdr>
              <w:divsChild>
                <w:div w:id="19711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8202">
      <w:bodyDiv w:val="1"/>
      <w:marLeft w:val="0"/>
      <w:marRight w:val="0"/>
      <w:marTop w:val="0"/>
      <w:marBottom w:val="0"/>
      <w:divBdr>
        <w:top w:val="none" w:sz="0" w:space="0" w:color="auto"/>
        <w:left w:val="none" w:sz="0" w:space="0" w:color="auto"/>
        <w:bottom w:val="none" w:sz="0" w:space="0" w:color="auto"/>
        <w:right w:val="none" w:sz="0" w:space="0" w:color="auto"/>
      </w:divBdr>
      <w:divsChild>
        <w:div w:id="11225319">
          <w:marLeft w:val="0"/>
          <w:marRight w:val="0"/>
          <w:marTop w:val="0"/>
          <w:marBottom w:val="0"/>
          <w:divBdr>
            <w:top w:val="none" w:sz="0" w:space="0" w:color="auto"/>
            <w:left w:val="none" w:sz="0" w:space="0" w:color="auto"/>
            <w:bottom w:val="none" w:sz="0" w:space="0" w:color="auto"/>
            <w:right w:val="none" w:sz="0" w:space="0" w:color="auto"/>
          </w:divBdr>
          <w:divsChild>
            <w:div w:id="1466003951">
              <w:marLeft w:val="0"/>
              <w:marRight w:val="0"/>
              <w:marTop w:val="0"/>
              <w:marBottom w:val="300"/>
              <w:divBdr>
                <w:top w:val="none" w:sz="0" w:space="0" w:color="auto"/>
                <w:left w:val="none" w:sz="0" w:space="0" w:color="auto"/>
                <w:bottom w:val="none" w:sz="0" w:space="0" w:color="auto"/>
                <w:right w:val="none" w:sz="0" w:space="0" w:color="auto"/>
              </w:divBdr>
              <w:divsChild>
                <w:div w:id="17826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72821">
      <w:bodyDiv w:val="1"/>
      <w:marLeft w:val="0"/>
      <w:marRight w:val="0"/>
      <w:marTop w:val="0"/>
      <w:marBottom w:val="0"/>
      <w:divBdr>
        <w:top w:val="none" w:sz="0" w:space="0" w:color="auto"/>
        <w:left w:val="none" w:sz="0" w:space="0" w:color="auto"/>
        <w:bottom w:val="none" w:sz="0" w:space="0" w:color="auto"/>
        <w:right w:val="none" w:sz="0" w:space="0" w:color="auto"/>
      </w:divBdr>
      <w:divsChild>
        <w:div w:id="1198659622">
          <w:marLeft w:val="0"/>
          <w:marRight w:val="0"/>
          <w:marTop w:val="0"/>
          <w:marBottom w:val="0"/>
          <w:divBdr>
            <w:top w:val="none" w:sz="0" w:space="0" w:color="auto"/>
            <w:left w:val="none" w:sz="0" w:space="0" w:color="auto"/>
            <w:bottom w:val="none" w:sz="0" w:space="0" w:color="auto"/>
            <w:right w:val="none" w:sz="0" w:space="0" w:color="auto"/>
          </w:divBdr>
          <w:divsChild>
            <w:div w:id="1478378129">
              <w:marLeft w:val="0"/>
              <w:marRight w:val="0"/>
              <w:marTop w:val="0"/>
              <w:marBottom w:val="0"/>
              <w:divBdr>
                <w:top w:val="none" w:sz="0" w:space="0" w:color="auto"/>
                <w:left w:val="none" w:sz="0" w:space="0" w:color="auto"/>
                <w:bottom w:val="none" w:sz="0" w:space="0" w:color="auto"/>
                <w:right w:val="none" w:sz="0" w:space="0" w:color="auto"/>
              </w:divBdr>
              <w:divsChild>
                <w:div w:id="1592161454">
                  <w:marLeft w:val="0"/>
                  <w:marRight w:val="0"/>
                  <w:marTop w:val="0"/>
                  <w:marBottom w:val="0"/>
                  <w:divBdr>
                    <w:top w:val="none" w:sz="0" w:space="0" w:color="auto"/>
                    <w:left w:val="none" w:sz="0" w:space="0" w:color="auto"/>
                    <w:bottom w:val="none" w:sz="0" w:space="0" w:color="auto"/>
                    <w:right w:val="none" w:sz="0" w:space="0" w:color="auto"/>
                  </w:divBdr>
                  <w:divsChild>
                    <w:div w:id="7705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654692">
      <w:bodyDiv w:val="1"/>
      <w:marLeft w:val="0"/>
      <w:marRight w:val="0"/>
      <w:marTop w:val="0"/>
      <w:marBottom w:val="0"/>
      <w:divBdr>
        <w:top w:val="none" w:sz="0" w:space="0" w:color="auto"/>
        <w:left w:val="none" w:sz="0" w:space="0" w:color="auto"/>
        <w:bottom w:val="none" w:sz="0" w:space="0" w:color="auto"/>
        <w:right w:val="none" w:sz="0" w:space="0" w:color="auto"/>
      </w:divBdr>
      <w:divsChild>
        <w:div w:id="1017804504">
          <w:marLeft w:val="0"/>
          <w:marRight w:val="0"/>
          <w:marTop w:val="0"/>
          <w:marBottom w:val="0"/>
          <w:divBdr>
            <w:top w:val="none" w:sz="0" w:space="0" w:color="auto"/>
            <w:left w:val="none" w:sz="0" w:space="0" w:color="auto"/>
            <w:bottom w:val="none" w:sz="0" w:space="0" w:color="auto"/>
            <w:right w:val="none" w:sz="0" w:space="0" w:color="auto"/>
          </w:divBdr>
          <w:divsChild>
            <w:div w:id="1174497939">
              <w:marLeft w:val="0"/>
              <w:marRight w:val="0"/>
              <w:marTop w:val="0"/>
              <w:marBottom w:val="0"/>
              <w:divBdr>
                <w:top w:val="none" w:sz="0" w:space="0" w:color="auto"/>
                <w:left w:val="none" w:sz="0" w:space="0" w:color="auto"/>
                <w:bottom w:val="none" w:sz="0" w:space="0" w:color="auto"/>
                <w:right w:val="none" w:sz="0" w:space="0" w:color="auto"/>
              </w:divBdr>
              <w:divsChild>
                <w:div w:id="1676878595">
                  <w:marLeft w:val="0"/>
                  <w:marRight w:val="0"/>
                  <w:marTop w:val="0"/>
                  <w:marBottom w:val="0"/>
                  <w:divBdr>
                    <w:top w:val="none" w:sz="0" w:space="0" w:color="auto"/>
                    <w:left w:val="none" w:sz="0" w:space="0" w:color="auto"/>
                    <w:bottom w:val="none" w:sz="0" w:space="0" w:color="auto"/>
                    <w:right w:val="none" w:sz="0" w:space="0" w:color="auto"/>
                  </w:divBdr>
                  <w:divsChild>
                    <w:div w:id="4201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74665">
      <w:bodyDiv w:val="1"/>
      <w:marLeft w:val="0"/>
      <w:marRight w:val="0"/>
      <w:marTop w:val="0"/>
      <w:marBottom w:val="0"/>
      <w:divBdr>
        <w:top w:val="none" w:sz="0" w:space="0" w:color="auto"/>
        <w:left w:val="none" w:sz="0" w:space="0" w:color="auto"/>
        <w:bottom w:val="none" w:sz="0" w:space="0" w:color="auto"/>
        <w:right w:val="none" w:sz="0" w:space="0" w:color="auto"/>
      </w:divBdr>
      <w:divsChild>
        <w:div w:id="400063820">
          <w:marLeft w:val="0"/>
          <w:marRight w:val="0"/>
          <w:marTop w:val="0"/>
          <w:marBottom w:val="0"/>
          <w:divBdr>
            <w:top w:val="none" w:sz="0" w:space="0" w:color="auto"/>
            <w:left w:val="none" w:sz="0" w:space="0" w:color="auto"/>
            <w:bottom w:val="none" w:sz="0" w:space="0" w:color="auto"/>
            <w:right w:val="none" w:sz="0" w:space="0" w:color="auto"/>
          </w:divBdr>
          <w:divsChild>
            <w:div w:id="475611154">
              <w:marLeft w:val="0"/>
              <w:marRight w:val="0"/>
              <w:marTop w:val="0"/>
              <w:marBottom w:val="300"/>
              <w:divBdr>
                <w:top w:val="none" w:sz="0" w:space="0" w:color="auto"/>
                <w:left w:val="none" w:sz="0" w:space="0" w:color="auto"/>
                <w:bottom w:val="none" w:sz="0" w:space="0" w:color="auto"/>
                <w:right w:val="none" w:sz="0" w:space="0" w:color="auto"/>
              </w:divBdr>
              <w:divsChild>
                <w:div w:id="348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59299">
      <w:bodyDiv w:val="1"/>
      <w:marLeft w:val="0"/>
      <w:marRight w:val="0"/>
      <w:marTop w:val="0"/>
      <w:marBottom w:val="0"/>
      <w:divBdr>
        <w:top w:val="none" w:sz="0" w:space="0" w:color="auto"/>
        <w:left w:val="none" w:sz="0" w:space="0" w:color="auto"/>
        <w:bottom w:val="none" w:sz="0" w:space="0" w:color="auto"/>
        <w:right w:val="none" w:sz="0" w:space="0" w:color="auto"/>
      </w:divBdr>
      <w:divsChild>
        <w:div w:id="1908760803">
          <w:marLeft w:val="0"/>
          <w:marRight w:val="0"/>
          <w:marTop w:val="0"/>
          <w:marBottom w:val="0"/>
          <w:divBdr>
            <w:top w:val="none" w:sz="0" w:space="0" w:color="auto"/>
            <w:left w:val="none" w:sz="0" w:space="0" w:color="auto"/>
            <w:bottom w:val="none" w:sz="0" w:space="0" w:color="auto"/>
            <w:right w:val="none" w:sz="0" w:space="0" w:color="auto"/>
          </w:divBdr>
          <w:divsChild>
            <w:div w:id="1650279698">
              <w:marLeft w:val="0"/>
              <w:marRight w:val="0"/>
              <w:marTop w:val="0"/>
              <w:marBottom w:val="0"/>
              <w:divBdr>
                <w:top w:val="none" w:sz="0" w:space="0" w:color="auto"/>
                <w:left w:val="none" w:sz="0" w:space="0" w:color="auto"/>
                <w:bottom w:val="none" w:sz="0" w:space="0" w:color="auto"/>
                <w:right w:val="none" w:sz="0" w:space="0" w:color="auto"/>
              </w:divBdr>
              <w:divsChild>
                <w:div w:id="497961802">
                  <w:marLeft w:val="0"/>
                  <w:marRight w:val="0"/>
                  <w:marTop w:val="0"/>
                  <w:marBottom w:val="0"/>
                  <w:divBdr>
                    <w:top w:val="none" w:sz="0" w:space="0" w:color="auto"/>
                    <w:left w:val="none" w:sz="0" w:space="0" w:color="auto"/>
                    <w:bottom w:val="none" w:sz="0" w:space="0" w:color="auto"/>
                    <w:right w:val="none" w:sz="0" w:space="0" w:color="auto"/>
                  </w:divBdr>
                  <w:divsChild>
                    <w:div w:id="393088495">
                      <w:marLeft w:val="0"/>
                      <w:marRight w:val="0"/>
                      <w:marTop w:val="0"/>
                      <w:marBottom w:val="0"/>
                      <w:divBdr>
                        <w:top w:val="none" w:sz="0" w:space="0" w:color="auto"/>
                        <w:left w:val="none" w:sz="0" w:space="0" w:color="auto"/>
                        <w:bottom w:val="none" w:sz="0" w:space="0" w:color="auto"/>
                        <w:right w:val="none" w:sz="0" w:space="0" w:color="auto"/>
                      </w:divBdr>
                      <w:divsChild>
                        <w:div w:id="142353024">
                          <w:marLeft w:val="0"/>
                          <w:marRight w:val="0"/>
                          <w:marTop w:val="0"/>
                          <w:marBottom w:val="0"/>
                          <w:divBdr>
                            <w:top w:val="none" w:sz="0" w:space="0" w:color="auto"/>
                            <w:left w:val="none" w:sz="0" w:space="0" w:color="auto"/>
                            <w:bottom w:val="none" w:sz="0" w:space="0" w:color="auto"/>
                            <w:right w:val="none" w:sz="0" w:space="0" w:color="auto"/>
                          </w:divBdr>
                          <w:divsChild>
                            <w:div w:id="919098214">
                              <w:marLeft w:val="0"/>
                              <w:marRight w:val="0"/>
                              <w:marTop w:val="0"/>
                              <w:marBottom w:val="0"/>
                              <w:divBdr>
                                <w:top w:val="none" w:sz="0" w:space="0" w:color="auto"/>
                                <w:left w:val="none" w:sz="0" w:space="0" w:color="auto"/>
                                <w:bottom w:val="none" w:sz="0" w:space="0" w:color="auto"/>
                                <w:right w:val="none" w:sz="0" w:space="0" w:color="auto"/>
                              </w:divBdr>
                              <w:divsChild>
                                <w:div w:id="7175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6529">
                          <w:marLeft w:val="0"/>
                          <w:marRight w:val="0"/>
                          <w:marTop w:val="0"/>
                          <w:marBottom w:val="0"/>
                          <w:divBdr>
                            <w:top w:val="none" w:sz="0" w:space="0" w:color="auto"/>
                            <w:left w:val="none" w:sz="0" w:space="0" w:color="auto"/>
                            <w:bottom w:val="none" w:sz="0" w:space="0" w:color="auto"/>
                            <w:right w:val="none" w:sz="0" w:space="0" w:color="auto"/>
                          </w:divBdr>
                          <w:divsChild>
                            <w:div w:id="701131788">
                              <w:marLeft w:val="0"/>
                              <w:marRight w:val="0"/>
                              <w:marTop w:val="0"/>
                              <w:marBottom w:val="0"/>
                              <w:divBdr>
                                <w:top w:val="none" w:sz="0" w:space="0" w:color="auto"/>
                                <w:left w:val="none" w:sz="0" w:space="0" w:color="auto"/>
                                <w:bottom w:val="none" w:sz="0" w:space="0" w:color="auto"/>
                                <w:right w:val="none" w:sz="0" w:space="0" w:color="auto"/>
                              </w:divBdr>
                            </w:div>
                          </w:divsChild>
                        </w:div>
                        <w:div w:id="746653720">
                          <w:marLeft w:val="0"/>
                          <w:marRight w:val="0"/>
                          <w:marTop w:val="0"/>
                          <w:marBottom w:val="0"/>
                          <w:divBdr>
                            <w:top w:val="none" w:sz="0" w:space="0" w:color="auto"/>
                            <w:left w:val="none" w:sz="0" w:space="0" w:color="auto"/>
                            <w:bottom w:val="none" w:sz="0" w:space="0" w:color="auto"/>
                            <w:right w:val="none" w:sz="0" w:space="0" w:color="auto"/>
                          </w:divBdr>
                          <w:divsChild>
                            <w:div w:id="596137341">
                              <w:marLeft w:val="0"/>
                              <w:marRight w:val="0"/>
                              <w:marTop w:val="0"/>
                              <w:marBottom w:val="0"/>
                              <w:divBdr>
                                <w:top w:val="none" w:sz="0" w:space="0" w:color="auto"/>
                                <w:left w:val="none" w:sz="0" w:space="0" w:color="auto"/>
                                <w:bottom w:val="none" w:sz="0" w:space="0" w:color="auto"/>
                                <w:right w:val="none" w:sz="0" w:space="0" w:color="auto"/>
                              </w:divBdr>
                              <w:divsChild>
                                <w:div w:id="5503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_D_Wetherspoon" TargetMode="External"/><Relationship Id="rId13" Type="http://schemas.openxmlformats.org/officeDocument/2006/relationships/hyperlink" Target="https://en.wikipedia.org/wiki/Green_sickness" TargetMode="External"/><Relationship Id="rId18" Type="http://schemas.openxmlformats.org/officeDocument/2006/relationships/hyperlink" Target="https://en.wikipedia.org/wiki/Cast_iron" TargetMode="External"/><Relationship Id="rId26" Type="http://schemas.openxmlformats.org/officeDocument/2006/relationships/hyperlink" Target="https://en.wikipedia.org/wiki/Whitehall_Palace" TargetMode="External"/><Relationship Id="rId39" Type="http://schemas.openxmlformats.org/officeDocument/2006/relationships/hyperlink" Target="http://www.paddington.com/gb/home" TargetMode="External"/><Relationship Id="rId3" Type="http://schemas.openxmlformats.org/officeDocument/2006/relationships/settings" Target="settings.xml"/><Relationship Id="rId21" Type="http://schemas.openxmlformats.org/officeDocument/2006/relationships/hyperlink" Target="https://en.wikipedia.org/wiki/Suffrage" TargetMode="External"/><Relationship Id="rId34" Type="http://schemas.openxmlformats.org/officeDocument/2006/relationships/hyperlink" Target="https://www.royalparks.org.uk/parks/st-jamess-park/things-to-see-and-do/wildlife/pelicans" TargetMode="External"/><Relationship Id="rId42" Type="http://schemas.openxmlformats.org/officeDocument/2006/relationships/hyperlink" Target="https://en.wikipedia.org/wiki/Metropolitan_Railway" TargetMode="External"/><Relationship Id="rId7" Type="http://schemas.openxmlformats.org/officeDocument/2006/relationships/hyperlink" Target="https://en.wikipedia.org/wiki/J._Lyons_and_Co." TargetMode="External"/><Relationship Id="rId12" Type="http://schemas.openxmlformats.org/officeDocument/2006/relationships/hyperlink" Target="https://en.wikipedia.org/wiki/Scurvy" TargetMode="External"/><Relationship Id="rId17" Type="http://schemas.openxmlformats.org/officeDocument/2006/relationships/hyperlink" Target="https://en.wikipedia.org/wiki/Coram%27s_Fields" TargetMode="External"/><Relationship Id="rId25" Type="http://schemas.openxmlformats.org/officeDocument/2006/relationships/hyperlink" Target="https://en.wikipedia.org/wiki/Beating_Retreat" TargetMode="External"/><Relationship Id="rId33" Type="http://schemas.openxmlformats.org/officeDocument/2006/relationships/hyperlink" Target="https://www.royalparks.org.uk/parks/st-jamess-park/things-to-see-and-do/wildlife/birds" TargetMode="External"/><Relationship Id="rId38" Type="http://schemas.openxmlformats.org/officeDocument/2006/relationships/hyperlink" Target="https://en.wikipedia.org/wiki/The_Little_White_Bird"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Thomas_Coram_Foundation_for_Children" TargetMode="External"/><Relationship Id="rId20" Type="http://schemas.openxmlformats.org/officeDocument/2006/relationships/hyperlink" Target="https://en.wikipedia.org/wiki/City_of_London" TargetMode="External"/><Relationship Id="rId29" Type="http://schemas.openxmlformats.org/officeDocument/2006/relationships/hyperlink" Target="https://en.wikipedia.org/wiki/Henry_VIII_of_England" TargetMode="External"/><Relationship Id="rId41" Type="http://schemas.openxmlformats.org/officeDocument/2006/relationships/hyperlink" Target="https://en.wikipedia.org/wiki/Isambard_Kingdom_Brun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Jaundice" TargetMode="External"/><Relationship Id="rId24" Type="http://schemas.openxmlformats.org/officeDocument/2006/relationships/hyperlink" Target="https://en.wikipedia.org/wiki/Queen%27s_Official_Birthday" TargetMode="External"/><Relationship Id="rId32" Type="http://schemas.openxmlformats.org/officeDocument/2006/relationships/hyperlink" Target="https://www.royalparks.org.uk/parks/st-jamess-park/things-to-see-and-do/wildlife/waterfowl" TargetMode="External"/><Relationship Id="rId37" Type="http://schemas.openxmlformats.org/officeDocument/2006/relationships/hyperlink" Target="https://en.wikipedia.org/wiki/Peter_Pan" TargetMode="External"/><Relationship Id="rId40" Type="http://schemas.openxmlformats.org/officeDocument/2006/relationships/hyperlink" Target="https://en.wikipedia.org/wiki/Great_Western_Railway"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British_Postal_Museum_%26_Archive" TargetMode="External"/><Relationship Id="rId23" Type="http://schemas.openxmlformats.org/officeDocument/2006/relationships/hyperlink" Target="https://en.wikipedia.org/wiki/Trooping_the_Colour" TargetMode="External"/><Relationship Id="rId28" Type="http://schemas.openxmlformats.org/officeDocument/2006/relationships/hyperlink" Target="https://en.wikipedia.org/wiki/Tournament_(medieval)" TargetMode="External"/><Relationship Id="rId36" Type="http://schemas.openxmlformats.org/officeDocument/2006/relationships/hyperlink" Target="https://en.wikipedia.org/wiki/J._M._Barrie" TargetMode="External"/><Relationship Id="rId10" Type="http://schemas.openxmlformats.org/officeDocument/2006/relationships/hyperlink" Target="https://en.wikipedia.org/wiki/Dropsy" TargetMode="External"/><Relationship Id="rId19" Type="http://schemas.openxmlformats.org/officeDocument/2006/relationships/hyperlink" Target="https://en.wikipedia.org/wiki/Dragon" TargetMode="External"/><Relationship Id="rId31" Type="http://schemas.openxmlformats.org/officeDocument/2006/relationships/hyperlink" Target="https://en.wikipedia.org/wiki/Commander-in-Chie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Clerkenwell" TargetMode="External"/><Relationship Id="rId14" Type="http://schemas.openxmlformats.org/officeDocument/2006/relationships/hyperlink" Target="https://en.wikipedia.org/wiki/Sorting_office" TargetMode="External"/><Relationship Id="rId22" Type="http://schemas.openxmlformats.org/officeDocument/2006/relationships/hyperlink" Target="https://en.wikipedia.org/wiki/Millicent_Fawcett" TargetMode="External"/><Relationship Id="rId27" Type="http://schemas.openxmlformats.org/officeDocument/2006/relationships/hyperlink" Target="https://en.wikipedia.org/wiki/Tiltyard" TargetMode="External"/><Relationship Id="rId30" Type="http://schemas.openxmlformats.org/officeDocument/2006/relationships/hyperlink" Target="https://en.wikipedia.org/wiki/The_Duke_of_Wellington" TargetMode="External"/><Relationship Id="rId35" Type="http://schemas.openxmlformats.org/officeDocument/2006/relationships/hyperlink" Target="https://en.wikipedia.org/wiki/New_Zealand" TargetMode="External"/><Relationship Id="rId43" Type="http://schemas.openxmlformats.org/officeDocument/2006/relationships/hyperlink" Target="https://en.wikipedia.org/wiki/Wing_commander_(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5</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dc:description/>
  <cp:lastModifiedBy>gill bunker</cp:lastModifiedBy>
  <cp:revision>50</cp:revision>
  <cp:lastPrinted>2019-11-23T15:21:00Z</cp:lastPrinted>
  <dcterms:created xsi:type="dcterms:W3CDTF">2019-02-16T16:43:00Z</dcterms:created>
  <dcterms:modified xsi:type="dcterms:W3CDTF">2019-11-23T15:32:00Z</dcterms:modified>
</cp:coreProperties>
</file>