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284" w:type="dxa"/>
        <w:tblLayout w:type="fixed"/>
        <w:tblLook w:val="04A0" w:firstRow="1" w:lastRow="0" w:firstColumn="1" w:lastColumn="0" w:noHBand="0" w:noVBand="1"/>
      </w:tblPr>
      <w:tblGrid>
        <w:gridCol w:w="1985"/>
        <w:gridCol w:w="5670"/>
        <w:gridCol w:w="2127"/>
      </w:tblGrid>
      <w:tr w:rsidR="00A447A9" w:rsidRPr="00010A74" w:rsidTr="00464271">
        <w:tc>
          <w:tcPr>
            <w:tcW w:w="1985" w:type="dxa"/>
            <w:hideMark/>
          </w:tcPr>
          <w:p w:rsidR="00A447A9" w:rsidRDefault="00A447A9" w:rsidP="00A447A9">
            <w:pPr>
              <w:widowControl w:val="0"/>
              <w:tabs>
                <w:tab w:val="left" w:pos="3000"/>
              </w:tabs>
              <w:autoSpaceDE w:val="0"/>
              <w:autoSpaceDN w:val="0"/>
              <w:adjustRightInd w:val="0"/>
              <w:jc w:val="center"/>
              <w:rPr>
                <w:rFonts w:ascii="Arial" w:eastAsia="Calibri" w:hAnsi="Arial" w:cs="Arial"/>
                <w:b/>
                <w:bCs/>
                <w:sz w:val="26"/>
                <w:szCs w:val="26"/>
              </w:rPr>
            </w:pPr>
            <w:r w:rsidRPr="00AF0F9F">
              <w:rPr>
                <w:rFonts w:ascii="Arial" w:eastAsia="Calibri" w:hAnsi="Arial" w:cs="Arial"/>
                <w:b/>
                <w:bCs/>
                <w:noProof/>
                <w:sz w:val="26"/>
                <w:szCs w:val="26"/>
                <w:lang w:val="en-GB" w:eastAsia="en-GB"/>
              </w:rPr>
              <w:drawing>
                <wp:inline distT="0" distB="0" distL="0" distR="0" wp14:anchorId="7F330FFC" wp14:editId="64F92238">
                  <wp:extent cx="1019175" cy="10166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198" cy="1026644"/>
                          </a:xfrm>
                          <a:prstGeom prst="rect">
                            <a:avLst/>
                          </a:prstGeom>
                          <a:noFill/>
                          <a:ln>
                            <a:noFill/>
                          </a:ln>
                        </pic:spPr>
                      </pic:pic>
                    </a:graphicData>
                  </a:graphic>
                </wp:inline>
              </w:drawing>
            </w:r>
          </w:p>
        </w:tc>
        <w:tc>
          <w:tcPr>
            <w:tcW w:w="5670" w:type="dxa"/>
            <w:vAlign w:val="center"/>
          </w:tcPr>
          <w:p w:rsidR="00A447A9" w:rsidRPr="00396B54" w:rsidRDefault="00A447A9" w:rsidP="00A447A9">
            <w:pPr>
              <w:jc w:val="center"/>
              <w:rPr>
                <w:rFonts w:ascii="Arial" w:hAnsi="Arial" w:cs="Arial"/>
                <w:b/>
                <w:sz w:val="22"/>
                <w:szCs w:val="22"/>
              </w:rPr>
            </w:pPr>
            <w:r w:rsidRPr="00396B54">
              <w:rPr>
                <w:rFonts w:ascii="Arial" w:hAnsi="Arial" w:cs="Arial"/>
                <w:b/>
                <w:sz w:val="22"/>
                <w:szCs w:val="22"/>
              </w:rPr>
              <w:t>LDWA : BEDS BUCKS NORTHANTS GROUP</w:t>
            </w:r>
          </w:p>
          <w:p w:rsidR="00A447A9" w:rsidRDefault="00A447A9" w:rsidP="00A447A9">
            <w:pPr>
              <w:jc w:val="center"/>
              <w:rPr>
                <w:rFonts w:ascii="Arial" w:eastAsia="Calibri" w:hAnsi="Arial" w:cs="Arial"/>
                <w:b/>
                <w:bCs/>
                <w:sz w:val="26"/>
                <w:szCs w:val="26"/>
              </w:rPr>
            </w:pPr>
            <w:r w:rsidRPr="00396B54">
              <w:rPr>
                <w:rFonts w:ascii="Arial" w:hAnsi="Arial" w:cs="Arial"/>
                <w:b/>
              </w:rPr>
              <w:t>MINUTES OF ANNUAL GENERAL MEETING</w:t>
            </w:r>
            <w:r w:rsidRPr="00396B54">
              <w:rPr>
                <w:rFonts w:ascii="Arial" w:hAnsi="Arial" w:cs="Arial"/>
                <w:b/>
              </w:rPr>
              <w:br/>
              <w:t>SUNDAY 24TH NOVEMBER 2019</w:t>
            </w:r>
          </w:p>
        </w:tc>
        <w:tc>
          <w:tcPr>
            <w:tcW w:w="2127" w:type="dxa"/>
            <w:hideMark/>
          </w:tcPr>
          <w:p w:rsidR="00A447A9" w:rsidRDefault="00A447A9" w:rsidP="00A447A9">
            <w:pPr>
              <w:widowControl w:val="0"/>
              <w:tabs>
                <w:tab w:val="left" w:pos="3000"/>
              </w:tabs>
              <w:autoSpaceDE w:val="0"/>
              <w:autoSpaceDN w:val="0"/>
              <w:adjustRightInd w:val="0"/>
              <w:rPr>
                <w:rFonts w:ascii="Arial" w:eastAsia="Calibri" w:hAnsi="Arial" w:cs="Arial"/>
                <w:b/>
                <w:bCs/>
                <w:sz w:val="26"/>
                <w:szCs w:val="26"/>
              </w:rPr>
            </w:pPr>
            <w:r>
              <w:rPr>
                <w:rFonts w:ascii="Arial" w:hAnsi="Arial" w:cs="Arial"/>
                <w:b/>
                <w:noProof/>
                <w:sz w:val="26"/>
                <w:szCs w:val="26"/>
                <w:lang w:val="en-GB" w:eastAsia="en-GB"/>
              </w:rPr>
              <w:drawing>
                <wp:inline distT="0" distB="0" distL="0" distR="0" wp14:anchorId="44A298EF" wp14:editId="2CD1D374">
                  <wp:extent cx="1009650" cy="10096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tc>
      </w:tr>
    </w:tbl>
    <w:p w:rsidR="00212F0A" w:rsidRPr="00E06FFC" w:rsidRDefault="00212F0A" w:rsidP="00C070EF">
      <w:pPr>
        <w:jc w:val="center"/>
        <w:rPr>
          <w:rFonts w:ascii="Arial" w:hAnsi="Arial" w:cs="Arial"/>
          <w:sz w:val="20"/>
          <w:szCs w:val="20"/>
        </w:rPr>
      </w:pPr>
    </w:p>
    <w:p w:rsidR="00212F0A" w:rsidRPr="00E06FFC" w:rsidRDefault="00F90AF5" w:rsidP="00212F0A">
      <w:pPr>
        <w:rPr>
          <w:rFonts w:ascii="Arial" w:hAnsi="Arial" w:cs="Arial"/>
          <w:sz w:val="20"/>
          <w:szCs w:val="20"/>
        </w:rPr>
      </w:pPr>
      <w:r>
        <w:rPr>
          <w:rFonts w:ascii="Arial" w:hAnsi="Arial" w:cs="Arial"/>
          <w:sz w:val="20"/>
          <w:szCs w:val="20"/>
        </w:rPr>
        <w:t xml:space="preserve">The meeting commenced at </w:t>
      </w:r>
      <w:r w:rsidR="00652C29">
        <w:rPr>
          <w:rFonts w:ascii="Arial" w:hAnsi="Arial" w:cs="Arial"/>
          <w:sz w:val="20"/>
          <w:szCs w:val="20"/>
        </w:rPr>
        <w:t>3pm</w:t>
      </w:r>
    </w:p>
    <w:p w:rsidR="00212F0A" w:rsidRPr="00E06FFC" w:rsidRDefault="00212F0A" w:rsidP="00D77936">
      <w:pPr>
        <w:rPr>
          <w:rFonts w:ascii="Arial" w:hAnsi="Arial" w:cs="Arial"/>
          <w:b/>
          <w:sz w:val="20"/>
          <w:szCs w:val="20"/>
        </w:rPr>
      </w:pPr>
    </w:p>
    <w:p w:rsidR="00212F0A" w:rsidRPr="00E06FFC" w:rsidRDefault="00212F0A" w:rsidP="00D77936">
      <w:pPr>
        <w:rPr>
          <w:rFonts w:ascii="Arial" w:hAnsi="Arial" w:cs="Arial"/>
          <w:b/>
          <w:sz w:val="20"/>
          <w:szCs w:val="20"/>
        </w:rPr>
      </w:pPr>
      <w:r w:rsidRPr="00E06FFC">
        <w:rPr>
          <w:rFonts w:ascii="Arial" w:hAnsi="Arial" w:cs="Arial"/>
          <w:b/>
          <w:sz w:val="20"/>
          <w:szCs w:val="20"/>
        </w:rPr>
        <w:t xml:space="preserve">Present: </w:t>
      </w:r>
      <w:r w:rsidR="00652C29">
        <w:rPr>
          <w:rFonts w:ascii="Arial" w:hAnsi="Arial" w:cs="Arial"/>
          <w:b/>
          <w:sz w:val="20"/>
          <w:szCs w:val="20"/>
        </w:rPr>
        <w:t>32</w:t>
      </w:r>
    </w:p>
    <w:p w:rsidR="00652C29" w:rsidRDefault="00212F0A" w:rsidP="00D77936">
      <w:pPr>
        <w:suppressAutoHyphens w:val="0"/>
        <w:rPr>
          <w:rFonts w:ascii="Arial" w:hAnsi="Arial" w:cs="Arial"/>
          <w:i/>
          <w:color w:val="000000"/>
          <w:sz w:val="20"/>
          <w:szCs w:val="20"/>
          <w:lang w:val="en-GB" w:eastAsia="en-GB"/>
        </w:rPr>
      </w:pPr>
      <w:r w:rsidRPr="00806DE5">
        <w:rPr>
          <w:rFonts w:ascii="Arial" w:hAnsi="Arial" w:cs="Arial"/>
          <w:i/>
          <w:color w:val="000000"/>
          <w:sz w:val="20"/>
          <w:szCs w:val="20"/>
          <w:lang w:val="en-GB" w:eastAsia="en-GB"/>
        </w:rPr>
        <w:t>Dee Brockway, Terry Brown (Chair), Gill Bunker (Newsletter/Website), Chris Burns,</w:t>
      </w:r>
      <w:r w:rsidR="00652C29">
        <w:rPr>
          <w:rFonts w:ascii="Arial" w:hAnsi="Arial" w:cs="Arial"/>
          <w:i/>
          <w:color w:val="000000"/>
          <w:sz w:val="20"/>
          <w:szCs w:val="20"/>
          <w:lang w:val="en-GB" w:eastAsia="en-GB"/>
        </w:rPr>
        <w:t xml:space="preserve"> Graham Busch,</w:t>
      </w:r>
      <w:r w:rsidRPr="00806DE5">
        <w:rPr>
          <w:rFonts w:ascii="Arial" w:hAnsi="Arial" w:cs="Arial"/>
          <w:i/>
          <w:color w:val="000000"/>
          <w:sz w:val="20"/>
          <w:szCs w:val="20"/>
          <w:lang w:val="en-GB" w:eastAsia="en-GB"/>
        </w:rPr>
        <w:t xml:space="preserve"> </w:t>
      </w:r>
    </w:p>
    <w:p w:rsidR="00652C29" w:rsidRDefault="00212F0A" w:rsidP="00D77936">
      <w:pPr>
        <w:suppressAutoHyphens w:val="0"/>
        <w:rPr>
          <w:rFonts w:ascii="Arial" w:hAnsi="Arial" w:cs="Arial"/>
          <w:i/>
          <w:color w:val="000000"/>
          <w:sz w:val="20"/>
          <w:szCs w:val="20"/>
          <w:lang w:val="en-GB" w:eastAsia="en-GB"/>
        </w:rPr>
      </w:pPr>
      <w:r w:rsidRPr="00806DE5">
        <w:rPr>
          <w:rFonts w:ascii="Arial" w:hAnsi="Arial" w:cs="Arial"/>
          <w:i/>
          <w:color w:val="000000"/>
          <w:sz w:val="20"/>
          <w:szCs w:val="20"/>
          <w:lang w:val="en-GB" w:eastAsia="en-GB"/>
        </w:rPr>
        <w:t xml:space="preserve">Roy Carter, </w:t>
      </w:r>
      <w:r w:rsidR="00652C29">
        <w:rPr>
          <w:rFonts w:ascii="Arial" w:hAnsi="Arial" w:cs="Arial"/>
          <w:i/>
          <w:color w:val="000000"/>
          <w:sz w:val="20"/>
          <w:szCs w:val="20"/>
          <w:lang w:val="en-GB" w:eastAsia="en-GB"/>
        </w:rPr>
        <w:t xml:space="preserve">Norman Corrin, John Davies, </w:t>
      </w:r>
      <w:r w:rsidRPr="00806DE5">
        <w:rPr>
          <w:rFonts w:ascii="Arial" w:hAnsi="Arial" w:cs="Arial"/>
          <w:i/>
          <w:color w:val="000000"/>
          <w:sz w:val="20"/>
          <w:szCs w:val="20"/>
          <w:lang w:val="en-GB" w:eastAsia="en-GB"/>
        </w:rPr>
        <w:t>Karen Earwicker, Peter Engledow, Dav</w:t>
      </w:r>
      <w:r w:rsidR="00FD32CC">
        <w:rPr>
          <w:rFonts w:ascii="Arial" w:hAnsi="Arial" w:cs="Arial"/>
          <w:i/>
          <w:color w:val="000000"/>
          <w:sz w:val="20"/>
          <w:szCs w:val="20"/>
          <w:lang w:val="en-GB" w:eastAsia="en-GB"/>
        </w:rPr>
        <w:t>e</w:t>
      </w:r>
      <w:r w:rsidRPr="00806DE5">
        <w:rPr>
          <w:rFonts w:ascii="Arial" w:hAnsi="Arial" w:cs="Arial"/>
          <w:i/>
          <w:color w:val="000000"/>
          <w:sz w:val="20"/>
          <w:szCs w:val="20"/>
          <w:lang w:val="en-GB" w:eastAsia="en-GB"/>
        </w:rPr>
        <w:t xml:space="preserve"> Findel-Hawkins</w:t>
      </w:r>
      <w:r w:rsidR="00652C29">
        <w:rPr>
          <w:rFonts w:ascii="Arial" w:hAnsi="Arial" w:cs="Arial"/>
          <w:i/>
          <w:color w:val="000000"/>
          <w:sz w:val="20"/>
          <w:szCs w:val="20"/>
          <w:lang w:val="en-GB" w:eastAsia="en-GB"/>
        </w:rPr>
        <w:t>,</w:t>
      </w:r>
      <w:r w:rsidRPr="00806DE5">
        <w:rPr>
          <w:rFonts w:ascii="Arial" w:hAnsi="Arial" w:cs="Arial"/>
          <w:i/>
          <w:color w:val="000000"/>
          <w:sz w:val="20"/>
          <w:szCs w:val="20"/>
          <w:lang w:val="en-GB" w:eastAsia="en-GB"/>
        </w:rPr>
        <w:t xml:space="preserve"> (Membership), Phil Friede, </w:t>
      </w:r>
      <w:r w:rsidR="00652C29">
        <w:rPr>
          <w:rFonts w:ascii="Arial" w:hAnsi="Arial" w:cs="Arial"/>
          <w:i/>
          <w:color w:val="000000"/>
          <w:sz w:val="20"/>
          <w:szCs w:val="20"/>
          <w:lang w:val="en-GB" w:eastAsia="en-GB"/>
        </w:rPr>
        <w:t>Brian Harwood,</w:t>
      </w:r>
      <w:r w:rsidR="00362216">
        <w:rPr>
          <w:rFonts w:ascii="Arial" w:hAnsi="Arial" w:cs="Arial"/>
          <w:i/>
          <w:color w:val="000000"/>
          <w:sz w:val="20"/>
          <w:szCs w:val="20"/>
          <w:lang w:val="en-GB" w:eastAsia="en-GB"/>
        </w:rPr>
        <w:t xml:space="preserve"> </w:t>
      </w:r>
      <w:r w:rsidRPr="00806DE5">
        <w:rPr>
          <w:rFonts w:ascii="Arial" w:hAnsi="Arial" w:cs="Arial"/>
          <w:i/>
          <w:color w:val="000000"/>
          <w:sz w:val="20"/>
          <w:szCs w:val="20"/>
          <w:lang w:val="en-GB" w:eastAsia="en-GB"/>
        </w:rPr>
        <w:t xml:space="preserve">Frank Hodgson, Mike Hyland, Sandra Hyland, </w:t>
      </w:r>
      <w:r w:rsidR="00652C29">
        <w:rPr>
          <w:rFonts w:ascii="Arial" w:hAnsi="Arial" w:cs="Arial"/>
          <w:i/>
          <w:color w:val="000000"/>
          <w:sz w:val="20"/>
          <w:szCs w:val="20"/>
          <w:lang w:val="en-GB" w:eastAsia="en-GB"/>
        </w:rPr>
        <w:t xml:space="preserve">Paul Keech, </w:t>
      </w:r>
      <w:r w:rsidRPr="00806DE5">
        <w:rPr>
          <w:rFonts w:ascii="Arial" w:hAnsi="Arial" w:cs="Arial"/>
          <w:i/>
          <w:color w:val="000000"/>
          <w:sz w:val="20"/>
          <w:szCs w:val="20"/>
          <w:lang w:val="en-GB" w:eastAsia="en-GB"/>
        </w:rPr>
        <w:t>Mary Knight (Walks),</w:t>
      </w:r>
      <w:r w:rsidR="00F30967">
        <w:rPr>
          <w:rFonts w:ascii="Arial" w:hAnsi="Arial" w:cs="Arial"/>
          <w:i/>
          <w:color w:val="000000"/>
          <w:sz w:val="20"/>
          <w:szCs w:val="20"/>
          <w:lang w:val="en-GB" w:eastAsia="en-GB"/>
        </w:rPr>
        <w:t xml:space="preserve"> </w:t>
      </w:r>
      <w:r w:rsidRPr="00806DE5">
        <w:rPr>
          <w:rFonts w:ascii="Arial" w:hAnsi="Arial" w:cs="Arial"/>
          <w:i/>
          <w:color w:val="000000"/>
          <w:sz w:val="20"/>
          <w:szCs w:val="20"/>
          <w:lang w:val="en-GB" w:eastAsia="en-GB"/>
        </w:rPr>
        <w:t xml:space="preserve">Merrian Lancaster. Alan Leadbetter (Committee Member), Sue Leonard, </w:t>
      </w:r>
    </w:p>
    <w:p w:rsidR="00212F0A" w:rsidRPr="00806DE5" w:rsidRDefault="00212F0A" w:rsidP="00D77936">
      <w:pPr>
        <w:suppressAutoHyphens w:val="0"/>
        <w:rPr>
          <w:rFonts w:ascii="Arial" w:hAnsi="Arial" w:cs="Arial"/>
          <w:i/>
          <w:color w:val="000000"/>
          <w:sz w:val="20"/>
          <w:szCs w:val="20"/>
          <w:lang w:val="en-GB" w:eastAsia="en-GB"/>
        </w:rPr>
      </w:pPr>
      <w:r w:rsidRPr="00806DE5">
        <w:rPr>
          <w:rFonts w:ascii="Arial" w:hAnsi="Arial" w:cs="Arial"/>
          <w:i/>
          <w:color w:val="000000"/>
          <w:sz w:val="20"/>
          <w:szCs w:val="20"/>
          <w:lang w:val="en-GB" w:eastAsia="en-GB"/>
        </w:rPr>
        <w:t xml:space="preserve">Judy Nickerson, </w:t>
      </w:r>
      <w:r w:rsidR="00652C29">
        <w:rPr>
          <w:rFonts w:ascii="Arial" w:hAnsi="Arial" w:cs="Arial"/>
          <w:i/>
          <w:color w:val="000000"/>
          <w:sz w:val="20"/>
          <w:szCs w:val="20"/>
          <w:lang w:val="en-GB" w:eastAsia="en-GB"/>
        </w:rPr>
        <w:t>Jane O’Dea, Roger</w:t>
      </w:r>
      <w:r w:rsidR="003C4C1E">
        <w:rPr>
          <w:rFonts w:ascii="Arial" w:hAnsi="Arial" w:cs="Arial"/>
          <w:i/>
          <w:color w:val="000000"/>
          <w:sz w:val="20"/>
          <w:szCs w:val="20"/>
          <w:lang w:val="en-GB" w:eastAsia="en-GB"/>
        </w:rPr>
        <w:t xml:space="preserve"> </w:t>
      </w:r>
      <w:r w:rsidR="00652C29">
        <w:rPr>
          <w:rFonts w:ascii="Arial" w:hAnsi="Arial" w:cs="Arial"/>
          <w:i/>
          <w:color w:val="000000"/>
          <w:sz w:val="20"/>
          <w:szCs w:val="20"/>
          <w:lang w:val="en-GB" w:eastAsia="en-GB"/>
        </w:rPr>
        <w:t xml:space="preserve">O’Dea, </w:t>
      </w:r>
      <w:r w:rsidRPr="00806DE5">
        <w:rPr>
          <w:rFonts w:ascii="Arial" w:hAnsi="Arial" w:cs="Arial"/>
          <w:i/>
          <w:color w:val="000000"/>
          <w:sz w:val="20"/>
          <w:szCs w:val="20"/>
          <w:lang w:val="en-GB" w:eastAsia="en-GB"/>
        </w:rPr>
        <w:t xml:space="preserve">David Sedgley, </w:t>
      </w:r>
      <w:r w:rsidR="00652C29">
        <w:rPr>
          <w:rFonts w:ascii="Arial" w:hAnsi="Arial" w:cs="Arial"/>
          <w:i/>
          <w:color w:val="000000"/>
          <w:sz w:val="20"/>
          <w:szCs w:val="20"/>
          <w:lang w:val="en-GB" w:eastAsia="en-GB"/>
        </w:rPr>
        <w:t xml:space="preserve">Gordon Shaughnessy, </w:t>
      </w:r>
      <w:r w:rsidRPr="00806DE5">
        <w:rPr>
          <w:rFonts w:ascii="Arial" w:hAnsi="Arial" w:cs="Arial"/>
          <w:i/>
          <w:color w:val="000000"/>
          <w:sz w:val="20"/>
          <w:szCs w:val="20"/>
          <w:lang w:val="en-GB" w:eastAsia="en-GB"/>
        </w:rPr>
        <w:t>Peter Simon (Secretary), Steve Smith, Pearl Smith, Sara Waldron</w:t>
      </w:r>
      <w:r w:rsidR="00F30967">
        <w:rPr>
          <w:rFonts w:ascii="Arial" w:hAnsi="Arial" w:cs="Arial"/>
          <w:i/>
          <w:color w:val="000000"/>
          <w:sz w:val="20"/>
          <w:szCs w:val="20"/>
          <w:lang w:val="en-GB" w:eastAsia="en-GB"/>
        </w:rPr>
        <w:t xml:space="preserve"> (Committee Member)</w:t>
      </w:r>
      <w:r w:rsidRPr="00806DE5">
        <w:rPr>
          <w:rFonts w:ascii="Arial" w:hAnsi="Arial" w:cs="Arial"/>
          <w:i/>
          <w:color w:val="000000"/>
          <w:sz w:val="20"/>
          <w:szCs w:val="20"/>
          <w:lang w:val="en-GB" w:eastAsia="en-GB"/>
        </w:rPr>
        <w:t>, Dave Yorston,</w:t>
      </w:r>
      <w:r w:rsidR="00652C29">
        <w:rPr>
          <w:rFonts w:ascii="Arial" w:hAnsi="Arial" w:cs="Arial"/>
          <w:i/>
          <w:color w:val="000000"/>
          <w:sz w:val="20"/>
          <w:szCs w:val="20"/>
          <w:lang w:val="en-GB" w:eastAsia="en-GB"/>
        </w:rPr>
        <w:t xml:space="preserve"> </w:t>
      </w:r>
      <w:r w:rsidRPr="00806DE5">
        <w:rPr>
          <w:rFonts w:ascii="Arial" w:hAnsi="Arial" w:cs="Arial"/>
          <w:i/>
          <w:color w:val="000000"/>
          <w:sz w:val="20"/>
          <w:szCs w:val="20"/>
          <w:lang w:val="en-GB" w:eastAsia="en-GB"/>
        </w:rPr>
        <w:t>Lynn Yorston.</w:t>
      </w:r>
    </w:p>
    <w:p w:rsidR="00212F0A" w:rsidRPr="00E06FFC" w:rsidRDefault="00212F0A" w:rsidP="00D77936">
      <w:pPr>
        <w:suppressAutoHyphens w:val="0"/>
        <w:rPr>
          <w:rFonts w:ascii="Arial" w:hAnsi="Arial" w:cs="Arial"/>
          <w:color w:val="000000"/>
          <w:sz w:val="20"/>
          <w:szCs w:val="20"/>
          <w:lang w:val="en-GB" w:eastAsia="en-GB"/>
        </w:rPr>
      </w:pPr>
    </w:p>
    <w:p w:rsidR="00D77936" w:rsidRPr="00D77936" w:rsidRDefault="00212F0A" w:rsidP="00D77936">
      <w:pPr>
        <w:rPr>
          <w:rFonts w:ascii="Arial" w:hAnsi="Arial" w:cs="Arial"/>
          <w:color w:val="000000"/>
          <w:sz w:val="20"/>
          <w:szCs w:val="20"/>
          <w:lang w:eastAsia="en-GB"/>
        </w:rPr>
      </w:pPr>
      <w:r w:rsidRPr="00D77936">
        <w:rPr>
          <w:rFonts w:ascii="Arial" w:hAnsi="Arial" w:cs="Arial"/>
          <w:color w:val="000000"/>
          <w:sz w:val="20"/>
          <w:szCs w:val="20"/>
          <w:lang w:eastAsia="en-GB"/>
        </w:rPr>
        <w:t>Terry welcomed everyone</w:t>
      </w:r>
      <w:r w:rsidR="00D77936" w:rsidRPr="00D77936">
        <w:rPr>
          <w:rFonts w:ascii="Arial" w:hAnsi="Arial" w:cs="Arial"/>
          <w:color w:val="000000"/>
          <w:sz w:val="20"/>
          <w:szCs w:val="20"/>
          <w:lang w:eastAsia="en-GB"/>
        </w:rPr>
        <w:t xml:space="preserve"> and thanked: </w:t>
      </w:r>
    </w:p>
    <w:p w:rsidR="00652C29" w:rsidRPr="00D77936" w:rsidRDefault="00806DE5" w:rsidP="00D77936">
      <w:pPr>
        <w:pStyle w:val="ListParagraph"/>
        <w:numPr>
          <w:ilvl w:val="0"/>
          <w:numId w:val="14"/>
        </w:numPr>
        <w:spacing w:after="0" w:line="240" w:lineRule="auto"/>
        <w:ind w:left="284" w:hanging="284"/>
        <w:rPr>
          <w:rFonts w:ascii="Arial" w:hAnsi="Arial" w:cs="Arial"/>
          <w:color w:val="000000"/>
          <w:sz w:val="20"/>
          <w:szCs w:val="20"/>
          <w:lang w:eastAsia="en-GB"/>
        </w:rPr>
      </w:pPr>
      <w:r w:rsidRPr="00D77936">
        <w:rPr>
          <w:rFonts w:ascii="Arial" w:hAnsi="Arial" w:cs="Arial"/>
          <w:color w:val="000000"/>
          <w:sz w:val="20"/>
          <w:szCs w:val="20"/>
          <w:lang w:eastAsia="en-GB"/>
        </w:rPr>
        <w:t>Dav</w:t>
      </w:r>
      <w:r w:rsidR="00D77936" w:rsidRPr="00D77936">
        <w:rPr>
          <w:rFonts w:ascii="Arial" w:hAnsi="Arial" w:cs="Arial"/>
          <w:color w:val="000000"/>
          <w:sz w:val="20"/>
          <w:szCs w:val="20"/>
          <w:lang w:eastAsia="en-GB"/>
        </w:rPr>
        <w:t>id Sed</w:t>
      </w:r>
      <w:r w:rsidR="00652C29" w:rsidRPr="00D77936">
        <w:rPr>
          <w:rFonts w:ascii="Arial" w:hAnsi="Arial" w:cs="Arial"/>
          <w:color w:val="000000"/>
          <w:sz w:val="20"/>
          <w:szCs w:val="20"/>
          <w:lang w:eastAsia="en-GB"/>
        </w:rPr>
        <w:t>gley</w:t>
      </w:r>
      <w:r w:rsidRPr="00D77936">
        <w:rPr>
          <w:rFonts w:ascii="Arial" w:hAnsi="Arial" w:cs="Arial"/>
          <w:color w:val="000000"/>
          <w:sz w:val="20"/>
          <w:szCs w:val="20"/>
          <w:lang w:eastAsia="en-GB"/>
        </w:rPr>
        <w:t xml:space="preserve"> for leading the walk and</w:t>
      </w:r>
      <w:r w:rsidR="00212F0A" w:rsidRPr="00D77936">
        <w:rPr>
          <w:rFonts w:ascii="Arial" w:hAnsi="Arial" w:cs="Arial"/>
          <w:color w:val="000000"/>
          <w:sz w:val="20"/>
          <w:szCs w:val="20"/>
          <w:lang w:eastAsia="en-GB"/>
        </w:rPr>
        <w:t xml:space="preserve"> </w:t>
      </w:r>
      <w:r w:rsidR="00652C29" w:rsidRPr="00D77936">
        <w:rPr>
          <w:rFonts w:ascii="Arial" w:hAnsi="Arial" w:cs="Arial"/>
          <w:color w:val="000000"/>
          <w:sz w:val="20"/>
          <w:szCs w:val="20"/>
          <w:lang w:eastAsia="en-GB"/>
        </w:rPr>
        <w:t>for organising the lunch and meeting.</w:t>
      </w:r>
    </w:p>
    <w:p w:rsidR="00C973BC" w:rsidRPr="00D77936" w:rsidRDefault="00652C29" w:rsidP="00D77936">
      <w:pPr>
        <w:pStyle w:val="ListParagraph"/>
        <w:numPr>
          <w:ilvl w:val="0"/>
          <w:numId w:val="14"/>
        </w:numPr>
        <w:spacing w:after="0" w:line="240" w:lineRule="auto"/>
        <w:ind w:left="284" w:hanging="284"/>
        <w:rPr>
          <w:rFonts w:ascii="Arial" w:hAnsi="Arial" w:cs="Arial"/>
          <w:color w:val="000000"/>
          <w:sz w:val="20"/>
          <w:szCs w:val="20"/>
          <w:lang w:eastAsia="en-GB"/>
        </w:rPr>
      </w:pPr>
      <w:r w:rsidRPr="00D77936">
        <w:rPr>
          <w:rFonts w:ascii="Arial" w:hAnsi="Arial" w:cs="Arial"/>
          <w:color w:val="000000"/>
          <w:sz w:val="20"/>
          <w:szCs w:val="20"/>
          <w:lang w:eastAsia="en-GB"/>
        </w:rPr>
        <w:t>Peter Engledow for</w:t>
      </w:r>
      <w:r w:rsidR="00D77936">
        <w:rPr>
          <w:rFonts w:ascii="Arial" w:hAnsi="Arial" w:cs="Arial"/>
          <w:color w:val="000000"/>
          <w:sz w:val="20"/>
          <w:szCs w:val="20"/>
          <w:lang w:eastAsia="en-GB"/>
        </w:rPr>
        <w:t xml:space="preserve"> arranging the £10 meal subsidy for</w:t>
      </w:r>
      <w:r w:rsidR="00C973BC" w:rsidRPr="00D77936">
        <w:rPr>
          <w:rFonts w:ascii="Arial" w:hAnsi="Arial" w:cs="Arial"/>
          <w:color w:val="000000"/>
          <w:sz w:val="20"/>
          <w:szCs w:val="20"/>
          <w:lang w:eastAsia="en-GB"/>
        </w:rPr>
        <w:t xml:space="preserve"> all who attended t</w:t>
      </w:r>
      <w:r w:rsidR="00D77936">
        <w:rPr>
          <w:rFonts w:ascii="Arial" w:hAnsi="Arial" w:cs="Arial"/>
          <w:color w:val="000000"/>
          <w:sz w:val="20"/>
          <w:szCs w:val="20"/>
          <w:lang w:eastAsia="en-GB"/>
        </w:rPr>
        <w:t>h</w:t>
      </w:r>
      <w:r w:rsidR="00C973BC" w:rsidRPr="00D77936">
        <w:rPr>
          <w:rFonts w:ascii="Arial" w:hAnsi="Arial" w:cs="Arial"/>
          <w:color w:val="000000"/>
          <w:sz w:val="20"/>
          <w:szCs w:val="20"/>
          <w:lang w:eastAsia="en-GB"/>
        </w:rPr>
        <w:t>e AGM</w:t>
      </w:r>
      <w:r w:rsidR="00D77936">
        <w:rPr>
          <w:rFonts w:ascii="Arial" w:hAnsi="Arial" w:cs="Arial"/>
          <w:color w:val="000000"/>
          <w:sz w:val="20"/>
          <w:szCs w:val="20"/>
          <w:lang w:eastAsia="en-GB"/>
        </w:rPr>
        <w:t>.</w:t>
      </w:r>
    </w:p>
    <w:p w:rsidR="00212F0A" w:rsidRPr="00D77936" w:rsidRDefault="00C973BC" w:rsidP="00D77936">
      <w:pPr>
        <w:pStyle w:val="ListParagraph"/>
        <w:numPr>
          <w:ilvl w:val="0"/>
          <w:numId w:val="14"/>
        </w:numPr>
        <w:spacing w:after="0" w:line="240" w:lineRule="auto"/>
        <w:ind w:left="284" w:hanging="284"/>
        <w:rPr>
          <w:rFonts w:ascii="Arial" w:hAnsi="Arial" w:cs="Arial"/>
          <w:color w:val="000000"/>
          <w:sz w:val="20"/>
          <w:szCs w:val="20"/>
          <w:lang w:eastAsia="en-GB"/>
        </w:rPr>
      </w:pPr>
      <w:r w:rsidRPr="00D77936">
        <w:rPr>
          <w:rFonts w:ascii="Arial" w:hAnsi="Arial" w:cs="Arial"/>
          <w:color w:val="000000"/>
          <w:sz w:val="20"/>
          <w:szCs w:val="20"/>
          <w:lang w:eastAsia="en-GB"/>
        </w:rPr>
        <w:t xml:space="preserve">Karen Earwicker for </w:t>
      </w:r>
      <w:r w:rsidR="00FD32CC">
        <w:rPr>
          <w:rFonts w:ascii="Arial" w:hAnsi="Arial" w:cs="Arial"/>
          <w:color w:val="000000"/>
          <w:sz w:val="20"/>
          <w:szCs w:val="20"/>
          <w:lang w:eastAsia="en-GB"/>
        </w:rPr>
        <w:t>organising</w:t>
      </w:r>
      <w:r w:rsidRPr="00D77936">
        <w:rPr>
          <w:rFonts w:ascii="Arial" w:hAnsi="Arial" w:cs="Arial"/>
          <w:color w:val="000000"/>
          <w:sz w:val="20"/>
          <w:szCs w:val="20"/>
          <w:lang w:eastAsia="en-GB"/>
        </w:rPr>
        <w:t xml:space="preserve"> the tea</w:t>
      </w:r>
      <w:r w:rsidR="00D77936">
        <w:rPr>
          <w:rFonts w:ascii="Arial" w:hAnsi="Arial" w:cs="Arial"/>
          <w:color w:val="000000"/>
          <w:sz w:val="20"/>
          <w:szCs w:val="20"/>
          <w:lang w:eastAsia="en-GB"/>
        </w:rPr>
        <w:t>s</w:t>
      </w:r>
      <w:r w:rsidRPr="00D77936">
        <w:rPr>
          <w:rFonts w:ascii="Arial" w:hAnsi="Arial" w:cs="Arial"/>
          <w:color w:val="000000"/>
          <w:sz w:val="20"/>
          <w:szCs w:val="20"/>
          <w:lang w:eastAsia="en-GB"/>
        </w:rPr>
        <w:t xml:space="preserve">/coffee and for </w:t>
      </w:r>
      <w:r w:rsidR="00D77936">
        <w:rPr>
          <w:rFonts w:ascii="Arial" w:hAnsi="Arial" w:cs="Arial"/>
          <w:color w:val="000000"/>
          <w:sz w:val="20"/>
          <w:szCs w:val="20"/>
          <w:lang w:eastAsia="en-GB"/>
        </w:rPr>
        <w:t>the</w:t>
      </w:r>
      <w:r w:rsidRPr="00D77936">
        <w:rPr>
          <w:rFonts w:ascii="Arial" w:hAnsi="Arial" w:cs="Arial"/>
          <w:color w:val="000000"/>
          <w:sz w:val="20"/>
          <w:szCs w:val="20"/>
          <w:lang w:eastAsia="en-GB"/>
        </w:rPr>
        <w:t xml:space="preserve"> delicious cake.</w:t>
      </w:r>
      <w:r w:rsidR="00652C29" w:rsidRPr="00D77936">
        <w:rPr>
          <w:rFonts w:ascii="Arial" w:hAnsi="Arial" w:cs="Arial"/>
          <w:color w:val="000000"/>
          <w:sz w:val="20"/>
          <w:szCs w:val="20"/>
          <w:lang w:eastAsia="en-GB"/>
        </w:rPr>
        <w:t xml:space="preserve"> </w:t>
      </w:r>
    </w:p>
    <w:p w:rsidR="00212F0A" w:rsidRPr="00E06FFC" w:rsidRDefault="00212F0A" w:rsidP="00D77936">
      <w:pPr>
        <w:rPr>
          <w:rFonts w:ascii="Arial" w:hAnsi="Arial" w:cs="Arial"/>
          <w:b/>
          <w:sz w:val="20"/>
          <w:szCs w:val="20"/>
        </w:rPr>
      </w:pPr>
    </w:p>
    <w:p w:rsidR="00212F0A" w:rsidRPr="00E06FFC" w:rsidRDefault="00212F0A" w:rsidP="00D77936">
      <w:pPr>
        <w:tabs>
          <w:tab w:val="left" w:pos="567"/>
        </w:tabs>
        <w:rPr>
          <w:rFonts w:ascii="Arial" w:hAnsi="Arial" w:cs="Arial"/>
          <w:sz w:val="20"/>
          <w:szCs w:val="20"/>
        </w:rPr>
      </w:pPr>
      <w:r w:rsidRPr="00E06FFC">
        <w:rPr>
          <w:rFonts w:ascii="Arial" w:hAnsi="Arial" w:cs="Arial"/>
          <w:b/>
          <w:sz w:val="20"/>
          <w:szCs w:val="20"/>
        </w:rPr>
        <w:t>1.</w:t>
      </w:r>
      <w:r w:rsidRPr="00E06FFC">
        <w:rPr>
          <w:rFonts w:ascii="Arial" w:hAnsi="Arial" w:cs="Arial"/>
          <w:b/>
          <w:sz w:val="20"/>
          <w:szCs w:val="20"/>
        </w:rPr>
        <w:tab/>
        <w:t xml:space="preserve">Apologies </w:t>
      </w:r>
      <w:r w:rsidRPr="00E06FFC">
        <w:rPr>
          <w:rFonts w:ascii="Arial" w:hAnsi="Arial" w:cs="Arial"/>
          <w:b/>
          <w:sz w:val="20"/>
          <w:szCs w:val="20"/>
        </w:rPr>
        <w:br/>
      </w:r>
      <w:r w:rsidR="008C2358">
        <w:rPr>
          <w:rFonts w:ascii="Arial" w:hAnsi="Arial" w:cs="Arial"/>
          <w:sz w:val="20"/>
          <w:szCs w:val="20"/>
        </w:rPr>
        <w:t xml:space="preserve">Christine Bramley, </w:t>
      </w:r>
      <w:r w:rsidR="002A4D64">
        <w:rPr>
          <w:rFonts w:ascii="Arial" w:hAnsi="Arial" w:cs="Arial"/>
          <w:sz w:val="20"/>
          <w:szCs w:val="20"/>
        </w:rPr>
        <w:t>Daniel Jamin, Therese Jamin</w:t>
      </w:r>
      <w:r w:rsidR="00652C29">
        <w:rPr>
          <w:rFonts w:ascii="Arial" w:hAnsi="Arial" w:cs="Arial"/>
          <w:sz w:val="20"/>
          <w:szCs w:val="20"/>
        </w:rPr>
        <w:t>, Val Thompson</w:t>
      </w:r>
    </w:p>
    <w:p w:rsidR="00212F0A" w:rsidRPr="00E06FFC" w:rsidRDefault="00212F0A" w:rsidP="00D77936">
      <w:pPr>
        <w:tabs>
          <w:tab w:val="left" w:pos="567"/>
        </w:tabs>
        <w:rPr>
          <w:rFonts w:ascii="Arial" w:hAnsi="Arial" w:cs="Arial"/>
          <w:sz w:val="20"/>
          <w:szCs w:val="20"/>
        </w:rPr>
      </w:pPr>
    </w:p>
    <w:p w:rsidR="00212F0A" w:rsidRDefault="002A4D64" w:rsidP="00D77936">
      <w:pPr>
        <w:tabs>
          <w:tab w:val="left" w:pos="567"/>
        </w:tabs>
        <w:rPr>
          <w:rFonts w:ascii="Arial" w:hAnsi="Arial" w:cs="Arial"/>
          <w:b/>
          <w:sz w:val="20"/>
          <w:szCs w:val="20"/>
        </w:rPr>
      </w:pPr>
      <w:r>
        <w:rPr>
          <w:rFonts w:ascii="Arial" w:hAnsi="Arial" w:cs="Arial"/>
          <w:b/>
          <w:sz w:val="20"/>
          <w:szCs w:val="20"/>
        </w:rPr>
        <w:t>2.</w:t>
      </w:r>
      <w:r>
        <w:rPr>
          <w:rFonts w:ascii="Arial" w:hAnsi="Arial" w:cs="Arial"/>
          <w:b/>
          <w:sz w:val="20"/>
          <w:szCs w:val="20"/>
        </w:rPr>
        <w:tab/>
        <w:t>Minutes of the 2018</w:t>
      </w:r>
      <w:r w:rsidR="00212F0A" w:rsidRPr="00E06FFC">
        <w:rPr>
          <w:rFonts w:ascii="Arial" w:hAnsi="Arial" w:cs="Arial"/>
          <w:b/>
          <w:sz w:val="20"/>
          <w:szCs w:val="20"/>
        </w:rPr>
        <w:t xml:space="preserve"> Annual General Meeting and Matters Arising </w:t>
      </w:r>
    </w:p>
    <w:p w:rsidR="00CD51DC" w:rsidRPr="00CD51DC" w:rsidRDefault="00CD51DC" w:rsidP="00D77936">
      <w:pPr>
        <w:tabs>
          <w:tab w:val="left" w:pos="567"/>
        </w:tabs>
        <w:rPr>
          <w:rFonts w:ascii="Arial" w:hAnsi="Arial" w:cs="Arial"/>
          <w:sz w:val="20"/>
          <w:szCs w:val="20"/>
        </w:rPr>
      </w:pPr>
      <w:r w:rsidRPr="00CD51DC">
        <w:rPr>
          <w:rFonts w:ascii="Arial" w:hAnsi="Arial" w:cs="Arial"/>
          <w:b/>
          <w:sz w:val="20"/>
          <w:szCs w:val="20"/>
        </w:rPr>
        <w:t xml:space="preserve">Correction: Item </w:t>
      </w:r>
      <w:r w:rsidR="00396B54">
        <w:rPr>
          <w:rFonts w:ascii="Arial" w:hAnsi="Arial" w:cs="Arial"/>
          <w:b/>
          <w:sz w:val="20"/>
          <w:szCs w:val="20"/>
        </w:rPr>
        <w:t>8</w:t>
      </w:r>
      <w:r w:rsidRPr="00CD51DC">
        <w:rPr>
          <w:rFonts w:ascii="Arial" w:hAnsi="Arial" w:cs="Arial"/>
          <w:b/>
          <w:sz w:val="20"/>
          <w:szCs w:val="20"/>
        </w:rPr>
        <w:t xml:space="preserve">(b) Y 100 Sir Fynwy 2020 </w:t>
      </w:r>
      <w:r w:rsidRPr="00CD51DC">
        <w:rPr>
          <w:rFonts w:ascii="Arial" w:hAnsi="Arial" w:cs="Arial"/>
          <w:sz w:val="20"/>
          <w:szCs w:val="20"/>
        </w:rPr>
        <w:t xml:space="preserve">The BBN CP is </w:t>
      </w:r>
      <w:r w:rsidRPr="00CD51DC">
        <w:rPr>
          <w:rFonts w:ascii="Arial" w:hAnsi="Arial" w:cs="Arial"/>
          <w:b/>
          <w:sz w:val="20"/>
          <w:szCs w:val="20"/>
        </w:rPr>
        <w:t>CP5</w:t>
      </w:r>
      <w:r w:rsidRPr="00CD51DC">
        <w:rPr>
          <w:rFonts w:ascii="Arial" w:hAnsi="Arial" w:cs="Arial"/>
          <w:sz w:val="20"/>
          <w:szCs w:val="20"/>
        </w:rPr>
        <w:t>, Abergavenny</w:t>
      </w:r>
    </w:p>
    <w:p w:rsidR="00212F0A" w:rsidRPr="00E06FFC" w:rsidRDefault="00212F0A" w:rsidP="00D77936">
      <w:pPr>
        <w:tabs>
          <w:tab w:val="left" w:pos="567"/>
        </w:tabs>
        <w:rPr>
          <w:rFonts w:ascii="Arial" w:hAnsi="Arial" w:cs="Arial"/>
          <w:sz w:val="20"/>
          <w:szCs w:val="20"/>
        </w:rPr>
      </w:pPr>
      <w:r>
        <w:rPr>
          <w:rFonts w:ascii="Arial" w:hAnsi="Arial" w:cs="Arial"/>
          <w:sz w:val="20"/>
          <w:szCs w:val="20"/>
        </w:rPr>
        <w:t xml:space="preserve">The Minutes were approved as a </w:t>
      </w:r>
      <w:r w:rsidRPr="00E06FFC">
        <w:rPr>
          <w:rFonts w:ascii="Arial" w:hAnsi="Arial" w:cs="Arial"/>
          <w:sz w:val="20"/>
          <w:szCs w:val="20"/>
        </w:rPr>
        <w:t>true record. Prop:</w:t>
      </w:r>
      <w:r w:rsidR="00CD51DC">
        <w:rPr>
          <w:rFonts w:ascii="Arial" w:hAnsi="Arial" w:cs="Arial"/>
          <w:sz w:val="20"/>
          <w:szCs w:val="20"/>
        </w:rPr>
        <w:t xml:space="preserve"> Sara Wal</w:t>
      </w:r>
      <w:r w:rsidR="00D77936">
        <w:rPr>
          <w:rFonts w:ascii="Arial" w:hAnsi="Arial" w:cs="Arial"/>
          <w:sz w:val="20"/>
          <w:szCs w:val="20"/>
        </w:rPr>
        <w:t>d</w:t>
      </w:r>
      <w:r w:rsidR="00CD51DC">
        <w:rPr>
          <w:rFonts w:ascii="Arial" w:hAnsi="Arial" w:cs="Arial"/>
          <w:sz w:val="20"/>
          <w:szCs w:val="20"/>
        </w:rPr>
        <w:t>ron</w:t>
      </w:r>
      <w:r w:rsidRPr="00E06FFC">
        <w:rPr>
          <w:rFonts w:ascii="Arial" w:hAnsi="Arial" w:cs="Arial"/>
          <w:sz w:val="20"/>
          <w:szCs w:val="20"/>
        </w:rPr>
        <w:t>, Sec:</w:t>
      </w:r>
      <w:r w:rsidR="00D77936">
        <w:rPr>
          <w:rFonts w:ascii="Arial" w:hAnsi="Arial" w:cs="Arial"/>
          <w:sz w:val="20"/>
          <w:szCs w:val="20"/>
        </w:rPr>
        <w:t xml:space="preserve"> No</w:t>
      </w:r>
      <w:r w:rsidR="00CD51DC">
        <w:rPr>
          <w:rFonts w:ascii="Arial" w:hAnsi="Arial" w:cs="Arial"/>
          <w:sz w:val="20"/>
          <w:szCs w:val="20"/>
        </w:rPr>
        <w:t>rman Corrin</w:t>
      </w:r>
      <w:r w:rsidR="00396B54">
        <w:rPr>
          <w:rFonts w:ascii="Arial" w:hAnsi="Arial" w:cs="Arial"/>
          <w:sz w:val="20"/>
          <w:szCs w:val="20"/>
        </w:rPr>
        <w:t xml:space="preserve"> and agreed.</w:t>
      </w:r>
      <w:r w:rsidR="00D77936">
        <w:rPr>
          <w:rFonts w:ascii="Arial" w:hAnsi="Arial" w:cs="Arial"/>
          <w:sz w:val="20"/>
          <w:szCs w:val="20"/>
        </w:rPr>
        <w:br/>
      </w:r>
    </w:p>
    <w:p w:rsidR="00212F0A" w:rsidRDefault="00212F0A" w:rsidP="00D77936">
      <w:pPr>
        <w:tabs>
          <w:tab w:val="left" w:pos="567"/>
        </w:tabs>
        <w:rPr>
          <w:rFonts w:ascii="Arial" w:hAnsi="Arial" w:cs="Arial"/>
          <w:sz w:val="20"/>
          <w:szCs w:val="20"/>
        </w:rPr>
      </w:pPr>
      <w:r w:rsidRPr="00E06FFC">
        <w:rPr>
          <w:rFonts w:ascii="Arial" w:hAnsi="Arial" w:cs="Arial"/>
          <w:sz w:val="20"/>
          <w:szCs w:val="20"/>
        </w:rPr>
        <w:t>Matters Arising:</w:t>
      </w:r>
      <w:r>
        <w:rPr>
          <w:rFonts w:ascii="Arial" w:hAnsi="Arial" w:cs="Arial"/>
          <w:sz w:val="20"/>
          <w:szCs w:val="20"/>
        </w:rPr>
        <w:t xml:space="preserve"> </w:t>
      </w:r>
    </w:p>
    <w:p w:rsidR="00CD51DC" w:rsidRDefault="00396B54" w:rsidP="00D77936">
      <w:pPr>
        <w:pStyle w:val="ListParagraph"/>
        <w:numPr>
          <w:ilvl w:val="0"/>
          <w:numId w:val="11"/>
        </w:numPr>
        <w:tabs>
          <w:tab w:val="left" w:pos="567"/>
        </w:tabs>
        <w:spacing w:after="0" w:line="240" w:lineRule="auto"/>
        <w:ind w:left="567" w:hanging="567"/>
        <w:rPr>
          <w:rFonts w:ascii="Arial" w:hAnsi="Arial" w:cs="Arial"/>
          <w:sz w:val="20"/>
          <w:szCs w:val="20"/>
        </w:rPr>
      </w:pPr>
      <w:r>
        <w:rPr>
          <w:rFonts w:ascii="Arial" w:hAnsi="Arial" w:cs="Arial"/>
          <w:b/>
          <w:sz w:val="20"/>
          <w:szCs w:val="20"/>
        </w:rPr>
        <w:t>Item 5</w:t>
      </w:r>
      <w:r w:rsidR="00CD51DC" w:rsidRPr="00CD51DC">
        <w:rPr>
          <w:rFonts w:ascii="Arial" w:hAnsi="Arial" w:cs="Arial"/>
          <w:b/>
          <w:sz w:val="20"/>
          <w:szCs w:val="20"/>
        </w:rPr>
        <w:t xml:space="preserve"> Health &amp; Safety</w:t>
      </w:r>
      <w:r w:rsidR="00CD51DC">
        <w:rPr>
          <w:rFonts w:ascii="Arial" w:hAnsi="Arial" w:cs="Arial"/>
          <w:b/>
          <w:sz w:val="20"/>
          <w:szCs w:val="20"/>
        </w:rPr>
        <w:t xml:space="preserve">/Insurance </w:t>
      </w:r>
      <w:r w:rsidR="00CD51DC" w:rsidRPr="00C17843">
        <w:rPr>
          <w:rFonts w:ascii="Arial" w:hAnsi="Arial" w:cs="Arial"/>
          <w:b/>
          <w:sz w:val="20"/>
          <w:szCs w:val="20"/>
        </w:rPr>
        <w:t>Issues</w:t>
      </w:r>
      <w:r w:rsidR="00D77936" w:rsidRPr="00C17843">
        <w:rPr>
          <w:rFonts w:ascii="Arial" w:hAnsi="Arial" w:cs="Arial"/>
          <w:b/>
          <w:sz w:val="20"/>
          <w:szCs w:val="20"/>
        </w:rPr>
        <w:t xml:space="preserve">: </w:t>
      </w:r>
      <w:r w:rsidRPr="00C17843">
        <w:rPr>
          <w:rFonts w:ascii="Arial" w:hAnsi="Arial" w:cs="Arial"/>
          <w:b/>
          <w:sz w:val="20"/>
          <w:szCs w:val="20"/>
        </w:rPr>
        <w:t>Knives</w:t>
      </w:r>
      <w:r>
        <w:rPr>
          <w:rFonts w:ascii="Arial" w:hAnsi="Arial" w:cs="Arial"/>
          <w:sz w:val="20"/>
          <w:szCs w:val="20"/>
        </w:rPr>
        <w:t xml:space="preserve">: </w:t>
      </w:r>
      <w:r w:rsidR="00D77936">
        <w:rPr>
          <w:rFonts w:ascii="Arial" w:hAnsi="Arial" w:cs="Arial"/>
          <w:sz w:val="20"/>
          <w:szCs w:val="20"/>
        </w:rPr>
        <w:t xml:space="preserve">Merrian Lancaster </w:t>
      </w:r>
      <w:r w:rsidR="00CD51DC">
        <w:rPr>
          <w:rFonts w:ascii="Arial" w:hAnsi="Arial" w:cs="Arial"/>
          <w:sz w:val="20"/>
          <w:szCs w:val="20"/>
        </w:rPr>
        <w:t xml:space="preserve">had been in contact with David Morgan </w:t>
      </w:r>
      <w:r w:rsidR="00D77936">
        <w:rPr>
          <w:rFonts w:ascii="Arial" w:hAnsi="Arial" w:cs="Arial"/>
          <w:sz w:val="20"/>
          <w:szCs w:val="20"/>
        </w:rPr>
        <w:t xml:space="preserve">(LDWA Chair &amp; </w:t>
      </w:r>
      <w:r w:rsidR="00D77936" w:rsidRPr="00CD51DC">
        <w:rPr>
          <w:rFonts w:ascii="Arial" w:hAnsi="Arial" w:cs="Arial"/>
          <w:sz w:val="20"/>
          <w:szCs w:val="20"/>
        </w:rPr>
        <w:t>Y 100 Sir Fynwy 2020</w:t>
      </w:r>
      <w:r w:rsidR="00D77936">
        <w:rPr>
          <w:rFonts w:ascii="Arial" w:hAnsi="Arial" w:cs="Arial"/>
          <w:sz w:val="20"/>
          <w:szCs w:val="20"/>
        </w:rPr>
        <w:t xml:space="preserve"> organising team) </w:t>
      </w:r>
      <w:r w:rsidR="00CD51DC">
        <w:rPr>
          <w:rFonts w:ascii="Arial" w:hAnsi="Arial" w:cs="Arial"/>
          <w:sz w:val="20"/>
          <w:szCs w:val="20"/>
        </w:rPr>
        <w:t xml:space="preserve">regarding </w:t>
      </w:r>
      <w:r w:rsidR="00D77936">
        <w:rPr>
          <w:rFonts w:ascii="Arial" w:hAnsi="Arial" w:cs="Arial"/>
          <w:sz w:val="20"/>
          <w:szCs w:val="20"/>
        </w:rPr>
        <w:t xml:space="preserve">the </w:t>
      </w:r>
      <w:r w:rsidR="00CD51DC">
        <w:rPr>
          <w:rFonts w:ascii="Arial" w:hAnsi="Arial" w:cs="Arial"/>
          <w:sz w:val="20"/>
          <w:szCs w:val="20"/>
        </w:rPr>
        <w:t>ca</w:t>
      </w:r>
      <w:r w:rsidR="00D77936">
        <w:rPr>
          <w:rFonts w:ascii="Arial" w:hAnsi="Arial" w:cs="Arial"/>
          <w:sz w:val="20"/>
          <w:szCs w:val="20"/>
        </w:rPr>
        <w:t>rrying</w:t>
      </w:r>
      <w:r w:rsidR="00CD51DC">
        <w:rPr>
          <w:rFonts w:ascii="Arial" w:hAnsi="Arial" w:cs="Arial"/>
          <w:sz w:val="20"/>
          <w:szCs w:val="20"/>
        </w:rPr>
        <w:t xml:space="preserve"> of knives in </w:t>
      </w:r>
      <w:r w:rsidR="00D77936">
        <w:rPr>
          <w:rFonts w:ascii="Arial" w:hAnsi="Arial" w:cs="Arial"/>
          <w:sz w:val="20"/>
          <w:szCs w:val="20"/>
        </w:rPr>
        <w:t xml:space="preserve">a </w:t>
      </w:r>
      <w:r w:rsidR="00CD51DC">
        <w:rPr>
          <w:rFonts w:ascii="Arial" w:hAnsi="Arial" w:cs="Arial"/>
          <w:sz w:val="20"/>
          <w:szCs w:val="20"/>
        </w:rPr>
        <w:t xml:space="preserve">rucksack. </w:t>
      </w:r>
      <w:r w:rsidR="00D77936">
        <w:rPr>
          <w:rFonts w:ascii="Arial" w:hAnsi="Arial" w:cs="Arial"/>
          <w:sz w:val="20"/>
          <w:szCs w:val="20"/>
        </w:rPr>
        <w:t>David</w:t>
      </w:r>
      <w:r w:rsidR="00CD51DC">
        <w:rPr>
          <w:rFonts w:ascii="Arial" w:hAnsi="Arial" w:cs="Arial"/>
          <w:sz w:val="20"/>
          <w:szCs w:val="20"/>
        </w:rPr>
        <w:t xml:space="preserve"> </w:t>
      </w:r>
      <w:r>
        <w:rPr>
          <w:rFonts w:ascii="Arial" w:hAnsi="Arial" w:cs="Arial"/>
          <w:sz w:val="20"/>
          <w:szCs w:val="20"/>
        </w:rPr>
        <w:t>has confirmed</w:t>
      </w:r>
      <w:r w:rsidR="00CD51DC">
        <w:rPr>
          <w:rFonts w:ascii="Arial" w:hAnsi="Arial" w:cs="Arial"/>
          <w:sz w:val="20"/>
          <w:szCs w:val="20"/>
        </w:rPr>
        <w:t xml:space="preserve"> </w:t>
      </w:r>
      <w:r w:rsidR="00D77936">
        <w:rPr>
          <w:rFonts w:ascii="Arial" w:hAnsi="Arial" w:cs="Arial"/>
          <w:sz w:val="20"/>
          <w:szCs w:val="20"/>
        </w:rPr>
        <w:t xml:space="preserve">there is no problem </w:t>
      </w:r>
      <w:r w:rsidR="00CD51DC">
        <w:rPr>
          <w:rFonts w:ascii="Arial" w:hAnsi="Arial" w:cs="Arial"/>
          <w:sz w:val="20"/>
          <w:szCs w:val="20"/>
        </w:rPr>
        <w:t xml:space="preserve">if </w:t>
      </w:r>
      <w:r w:rsidR="00D77936">
        <w:rPr>
          <w:rFonts w:ascii="Arial" w:hAnsi="Arial" w:cs="Arial"/>
          <w:sz w:val="20"/>
          <w:szCs w:val="20"/>
        </w:rPr>
        <w:t>a person</w:t>
      </w:r>
      <w:r w:rsidR="00CD51DC">
        <w:rPr>
          <w:rFonts w:ascii="Arial" w:hAnsi="Arial" w:cs="Arial"/>
          <w:sz w:val="20"/>
          <w:szCs w:val="20"/>
        </w:rPr>
        <w:t xml:space="preserve"> has a </w:t>
      </w:r>
      <w:r w:rsidR="00D77936">
        <w:rPr>
          <w:rFonts w:ascii="Arial" w:hAnsi="Arial" w:cs="Arial"/>
          <w:sz w:val="20"/>
          <w:szCs w:val="20"/>
        </w:rPr>
        <w:t>r</w:t>
      </w:r>
      <w:r w:rsidR="00CD51DC">
        <w:rPr>
          <w:rFonts w:ascii="Arial" w:hAnsi="Arial" w:cs="Arial"/>
          <w:sz w:val="20"/>
          <w:szCs w:val="20"/>
        </w:rPr>
        <w:t>easonable excuse for carrying a knife</w:t>
      </w:r>
      <w:r w:rsidR="00C17843">
        <w:rPr>
          <w:rFonts w:ascii="Arial" w:hAnsi="Arial" w:cs="Arial"/>
          <w:sz w:val="20"/>
          <w:szCs w:val="20"/>
        </w:rPr>
        <w:t>.</w:t>
      </w:r>
      <w:r w:rsidR="00D77936">
        <w:rPr>
          <w:rFonts w:ascii="Arial" w:hAnsi="Arial" w:cs="Arial"/>
          <w:sz w:val="20"/>
          <w:szCs w:val="20"/>
        </w:rPr>
        <w:t xml:space="preserve"> Carrying v</w:t>
      </w:r>
      <w:r w:rsidR="00CD51DC">
        <w:rPr>
          <w:rFonts w:ascii="Arial" w:hAnsi="Arial" w:cs="Arial"/>
          <w:sz w:val="20"/>
          <w:szCs w:val="20"/>
        </w:rPr>
        <w:t xml:space="preserve">arious other items, </w:t>
      </w:r>
      <w:r w:rsidR="00464271">
        <w:rPr>
          <w:rFonts w:ascii="Arial" w:hAnsi="Arial" w:cs="Arial"/>
          <w:sz w:val="20"/>
          <w:szCs w:val="20"/>
        </w:rPr>
        <w:t>e.g.</w:t>
      </w:r>
      <w:r w:rsidR="00CD51DC">
        <w:rPr>
          <w:rFonts w:ascii="Arial" w:hAnsi="Arial" w:cs="Arial"/>
          <w:sz w:val="20"/>
          <w:szCs w:val="20"/>
        </w:rPr>
        <w:t xml:space="preserve"> a fork</w:t>
      </w:r>
      <w:r w:rsidR="00D77936">
        <w:rPr>
          <w:rFonts w:ascii="Arial" w:hAnsi="Arial" w:cs="Arial"/>
          <w:sz w:val="20"/>
          <w:szCs w:val="20"/>
        </w:rPr>
        <w:t>,</w:t>
      </w:r>
      <w:r w:rsidR="00CD51DC">
        <w:rPr>
          <w:rFonts w:ascii="Arial" w:hAnsi="Arial" w:cs="Arial"/>
          <w:sz w:val="20"/>
          <w:szCs w:val="20"/>
        </w:rPr>
        <w:t xml:space="preserve"> could also be illegal.  It is technically true</w:t>
      </w:r>
      <w:r w:rsidR="00D77936">
        <w:rPr>
          <w:rFonts w:ascii="Arial" w:hAnsi="Arial" w:cs="Arial"/>
          <w:sz w:val="20"/>
          <w:szCs w:val="20"/>
        </w:rPr>
        <w:t xml:space="preserve">, </w:t>
      </w:r>
      <w:r w:rsidR="00CD51DC">
        <w:rPr>
          <w:rFonts w:ascii="Arial" w:hAnsi="Arial" w:cs="Arial"/>
          <w:sz w:val="20"/>
          <w:szCs w:val="20"/>
        </w:rPr>
        <w:t>bu</w:t>
      </w:r>
      <w:r w:rsidR="00D77936">
        <w:rPr>
          <w:rFonts w:ascii="Arial" w:hAnsi="Arial" w:cs="Arial"/>
          <w:sz w:val="20"/>
          <w:szCs w:val="20"/>
        </w:rPr>
        <w:t xml:space="preserve">t </w:t>
      </w:r>
      <w:r w:rsidR="00CD51DC">
        <w:rPr>
          <w:rFonts w:ascii="Arial" w:hAnsi="Arial" w:cs="Arial"/>
          <w:sz w:val="20"/>
          <w:szCs w:val="20"/>
        </w:rPr>
        <w:t xml:space="preserve">realistically not. </w:t>
      </w:r>
      <w:r w:rsidR="00CD51DC" w:rsidRPr="00CD51DC">
        <w:rPr>
          <w:rFonts w:ascii="Arial" w:hAnsi="Arial" w:cs="Arial"/>
          <w:sz w:val="20"/>
          <w:szCs w:val="20"/>
        </w:rPr>
        <w:t>The Y 100 Sir Fynwy 2020 organisers do not want to use plastic cutlery.</w:t>
      </w:r>
    </w:p>
    <w:p w:rsidR="00CD51DC" w:rsidRDefault="00D77936" w:rsidP="00D77936">
      <w:pPr>
        <w:pStyle w:val="ListParagraph"/>
        <w:numPr>
          <w:ilvl w:val="0"/>
          <w:numId w:val="11"/>
        </w:numPr>
        <w:tabs>
          <w:tab w:val="left" w:pos="567"/>
        </w:tabs>
        <w:spacing w:after="0" w:line="240" w:lineRule="auto"/>
        <w:ind w:left="567" w:hanging="567"/>
        <w:rPr>
          <w:rFonts w:ascii="Arial" w:hAnsi="Arial" w:cs="Arial"/>
          <w:sz w:val="20"/>
          <w:szCs w:val="20"/>
        </w:rPr>
      </w:pPr>
      <w:r>
        <w:rPr>
          <w:rFonts w:ascii="Arial" w:hAnsi="Arial" w:cs="Arial"/>
          <w:b/>
          <w:sz w:val="20"/>
          <w:szCs w:val="20"/>
        </w:rPr>
        <w:t>Item 8 Health &amp; Safe</w:t>
      </w:r>
      <w:r w:rsidR="00CD51DC">
        <w:rPr>
          <w:rFonts w:ascii="Arial" w:hAnsi="Arial" w:cs="Arial"/>
          <w:b/>
          <w:sz w:val="20"/>
          <w:szCs w:val="20"/>
        </w:rPr>
        <w:t xml:space="preserve">ty/Insurance Issues: </w:t>
      </w:r>
      <w:r w:rsidR="00CD51DC" w:rsidRPr="00396B54">
        <w:rPr>
          <w:rFonts w:ascii="Arial" w:hAnsi="Arial" w:cs="Arial"/>
          <w:b/>
          <w:sz w:val="20"/>
          <w:szCs w:val="20"/>
        </w:rPr>
        <w:t>Maintaining a r</w:t>
      </w:r>
      <w:r w:rsidR="00396B54" w:rsidRPr="00396B54">
        <w:rPr>
          <w:rFonts w:ascii="Arial" w:hAnsi="Arial" w:cs="Arial"/>
          <w:b/>
          <w:sz w:val="20"/>
          <w:szCs w:val="20"/>
        </w:rPr>
        <w:t>ecord of walkers on group walks</w:t>
      </w:r>
      <w:r w:rsidR="00396B54">
        <w:rPr>
          <w:rFonts w:ascii="Arial" w:hAnsi="Arial" w:cs="Arial"/>
          <w:sz w:val="20"/>
          <w:szCs w:val="20"/>
        </w:rPr>
        <w:t>:</w:t>
      </w:r>
      <w:r w:rsidR="00CD51DC">
        <w:rPr>
          <w:rFonts w:ascii="Arial" w:hAnsi="Arial" w:cs="Arial"/>
          <w:sz w:val="20"/>
          <w:szCs w:val="20"/>
        </w:rPr>
        <w:t xml:space="preserve"> Terry confirmed this was happening and was working well.</w:t>
      </w:r>
    </w:p>
    <w:p w:rsidR="00CD51DC" w:rsidRPr="00CD51DC" w:rsidRDefault="00CD51DC" w:rsidP="00D77936">
      <w:pPr>
        <w:pStyle w:val="ListParagraph"/>
        <w:numPr>
          <w:ilvl w:val="0"/>
          <w:numId w:val="11"/>
        </w:numPr>
        <w:tabs>
          <w:tab w:val="left" w:pos="567"/>
        </w:tabs>
        <w:spacing w:after="0" w:line="240" w:lineRule="auto"/>
        <w:ind w:left="567" w:hanging="567"/>
        <w:rPr>
          <w:rFonts w:ascii="Arial" w:hAnsi="Arial" w:cs="Arial"/>
          <w:sz w:val="20"/>
          <w:szCs w:val="20"/>
        </w:rPr>
      </w:pPr>
      <w:r>
        <w:rPr>
          <w:rFonts w:ascii="Arial" w:hAnsi="Arial" w:cs="Arial"/>
          <w:b/>
          <w:sz w:val="20"/>
          <w:szCs w:val="20"/>
        </w:rPr>
        <w:t>Item 6(a):</w:t>
      </w:r>
      <w:r>
        <w:rPr>
          <w:rFonts w:ascii="Arial" w:hAnsi="Arial" w:cs="Arial"/>
          <w:sz w:val="20"/>
          <w:szCs w:val="20"/>
        </w:rPr>
        <w:t xml:space="preserve"> </w:t>
      </w:r>
      <w:r w:rsidRPr="00CD51DC">
        <w:rPr>
          <w:rFonts w:ascii="Arial" w:hAnsi="Arial" w:cs="Arial"/>
          <w:b/>
          <w:sz w:val="20"/>
          <w:szCs w:val="20"/>
        </w:rPr>
        <w:t>John Nickerson Memorial</w:t>
      </w:r>
      <w:r w:rsidR="00D77936">
        <w:rPr>
          <w:rFonts w:ascii="Arial" w:hAnsi="Arial" w:cs="Arial"/>
          <w:sz w:val="20"/>
          <w:szCs w:val="20"/>
        </w:rPr>
        <w:t>: Terry confirmed a plaque in memory of John had been placed on the Memorial B</w:t>
      </w:r>
      <w:r>
        <w:rPr>
          <w:rFonts w:ascii="Arial" w:hAnsi="Arial" w:cs="Arial"/>
          <w:sz w:val="20"/>
          <w:szCs w:val="20"/>
        </w:rPr>
        <w:t>ench at Ivinghoe.</w:t>
      </w:r>
    </w:p>
    <w:p w:rsidR="00CD51DC" w:rsidRPr="00E06FFC" w:rsidRDefault="00CD51DC" w:rsidP="00D77936">
      <w:pPr>
        <w:tabs>
          <w:tab w:val="left" w:pos="567"/>
        </w:tabs>
        <w:rPr>
          <w:rFonts w:ascii="Arial" w:hAnsi="Arial" w:cs="Arial"/>
          <w:sz w:val="20"/>
          <w:szCs w:val="20"/>
        </w:rPr>
      </w:pPr>
    </w:p>
    <w:p w:rsidR="00212F0A" w:rsidRDefault="00212F0A" w:rsidP="00D77936">
      <w:pPr>
        <w:tabs>
          <w:tab w:val="left" w:pos="567"/>
        </w:tabs>
        <w:rPr>
          <w:rFonts w:ascii="Arial" w:hAnsi="Arial" w:cs="Arial"/>
          <w:b/>
          <w:sz w:val="20"/>
          <w:szCs w:val="20"/>
        </w:rPr>
      </w:pPr>
      <w:r w:rsidRPr="00E06FFC">
        <w:rPr>
          <w:rFonts w:ascii="Arial" w:hAnsi="Arial" w:cs="Arial"/>
          <w:b/>
          <w:sz w:val="20"/>
          <w:szCs w:val="20"/>
        </w:rPr>
        <w:t>3.</w:t>
      </w:r>
      <w:r w:rsidRPr="00E06FFC">
        <w:rPr>
          <w:rFonts w:ascii="Arial" w:hAnsi="Arial" w:cs="Arial"/>
          <w:b/>
          <w:sz w:val="20"/>
          <w:szCs w:val="20"/>
        </w:rPr>
        <w:tab/>
        <w:t>Officers’ Reports</w:t>
      </w:r>
      <w:r w:rsidR="00CD51DC">
        <w:rPr>
          <w:rFonts w:ascii="Arial" w:hAnsi="Arial" w:cs="Arial"/>
          <w:b/>
          <w:sz w:val="20"/>
          <w:szCs w:val="20"/>
        </w:rPr>
        <w:t xml:space="preserve"> </w:t>
      </w:r>
    </w:p>
    <w:p w:rsidR="00212F0A" w:rsidRPr="00E06FFC" w:rsidRDefault="00212F0A" w:rsidP="00D77936">
      <w:pPr>
        <w:tabs>
          <w:tab w:val="left" w:pos="567"/>
        </w:tabs>
        <w:rPr>
          <w:rFonts w:ascii="Arial" w:hAnsi="Arial" w:cs="Arial"/>
          <w:b/>
          <w:sz w:val="20"/>
          <w:szCs w:val="20"/>
        </w:rPr>
      </w:pPr>
    </w:p>
    <w:p w:rsidR="00212F0A" w:rsidRDefault="00212F0A" w:rsidP="00D77936">
      <w:pPr>
        <w:pStyle w:val="ListParagraph"/>
        <w:numPr>
          <w:ilvl w:val="0"/>
          <w:numId w:val="1"/>
        </w:numPr>
        <w:tabs>
          <w:tab w:val="left" w:pos="567"/>
        </w:tabs>
        <w:spacing w:after="0" w:line="240" w:lineRule="auto"/>
        <w:ind w:left="709" w:hanging="709"/>
        <w:rPr>
          <w:rFonts w:ascii="Arial" w:hAnsi="Arial" w:cs="Arial"/>
          <w:b/>
          <w:sz w:val="20"/>
          <w:szCs w:val="20"/>
        </w:rPr>
      </w:pPr>
      <w:r w:rsidRPr="00E06FFC">
        <w:rPr>
          <w:rFonts w:ascii="Arial" w:hAnsi="Arial" w:cs="Arial"/>
          <w:b/>
          <w:sz w:val="20"/>
          <w:szCs w:val="20"/>
        </w:rPr>
        <w:t>Chairman – Terry Brown</w:t>
      </w:r>
    </w:p>
    <w:p w:rsidR="00ED4039" w:rsidRPr="00ED4039" w:rsidRDefault="00ED4039" w:rsidP="00ED4039">
      <w:pPr>
        <w:tabs>
          <w:tab w:val="left" w:pos="567"/>
        </w:tabs>
        <w:rPr>
          <w:rFonts w:ascii="Arial" w:hAnsi="Arial" w:cs="Arial"/>
          <w:b/>
          <w:sz w:val="20"/>
          <w:szCs w:val="20"/>
        </w:rPr>
      </w:pP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255A09">
        <w:rPr>
          <w:rFonts w:ascii="Arial" w:hAnsi="Arial" w:cs="Arial"/>
          <w:sz w:val="20"/>
          <w:szCs w:val="20"/>
        </w:rPr>
        <w:t xml:space="preserve">I’m giving a brief overview of the Group’s activities and happenings for our reporting year - 1 October 2018 to 30 September 2019; more detailed reports have been written by those directly involved. </w:t>
      </w: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255A09">
        <w:rPr>
          <w:rFonts w:ascii="Arial" w:hAnsi="Arial" w:cs="Arial"/>
          <w:sz w:val="20"/>
          <w:szCs w:val="20"/>
        </w:rPr>
        <w:t xml:space="preserve">We were saddened to hear that Sybil Davies, BBN founder member and former Walks Secretary and Chairman, had passed away in January, a day before her 90th birthday. Interesting tributes were written about her love of walking and maps, her exploits in the Group’s early days and her friendship with John Nickerson. It was fitting that a plaque for Sybil was added to the BBN Founders’ memorial bench at Ivinghoe to go alongside the plaque for John that had been attached earlier in the year. </w:t>
      </w: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255A09">
        <w:rPr>
          <w:rFonts w:ascii="Arial" w:hAnsi="Arial" w:cs="Arial"/>
          <w:sz w:val="20"/>
          <w:szCs w:val="20"/>
        </w:rPr>
        <w:t xml:space="preserve">Your Committee – myself, Peter Simon, Peter Engledow, Gill Bunker, Mary Knight, Dave Findel-Hawkins, Alan Leadbetter, Roy Carter and Sara Waldron – met formally 3 times during the year to steer the Group’s activities and respond to requirements of the LDWA’s National Executive Committee. Also, where necessary, we acted quickly to resolve situations that required immediate attention; making and agreeing decisions by email communication between us. I would like to thank the Committee for their excellent work, </w:t>
      </w:r>
      <w:r w:rsidRPr="00255A09">
        <w:rPr>
          <w:rFonts w:ascii="Arial" w:hAnsi="Arial" w:cs="Arial"/>
          <w:sz w:val="20"/>
          <w:szCs w:val="20"/>
        </w:rPr>
        <w:lastRenderedPageBreak/>
        <w:t xml:space="preserve">continued support and encouragement. I can honestly say that working with all of them has been an absolute pleasure.  </w:t>
      </w: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255A09">
        <w:rPr>
          <w:rFonts w:ascii="Arial" w:hAnsi="Arial" w:cs="Arial"/>
          <w:sz w:val="20"/>
          <w:szCs w:val="20"/>
        </w:rPr>
        <w:t>Communications - we continued to provide members with information, updates and news through Peter Simon’s weekly emails, the BBN website and Facebook. Many thanks to Peter and Gill Bunker who do most of this work. Gill also produced 3 excellent newsletters, took the minutes at our Committee meetings and AGM, uploaded our walks program</w:t>
      </w:r>
      <w:r w:rsidR="00AA4D07">
        <w:rPr>
          <w:rFonts w:ascii="Arial" w:hAnsi="Arial" w:cs="Arial"/>
          <w:sz w:val="20"/>
          <w:szCs w:val="20"/>
        </w:rPr>
        <w:t>me</w:t>
      </w:r>
      <w:r w:rsidRPr="00255A09">
        <w:rPr>
          <w:rFonts w:ascii="Arial" w:hAnsi="Arial" w:cs="Arial"/>
          <w:sz w:val="20"/>
          <w:szCs w:val="20"/>
        </w:rPr>
        <w:t xml:space="preserve"> for Strider and kept our website up to date! Peter Engledow has taken on our Twitter account management and our presence in this forum is steadily growing.</w:t>
      </w: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255A09">
        <w:rPr>
          <w:rFonts w:ascii="Arial" w:hAnsi="Arial" w:cs="Arial"/>
          <w:sz w:val="20"/>
          <w:szCs w:val="20"/>
        </w:rPr>
        <w:t>We’ve had a frustrating year with recurring glitches in the LDWA bulk emailing facility which has meant that some members have emails from LDWA addresses going into spam mail boxes. We’re concerned that some may not realise there’s a problem and could have missed out on our comms. Peter Simon has raised this several times with Adam Dawson, LDWA IT lead, who has provided some fixes which work for a short time but the LDWA’s IT supplier seems to have run out of ideas for a permanent solution to this problem. We will continue to find ‘work arounds’ to this problem.</w:t>
      </w: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255A09">
        <w:rPr>
          <w:rFonts w:ascii="Arial" w:hAnsi="Arial" w:cs="Arial"/>
          <w:sz w:val="20"/>
          <w:szCs w:val="20"/>
        </w:rPr>
        <w:t>Finance – many thanks to Peter Engledow for looking after our finances which, the accounts show, are in a stable position. We’ve been able to make some donations this year which have all been well received. Future spending plans include a Greensand Ridge bench replacement project, BBN marshal T shirts, new banners and handout cards.</w:t>
      </w: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255A09">
        <w:rPr>
          <w:rFonts w:ascii="Arial" w:hAnsi="Arial" w:cs="Arial"/>
          <w:sz w:val="20"/>
          <w:szCs w:val="20"/>
        </w:rPr>
        <w:t xml:space="preserve">Social walks – we’ve had an excellent, varied programme of Thursday and weekend social walks again this year. Thanks to Mary Knight for coordinating the programme and to everyone who has led a walk. We introduced an ‘available walk dates’ page on our website (also published in the newsletter) so that everyone can see walk dates well in advance. Dates without leaders by Strider publication deadline are now entered as ‘To be arranged’ using the website to provide updated details when available. This appears to be working well. As ever, we would welcome some new faces as walk leaders - if you haven’t led a walk before please consider having a go. We can support first timers on route planning and leading. </w:t>
      </w: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255A09">
        <w:rPr>
          <w:rFonts w:ascii="Arial" w:hAnsi="Arial" w:cs="Arial"/>
          <w:sz w:val="20"/>
          <w:szCs w:val="20"/>
        </w:rPr>
        <w:t>This year we’ve started to record walker’s name/membership number/emergency contact details on our social walks as required by the LDWA’s insurers. We are doing this in a way that doesn’t compromise data protection and privacy rules and is quite straightforward to administer. Thanks to Merrian Lancaster and walk leaders, for information gathering, Dave Findel-Hawkins, for information handling, and to all members for cooperating on this matter.</w:t>
      </w: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255A09">
        <w:rPr>
          <w:rFonts w:ascii="Arial" w:hAnsi="Arial" w:cs="Arial"/>
          <w:sz w:val="20"/>
          <w:szCs w:val="20"/>
        </w:rPr>
        <w:t xml:space="preserve">Challenge events – we held three successful events in the reporting year – the Sundon Saunter (Nov 2018), the Chiltern Kanter (March 2019) and the Hannington Hike (June 2019). We always get feedback from entrants thanking us for our good route descriptions, great checkpoint food and friendly and supportive marshals.  This hasn’t happened by chance! The organisers (and other helpers) put in many hours of planning before the day and, with the marshals, work very hard on the day. </w:t>
      </w: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255A09">
        <w:rPr>
          <w:rFonts w:ascii="Arial" w:hAnsi="Arial" w:cs="Arial"/>
          <w:sz w:val="20"/>
          <w:szCs w:val="20"/>
        </w:rPr>
        <w:t>Thanks to main organisers - Merrian Lancaster, Dave Findel-Hawkins, Lynn and Dave Yorston, Mike and Sandra Hyland, Norman Corrin and Alan Leadbetter, and to those who marshalled or helped in any other way, especially to those who helped for the first time - very well done.</w:t>
      </w: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255A09">
        <w:rPr>
          <w:rFonts w:ascii="Arial" w:hAnsi="Arial" w:cs="Arial"/>
          <w:sz w:val="20"/>
          <w:szCs w:val="20"/>
        </w:rPr>
        <w:t>Special thanks to Mike Hyland our ‘Event Entries Manager’ who deals with the entries on all our event</w:t>
      </w:r>
      <w:r w:rsidR="00AA4D07">
        <w:rPr>
          <w:rFonts w:ascii="Arial" w:hAnsi="Arial" w:cs="Arial"/>
          <w:sz w:val="20"/>
          <w:szCs w:val="20"/>
        </w:rPr>
        <w:t>s which are now all hosted on Si</w:t>
      </w:r>
      <w:r w:rsidRPr="00255A09">
        <w:rPr>
          <w:rFonts w:ascii="Arial" w:hAnsi="Arial" w:cs="Arial"/>
          <w:sz w:val="20"/>
          <w:szCs w:val="20"/>
        </w:rPr>
        <w:t>Entries. Most entrants use this facility which is great for data protection and communication purposes and makes Mike’s job much more straightforward.</w:t>
      </w: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255A09">
        <w:rPr>
          <w:rFonts w:ascii="Arial" w:hAnsi="Arial" w:cs="Arial"/>
          <w:sz w:val="20"/>
          <w:szCs w:val="20"/>
        </w:rPr>
        <w:t xml:space="preserve">Having organised the Chiltern Kanter for many years, Norman Corrin has now stepped down so the event in March was his last. I’m pleased to say that Roy Carter has agreed to take this event over and has already started planning the next one in 2021. Many thanks to Norman for all his work on this event over the years and to Roy for taking on the Challenge! </w:t>
      </w: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255A09">
        <w:rPr>
          <w:rFonts w:ascii="Arial" w:hAnsi="Arial" w:cs="Arial"/>
          <w:sz w:val="20"/>
          <w:szCs w:val="20"/>
        </w:rPr>
        <w:t>During the year it was agreed that the Hannington Hike will move to March and alternate with the Chiltern Kanter and the Pick and Mix will be held annually around the end of May beginning of June, taking into effect from 2020.</w:t>
      </w: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255A09">
        <w:rPr>
          <w:rFonts w:ascii="Arial" w:hAnsi="Arial" w:cs="Arial"/>
          <w:sz w:val="20"/>
          <w:szCs w:val="20"/>
        </w:rPr>
        <w:t xml:space="preserve">Other Group activities - our thanks go to Dee Brockway for organising a trip to the Isle of Wight in October. Many thanks </w:t>
      </w:r>
      <w:r w:rsidR="001D0CBD">
        <w:rPr>
          <w:rFonts w:ascii="Arial" w:hAnsi="Arial" w:cs="Arial"/>
          <w:sz w:val="20"/>
          <w:szCs w:val="20"/>
        </w:rPr>
        <w:t xml:space="preserve">to </w:t>
      </w:r>
      <w:r w:rsidRPr="00255A09">
        <w:rPr>
          <w:rFonts w:ascii="Arial" w:hAnsi="Arial" w:cs="Arial"/>
          <w:sz w:val="20"/>
          <w:szCs w:val="20"/>
        </w:rPr>
        <w:t xml:space="preserve">Jill Green and Jim Catchpole, for organising transport and leading the walks on the 74-mile </w:t>
      </w:r>
      <w:r w:rsidRPr="00255A09">
        <w:rPr>
          <w:rFonts w:ascii="Arial" w:hAnsi="Arial" w:cs="Arial"/>
          <w:sz w:val="20"/>
          <w:szCs w:val="20"/>
        </w:rPr>
        <w:lastRenderedPageBreak/>
        <w:t xml:space="preserve">Vectis Trail. Although unable to go myself, I gather that the trip was a great success and thoroughly enjoyed by all. </w:t>
      </w: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255A09">
        <w:rPr>
          <w:rFonts w:ascii="Arial" w:hAnsi="Arial" w:cs="Arial"/>
          <w:sz w:val="20"/>
          <w:szCs w:val="20"/>
        </w:rPr>
        <w:t>LDWA 100-mile challenge event - we didn’t have a Group checkpoi</w:t>
      </w:r>
      <w:r w:rsidR="00AA4D07">
        <w:rPr>
          <w:rFonts w:ascii="Arial" w:hAnsi="Arial" w:cs="Arial"/>
          <w:sz w:val="20"/>
          <w:szCs w:val="20"/>
        </w:rPr>
        <w:t>nt on this year’s LDWA Hadrian</w:t>
      </w:r>
      <w:r w:rsidRPr="00255A09">
        <w:rPr>
          <w:rFonts w:ascii="Arial" w:hAnsi="Arial" w:cs="Arial"/>
          <w:sz w:val="20"/>
          <w:szCs w:val="20"/>
        </w:rPr>
        <w:t xml:space="preserve"> Hundred but Dave Findel-Hawkins and Merrian Lancaster looked after their ‘checkpoint before the end’ again and several members helped here and at other Group</w:t>
      </w:r>
      <w:r w:rsidR="00AA4D07">
        <w:rPr>
          <w:rFonts w:ascii="Arial" w:hAnsi="Arial" w:cs="Arial"/>
          <w:sz w:val="20"/>
          <w:szCs w:val="20"/>
        </w:rPr>
        <w:t xml:space="preserve">s’ </w:t>
      </w:r>
      <w:r w:rsidRPr="00255A09">
        <w:rPr>
          <w:rFonts w:ascii="Arial" w:hAnsi="Arial" w:cs="Arial"/>
          <w:sz w:val="20"/>
          <w:szCs w:val="20"/>
        </w:rPr>
        <w:t>checkpoints. Congratulations to all BBN members and Associates who completed the marshals or main walk and commiserations to those who had to retire. Special mention must be made of Brian Layton who completed his 20th Hundred and Dee Brockway who completed her 10th.</w:t>
      </w:r>
    </w:p>
    <w:p w:rsidR="00255A09" w:rsidRPr="00255A09" w:rsidRDefault="00255A09"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7B65D1" w:rsidRPr="00255A09" w:rsidRDefault="00255A09"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255A09">
        <w:rPr>
          <w:rFonts w:ascii="Arial" w:hAnsi="Arial" w:cs="Arial"/>
          <w:color w:val="202124"/>
          <w:sz w:val="20"/>
          <w:szCs w:val="20"/>
        </w:rPr>
        <w:t>Thanks to Dave F-H who is the BBN contact for whichever group is organising the 100 event and to Mary Knight for organising the BBN checkpoint at Abergavenny on next year</w:t>
      </w:r>
      <w:r>
        <w:rPr>
          <w:rFonts w:ascii="Arial" w:hAnsi="Arial" w:cs="Arial"/>
          <w:color w:val="202124"/>
          <w:sz w:val="20"/>
          <w:szCs w:val="20"/>
        </w:rPr>
        <w:t>’</w:t>
      </w:r>
      <w:r w:rsidRPr="00255A09">
        <w:rPr>
          <w:rFonts w:ascii="Arial" w:hAnsi="Arial" w:cs="Arial"/>
          <w:color w:val="202124"/>
          <w:sz w:val="20"/>
          <w:szCs w:val="20"/>
        </w:rPr>
        <w:t>s Y 100 Sir Fynwy. We have expressed an interest in running a Group checkpoint for at least the next few years</w:t>
      </w: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255A09">
        <w:rPr>
          <w:rFonts w:ascii="Arial" w:hAnsi="Arial" w:cs="Arial"/>
          <w:sz w:val="20"/>
          <w:szCs w:val="20"/>
        </w:rPr>
        <w:t>Thanks to everybody who does a ‘little job’ for the Group, for example Lynn and Dave Yorston keep our equipment list up to date and store a large proportion of it, Norman Corrin who contacts all our new members by phone and email  to welcome them to the Group and Merrian Lancaster who hands out LDWA leaflets and BBN  cards to everyone she meets, comes up with good ideas often gleaned from talking to other Groups around the county and who looks after our historic challenge event records and makes sure these comply with data protection and privacy rules.</w:t>
      </w: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7B65D1" w:rsidRPr="00255A09" w:rsidRDefault="007B65D1"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255A09">
        <w:rPr>
          <w:rFonts w:ascii="Arial" w:hAnsi="Arial" w:cs="Arial"/>
          <w:sz w:val="20"/>
          <w:szCs w:val="20"/>
        </w:rPr>
        <w:t>Finally, I’d like to thank everyone who has taken an active part in the Group this year by turning up on walks, entering challenge events and by coming to the AGM.</w:t>
      </w:r>
    </w:p>
    <w:p w:rsidR="00212F0A" w:rsidRDefault="00212F0A" w:rsidP="00D77936">
      <w:pPr>
        <w:rPr>
          <w:rFonts w:ascii="Arial" w:hAnsi="Arial" w:cs="Arial"/>
          <w:sz w:val="20"/>
          <w:szCs w:val="20"/>
        </w:rPr>
      </w:pPr>
      <w:r w:rsidRPr="00E06FFC">
        <w:rPr>
          <w:rFonts w:ascii="Arial" w:hAnsi="Arial" w:cs="Arial"/>
          <w:sz w:val="20"/>
          <w:szCs w:val="20"/>
        </w:rPr>
        <w:t>There were no questions arising from Terry’s report.</w:t>
      </w:r>
    </w:p>
    <w:p w:rsidR="00212F0A" w:rsidRPr="00E06FFC" w:rsidRDefault="00212F0A" w:rsidP="00D77936">
      <w:pPr>
        <w:rPr>
          <w:rFonts w:ascii="Arial" w:hAnsi="Arial" w:cs="Arial"/>
          <w:sz w:val="20"/>
          <w:szCs w:val="20"/>
        </w:rPr>
      </w:pPr>
    </w:p>
    <w:p w:rsidR="00212F0A" w:rsidRPr="00E06FFC" w:rsidRDefault="00212F0A" w:rsidP="00D77936">
      <w:pPr>
        <w:tabs>
          <w:tab w:val="left" w:pos="567"/>
        </w:tabs>
        <w:ind w:right="-164"/>
        <w:rPr>
          <w:rFonts w:ascii="Arial" w:hAnsi="Arial" w:cs="Arial"/>
          <w:b/>
          <w:sz w:val="20"/>
          <w:szCs w:val="20"/>
        </w:rPr>
      </w:pPr>
      <w:r w:rsidRPr="00E06FFC">
        <w:rPr>
          <w:rFonts w:ascii="Arial" w:hAnsi="Arial" w:cs="Arial"/>
          <w:b/>
          <w:sz w:val="20"/>
          <w:szCs w:val="20"/>
        </w:rPr>
        <w:t>(b)</w:t>
      </w:r>
      <w:r w:rsidRPr="00E06FFC">
        <w:rPr>
          <w:rFonts w:ascii="Arial" w:hAnsi="Arial" w:cs="Arial"/>
          <w:b/>
          <w:sz w:val="20"/>
          <w:szCs w:val="20"/>
        </w:rPr>
        <w:tab/>
        <w:t>Secretary – Peter Simon</w:t>
      </w:r>
    </w:p>
    <w:p w:rsidR="00212F0A" w:rsidRPr="00E06FFC" w:rsidRDefault="00212F0A" w:rsidP="00D77936">
      <w:pPr>
        <w:rPr>
          <w:rFonts w:ascii="Arial" w:hAnsi="Arial" w:cs="Arial"/>
          <w:b/>
          <w:sz w:val="20"/>
          <w:szCs w:val="20"/>
        </w:rPr>
      </w:pPr>
    </w:p>
    <w:p w:rsidR="00895A17" w:rsidRDefault="00895A17"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895A17">
        <w:rPr>
          <w:rFonts w:ascii="Arial" w:hAnsi="Arial" w:cs="Arial"/>
          <w:sz w:val="20"/>
          <w:szCs w:val="20"/>
        </w:rPr>
        <w:t>BBN news updates are sent every week except when there is no news to report.  There was some news in all but eight weeks over the last twelve months.</w:t>
      </w:r>
    </w:p>
    <w:p w:rsidR="00895A17" w:rsidRPr="00895A17" w:rsidRDefault="00895A17"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895A17" w:rsidRDefault="00895A17"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895A17">
        <w:rPr>
          <w:rFonts w:ascii="Arial" w:hAnsi="Arial" w:cs="Arial"/>
          <w:sz w:val="20"/>
          <w:szCs w:val="20"/>
        </w:rPr>
        <w:t>There were 734 recipients as of 12/11/2019.  The corresponding number for the same week in 2018 was 697.  The number of recipients is expected to continue to climb until January as new members join, and subsequently to fall as non-renewals are deleted from the mailing list.</w:t>
      </w:r>
    </w:p>
    <w:p w:rsidR="00895A17" w:rsidRPr="00895A17" w:rsidRDefault="00895A17"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895A17" w:rsidRDefault="00895A17"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895A17">
        <w:rPr>
          <w:rFonts w:ascii="Arial" w:hAnsi="Arial" w:cs="Arial"/>
          <w:sz w:val="20"/>
          <w:szCs w:val="20"/>
        </w:rPr>
        <w:t>12 extra copies of each Strider are received from national LDWA. These are distributed to Committee members at each Committee meeting.  They have discretion to place them wherever they see fit.</w:t>
      </w:r>
    </w:p>
    <w:p w:rsidR="00895A17" w:rsidRPr="00895A17" w:rsidRDefault="00895A17"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895A17" w:rsidRPr="00895A17" w:rsidRDefault="00895A17"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895A17">
        <w:rPr>
          <w:rFonts w:ascii="Arial" w:hAnsi="Arial" w:cs="Arial"/>
          <w:sz w:val="20"/>
          <w:szCs w:val="20"/>
        </w:rPr>
        <w:t>Received and responded to emails.</w:t>
      </w:r>
    </w:p>
    <w:p w:rsidR="00895A17" w:rsidRPr="00895A17" w:rsidRDefault="00895A17"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895A17">
        <w:rPr>
          <w:rFonts w:ascii="Arial" w:hAnsi="Arial" w:cs="Arial"/>
          <w:sz w:val="20"/>
          <w:szCs w:val="20"/>
        </w:rPr>
        <w:t>Few phone enquiries.</w:t>
      </w:r>
    </w:p>
    <w:p w:rsidR="00895A17" w:rsidRDefault="00895A17"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895A17">
        <w:rPr>
          <w:rFonts w:ascii="Arial" w:hAnsi="Arial" w:cs="Arial"/>
          <w:sz w:val="20"/>
          <w:szCs w:val="20"/>
        </w:rPr>
        <w:t>Unwanted e-mails are increasingly rare - spam filters and unsubscribing seem to be working.</w:t>
      </w:r>
    </w:p>
    <w:p w:rsidR="00895A17" w:rsidRPr="00895A17" w:rsidRDefault="00895A17"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A4D64" w:rsidRPr="00895A17" w:rsidRDefault="00895A17"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895A17">
        <w:rPr>
          <w:rFonts w:ascii="Arial" w:hAnsi="Arial" w:cs="Arial"/>
          <w:sz w:val="20"/>
          <w:szCs w:val="20"/>
        </w:rPr>
        <w:t>I have been in touch with Adam Dawson, Internet Secretary for the NEC, concerning legitimate correspondence from ldwa.org.uk that some Internet Service Providers are automatically sending to junk or spam mail folders (including my own).  No solution has yet been found.  If members have not been receiving such e-mails but think that they should be, please check your spam filters.  Please be patient.</w:t>
      </w:r>
    </w:p>
    <w:p w:rsidR="00212F0A" w:rsidRPr="00E06FFC" w:rsidRDefault="00212F0A" w:rsidP="00D77936">
      <w:pPr>
        <w:rPr>
          <w:rFonts w:ascii="Arial" w:hAnsi="Arial" w:cs="Arial"/>
          <w:sz w:val="20"/>
          <w:szCs w:val="20"/>
        </w:rPr>
      </w:pPr>
      <w:r w:rsidRPr="00E06FFC">
        <w:rPr>
          <w:rFonts w:ascii="Arial" w:hAnsi="Arial" w:cs="Arial"/>
          <w:sz w:val="20"/>
          <w:szCs w:val="20"/>
        </w:rPr>
        <w:t>There were no questions arising from Peter’s report.</w:t>
      </w:r>
    </w:p>
    <w:p w:rsidR="00212F0A" w:rsidRPr="00E06FFC" w:rsidRDefault="00212F0A" w:rsidP="00D77936">
      <w:pPr>
        <w:rPr>
          <w:rFonts w:ascii="Arial" w:hAnsi="Arial" w:cs="Arial"/>
          <w:sz w:val="20"/>
          <w:szCs w:val="20"/>
        </w:rPr>
      </w:pPr>
    </w:p>
    <w:p w:rsidR="00212F0A" w:rsidRPr="00E06FFC" w:rsidRDefault="00212F0A" w:rsidP="00D77936">
      <w:pPr>
        <w:tabs>
          <w:tab w:val="left" w:pos="567"/>
        </w:tabs>
        <w:rPr>
          <w:rFonts w:ascii="Arial" w:hAnsi="Arial" w:cs="Arial"/>
          <w:sz w:val="20"/>
          <w:szCs w:val="20"/>
        </w:rPr>
      </w:pPr>
      <w:r>
        <w:rPr>
          <w:rFonts w:ascii="Arial" w:hAnsi="Arial" w:cs="Arial"/>
          <w:b/>
          <w:sz w:val="20"/>
          <w:szCs w:val="20"/>
        </w:rPr>
        <w:t>(c)</w:t>
      </w:r>
      <w:r>
        <w:rPr>
          <w:rFonts w:ascii="Arial" w:hAnsi="Arial" w:cs="Arial"/>
          <w:b/>
          <w:sz w:val="20"/>
          <w:szCs w:val="20"/>
        </w:rPr>
        <w:tab/>
      </w:r>
      <w:r w:rsidRPr="00E06FFC">
        <w:rPr>
          <w:rFonts w:ascii="Arial" w:hAnsi="Arial" w:cs="Arial"/>
          <w:b/>
          <w:sz w:val="20"/>
          <w:szCs w:val="20"/>
        </w:rPr>
        <w:t>Treasurer and Proposal to Accept Accounts</w:t>
      </w:r>
      <w:r>
        <w:rPr>
          <w:rFonts w:ascii="Arial" w:hAnsi="Arial" w:cs="Arial"/>
          <w:b/>
          <w:sz w:val="20"/>
          <w:szCs w:val="20"/>
        </w:rPr>
        <w:t xml:space="preserve"> – Peter Engledow</w:t>
      </w:r>
      <w:r w:rsidRPr="00E06FFC">
        <w:rPr>
          <w:rFonts w:ascii="Arial" w:hAnsi="Arial" w:cs="Arial"/>
          <w:sz w:val="20"/>
          <w:szCs w:val="20"/>
        </w:rPr>
        <w:br/>
      </w:r>
    </w:p>
    <w:p w:rsidR="00714C5C" w:rsidRPr="00C17843" w:rsidRDefault="00714C5C" w:rsidP="00D7793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567" w:hanging="567"/>
        <w:rPr>
          <w:rFonts w:ascii="Arial" w:hAnsi="Arial" w:cs="Arial"/>
          <w:sz w:val="20"/>
          <w:szCs w:val="20"/>
        </w:rPr>
      </w:pPr>
      <w:r w:rsidRPr="00C17843">
        <w:rPr>
          <w:rFonts w:ascii="Arial" w:hAnsi="Arial" w:cs="Arial"/>
          <w:sz w:val="20"/>
          <w:szCs w:val="20"/>
        </w:rPr>
        <w:t>The Accounts have been prepared for 1 October 2017 to 30 September 2018. Total balance on bank has risen from £6924.65 to £8373.09 during the 12 month period.</w:t>
      </w:r>
    </w:p>
    <w:p w:rsidR="00714C5C" w:rsidRPr="00C17843" w:rsidRDefault="00714C5C" w:rsidP="00D7793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567" w:hanging="567"/>
        <w:rPr>
          <w:rFonts w:ascii="Arial" w:hAnsi="Arial" w:cs="Arial"/>
          <w:sz w:val="20"/>
          <w:szCs w:val="20"/>
        </w:rPr>
      </w:pPr>
      <w:r w:rsidRPr="00C17843">
        <w:rPr>
          <w:rFonts w:ascii="Arial" w:hAnsi="Arial" w:cs="Arial"/>
          <w:sz w:val="20"/>
          <w:szCs w:val="20"/>
        </w:rPr>
        <w:t>The accounts have been checked and found to be in order. They will be signed if approved by the AGM.</w:t>
      </w:r>
    </w:p>
    <w:p w:rsidR="00714C5C" w:rsidRPr="00C17843" w:rsidRDefault="00ED4039" w:rsidP="00D77936">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E w:val="0"/>
        <w:autoSpaceDN w:val="0"/>
        <w:adjustRightInd w:val="0"/>
        <w:ind w:left="567" w:hanging="567"/>
        <w:rPr>
          <w:rFonts w:ascii="Arial" w:eastAsiaTheme="minorHAnsi" w:hAnsi="Arial" w:cs="Arial"/>
          <w:sz w:val="20"/>
          <w:szCs w:val="20"/>
          <w:lang w:val="en-GB" w:eastAsia="en-US"/>
        </w:rPr>
      </w:pPr>
      <w:r>
        <w:rPr>
          <w:rFonts w:ascii="Arial" w:eastAsiaTheme="minorHAnsi" w:hAnsi="Arial" w:cs="Arial"/>
          <w:sz w:val="20"/>
          <w:szCs w:val="20"/>
          <w:lang w:val="en-GB" w:eastAsia="en-US"/>
        </w:rPr>
        <w:t>3.</w:t>
      </w:r>
      <w:r>
        <w:rPr>
          <w:rFonts w:ascii="Arial" w:eastAsiaTheme="minorHAnsi" w:hAnsi="Arial" w:cs="Arial"/>
          <w:sz w:val="20"/>
          <w:szCs w:val="20"/>
          <w:lang w:val="en-GB" w:eastAsia="en-US"/>
        </w:rPr>
        <w:tab/>
        <w:t>SiE</w:t>
      </w:r>
      <w:r w:rsidR="00714C5C" w:rsidRPr="00C17843">
        <w:rPr>
          <w:rFonts w:ascii="Arial" w:eastAsiaTheme="minorHAnsi" w:hAnsi="Arial" w:cs="Arial"/>
          <w:sz w:val="20"/>
          <w:szCs w:val="20"/>
          <w:lang w:val="en-GB" w:eastAsia="en-US"/>
        </w:rPr>
        <w:t>entries continues to be a very effective method of accepting event entries, making my job easier and, I am sure, leading to higher numbers of entries to events.</w:t>
      </w:r>
    </w:p>
    <w:p w:rsidR="00714C5C" w:rsidRPr="00C17843" w:rsidRDefault="00714C5C" w:rsidP="00D77936">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E w:val="0"/>
        <w:autoSpaceDN w:val="0"/>
        <w:adjustRightInd w:val="0"/>
        <w:ind w:left="567" w:hanging="567"/>
        <w:rPr>
          <w:rFonts w:ascii="Arial" w:eastAsiaTheme="minorHAnsi" w:hAnsi="Arial" w:cs="Arial"/>
          <w:sz w:val="20"/>
          <w:szCs w:val="20"/>
          <w:lang w:val="en-GB" w:eastAsia="en-US"/>
        </w:rPr>
      </w:pPr>
      <w:r w:rsidRPr="00C17843">
        <w:rPr>
          <w:rFonts w:ascii="Arial" w:eastAsiaTheme="minorHAnsi" w:hAnsi="Arial" w:cs="Arial"/>
          <w:sz w:val="20"/>
          <w:szCs w:val="20"/>
          <w:lang w:val="en-GB" w:eastAsia="en-US"/>
        </w:rPr>
        <w:t>4.</w:t>
      </w:r>
      <w:r w:rsidRPr="00C17843">
        <w:rPr>
          <w:rFonts w:ascii="Arial" w:eastAsiaTheme="minorHAnsi" w:hAnsi="Arial" w:cs="Arial"/>
          <w:sz w:val="20"/>
          <w:szCs w:val="20"/>
          <w:lang w:val="en-GB" w:eastAsia="en-US"/>
        </w:rPr>
        <w:tab/>
        <w:t>Donations made during the year were;</w:t>
      </w:r>
      <w:r w:rsidRPr="00C17843">
        <w:rPr>
          <w:rFonts w:ascii="Arial" w:eastAsiaTheme="minorHAnsi" w:hAnsi="Arial" w:cs="Arial"/>
          <w:sz w:val="20"/>
          <w:szCs w:val="20"/>
          <w:lang w:val="en-GB" w:eastAsia="en-US"/>
        </w:rPr>
        <w:br/>
        <w:t>• Yorkshire 3 Peaks £84</w:t>
      </w:r>
      <w:r w:rsidRPr="00C17843">
        <w:rPr>
          <w:rFonts w:ascii="Arial" w:eastAsiaTheme="minorHAnsi" w:hAnsi="Arial" w:cs="Arial"/>
          <w:sz w:val="20"/>
          <w:szCs w:val="20"/>
          <w:lang w:val="en-GB" w:eastAsia="en-US"/>
        </w:rPr>
        <w:br/>
        <w:t>• St Dunstans PCC £25 x 2</w:t>
      </w:r>
    </w:p>
    <w:p w:rsidR="00714C5C" w:rsidRPr="00C17843" w:rsidRDefault="00714C5C" w:rsidP="00D77936">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E w:val="0"/>
        <w:autoSpaceDN w:val="0"/>
        <w:adjustRightInd w:val="0"/>
        <w:ind w:left="567" w:hanging="567"/>
        <w:rPr>
          <w:rFonts w:ascii="Arial" w:eastAsiaTheme="minorHAnsi" w:hAnsi="Arial" w:cs="Arial"/>
          <w:sz w:val="20"/>
          <w:szCs w:val="20"/>
          <w:lang w:val="en-GB" w:eastAsia="en-US"/>
        </w:rPr>
      </w:pPr>
      <w:r w:rsidRPr="00C17843">
        <w:rPr>
          <w:rFonts w:ascii="Arial" w:eastAsiaTheme="minorHAnsi" w:hAnsi="Arial" w:cs="Arial"/>
          <w:sz w:val="20"/>
          <w:szCs w:val="20"/>
          <w:lang w:val="en-GB" w:eastAsia="en-US"/>
        </w:rPr>
        <w:t>5.</w:t>
      </w:r>
      <w:r w:rsidRPr="00C17843">
        <w:rPr>
          <w:rFonts w:ascii="Arial" w:eastAsiaTheme="minorHAnsi" w:hAnsi="Arial" w:cs="Arial"/>
          <w:sz w:val="20"/>
          <w:szCs w:val="20"/>
          <w:lang w:val="en-GB" w:eastAsia="en-US"/>
        </w:rPr>
        <w:tab/>
        <w:t>Minor costs under Miscellaneous were;</w:t>
      </w:r>
      <w:r w:rsidRPr="00C17843">
        <w:rPr>
          <w:rFonts w:ascii="Arial" w:eastAsiaTheme="minorHAnsi" w:hAnsi="Arial" w:cs="Arial"/>
          <w:sz w:val="20"/>
          <w:szCs w:val="20"/>
          <w:lang w:val="en-GB" w:eastAsia="en-US"/>
        </w:rPr>
        <w:br/>
        <w:t>• Bench costs £43</w:t>
      </w:r>
      <w:r w:rsidRPr="00C17843">
        <w:rPr>
          <w:rFonts w:ascii="Arial" w:eastAsiaTheme="minorHAnsi" w:hAnsi="Arial" w:cs="Arial"/>
          <w:sz w:val="20"/>
          <w:szCs w:val="20"/>
          <w:lang w:val="en-GB" w:eastAsia="en-US"/>
        </w:rPr>
        <w:br/>
        <w:t>• Davies Plaque £39.99</w:t>
      </w:r>
    </w:p>
    <w:p w:rsidR="00714C5C" w:rsidRPr="00C17843" w:rsidRDefault="00714C5C" w:rsidP="00D77936">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E w:val="0"/>
        <w:autoSpaceDN w:val="0"/>
        <w:adjustRightInd w:val="0"/>
        <w:ind w:left="567" w:hanging="567"/>
        <w:rPr>
          <w:rFonts w:ascii="Arial" w:eastAsiaTheme="minorHAnsi" w:hAnsi="Arial" w:cs="Arial"/>
          <w:sz w:val="20"/>
          <w:szCs w:val="20"/>
          <w:lang w:val="en-GB" w:eastAsia="en-US"/>
        </w:rPr>
      </w:pPr>
      <w:r>
        <w:rPr>
          <w:rFonts w:ascii="Calibri" w:eastAsiaTheme="minorHAnsi" w:hAnsi="Calibri" w:cs="Calibri"/>
          <w:sz w:val="22"/>
          <w:szCs w:val="22"/>
          <w:lang w:val="en-GB" w:eastAsia="en-US"/>
        </w:rPr>
        <w:lastRenderedPageBreak/>
        <w:t>6</w:t>
      </w:r>
      <w:r w:rsidRPr="00C17843">
        <w:rPr>
          <w:rFonts w:ascii="Arial" w:eastAsiaTheme="minorHAnsi" w:hAnsi="Arial" w:cs="Arial"/>
          <w:sz w:val="20"/>
          <w:szCs w:val="20"/>
          <w:lang w:val="en-GB" w:eastAsia="en-US"/>
        </w:rPr>
        <w:t>.</w:t>
      </w:r>
      <w:r w:rsidRPr="00C17843">
        <w:rPr>
          <w:rFonts w:ascii="Arial" w:eastAsiaTheme="minorHAnsi" w:hAnsi="Arial" w:cs="Arial"/>
          <w:sz w:val="20"/>
          <w:szCs w:val="20"/>
          <w:lang w:val="en-GB" w:eastAsia="en-US"/>
        </w:rPr>
        <w:tab/>
        <w:t>All events during the year were run at a surplus and any additional fee received from non-members is to be gifted to LDWA centre.</w:t>
      </w:r>
    </w:p>
    <w:p w:rsidR="00714C5C" w:rsidRPr="00C17843" w:rsidRDefault="00ED4039" w:rsidP="00D77936">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E w:val="0"/>
        <w:autoSpaceDN w:val="0"/>
        <w:adjustRightInd w:val="0"/>
        <w:ind w:left="567" w:hanging="567"/>
        <w:rPr>
          <w:rFonts w:ascii="Arial" w:eastAsiaTheme="minorHAnsi" w:hAnsi="Arial" w:cs="Arial"/>
          <w:sz w:val="20"/>
          <w:szCs w:val="20"/>
          <w:lang w:val="en-GB" w:eastAsia="en-US"/>
        </w:rPr>
      </w:pPr>
      <w:r>
        <w:rPr>
          <w:rFonts w:ascii="Arial" w:eastAsiaTheme="minorHAnsi" w:hAnsi="Arial" w:cs="Arial"/>
          <w:sz w:val="20"/>
          <w:szCs w:val="20"/>
          <w:lang w:val="en-GB" w:eastAsia="en-US"/>
        </w:rPr>
        <w:t>7.</w:t>
      </w:r>
      <w:r>
        <w:rPr>
          <w:rFonts w:ascii="Arial" w:eastAsiaTheme="minorHAnsi" w:hAnsi="Arial" w:cs="Arial"/>
          <w:sz w:val="20"/>
          <w:szCs w:val="20"/>
          <w:lang w:val="en-GB" w:eastAsia="en-US"/>
        </w:rPr>
        <w:tab/>
      </w:r>
      <w:r w:rsidR="00714C5C" w:rsidRPr="00C17843">
        <w:rPr>
          <w:rFonts w:ascii="Arial" w:eastAsiaTheme="minorHAnsi" w:hAnsi="Arial" w:cs="Arial"/>
          <w:sz w:val="20"/>
          <w:szCs w:val="20"/>
          <w:lang w:val="en-GB" w:eastAsia="en-US"/>
        </w:rPr>
        <w:t>Given the healthy state of our bank balance I do not feel that it is necessary to reintroduce the annual membership fee.</w:t>
      </w:r>
    </w:p>
    <w:p w:rsidR="00714C5C" w:rsidRPr="00C17843" w:rsidRDefault="00714C5C" w:rsidP="00D77936">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E w:val="0"/>
        <w:autoSpaceDN w:val="0"/>
        <w:adjustRightInd w:val="0"/>
        <w:ind w:left="567" w:hanging="567"/>
        <w:rPr>
          <w:rFonts w:ascii="Arial" w:eastAsiaTheme="minorHAnsi" w:hAnsi="Arial" w:cs="Arial"/>
          <w:sz w:val="20"/>
          <w:szCs w:val="20"/>
          <w:lang w:val="en-GB" w:eastAsia="en-US"/>
        </w:rPr>
      </w:pPr>
      <w:r w:rsidRPr="00C17843">
        <w:rPr>
          <w:rFonts w:ascii="Arial" w:eastAsiaTheme="minorHAnsi" w:hAnsi="Arial" w:cs="Arial"/>
          <w:sz w:val="20"/>
          <w:szCs w:val="20"/>
          <w:lang w:val="en-GB" w:eastAsia="en-US"/>
        </w:rPr>
        <w:t xml:space="preserve">8. </w:t>
      </w:r>
      <w:r w:rsidRPr="00C17843">
        <w:rPr>
          <w:rFonts w:ascii="Arial" w:eastAsiaTheme="minorHAnsi" w:hAnsi="Arial" w:cs="Arial"/>
          <w:sz w:val="20"/>
          <w:szCs w:val="20"/>
          <w:lang w:val="en-GB" w:eastAsia="en-US"/>
        </w:rPr>
        <w:tab/>
        <w:t>As always, suggestions for how we use our funds are always welcome by the committee.</w:t>
      </w:r>
    </w:p>
    <w:p w:rsidR="00714C5C" w:rsidRPr="00C17843" w:rsidRDefault="00ED4039" w:rsidP="00D77936">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E w:val="0"/>
        <w:autoSpaceDN w:val="0"/>
        <w:adjustRightInd w:val="0"/>
        <w:ind w:left="567" w:hanging="567"/>
        <w:rPr>
          <w:rFonts w:ascii="Arial" w:eastAsiaTheme="minorHAnsi" w:hAnsi="Arial" w:cs="Arial"/>
          <w:sz w:val="20"/>
          <w:szCs w:val="20"/>
          <w:lang w:val="en-GB" w:eastAsia="en-US"/>
        </w:rPr>
      </w:pPr>
      <w:r>
        <w:rPr>
          <w:rFonts w:ascii="Arial" w:eastAsiaTheme="minorHAnsi" w:hAnsi="Arial" w:cs="Arial"/>
          <w:sz w:val="20"/>
          <w:szCs w:val="20"/>
          <w:lang w:val="en-GB" w:eastAsia="en-US"/>
        </w:rPr>
        <w:t>9.</w:t>
      </w:r>
      <w:r>
        <w:rPr>
          <w:rFonts w:ascii="Arial" w:eastAsiaTheme="minorHAnsi" w:hAnsi="Arial" w:cs="Arial"/>
          <w:sz w:val="20"/>
          <w:szCs w:val="20"/>
          <w:lang w:val="en-GB" w:eastAsia="en-US"/>
        </w:rPr>
        <w:tab/>
      </w:r>
      <w:r w:rsidR="00714C5C" w:rsidRPr="00C17843">
        <w:rPr>
          <w:rFonts w:ascii="Arial" w:eastAsiaTheme="minorHAnsi" w:hAnsi="Arial" w:cs="Arial"/>
          <w:sz w:val="20"/>
          <w:szCs w:val="20"/>
          <w:lang w:val="en-GB" w:eastAsia="en-US"/>
        </w:rPr>
        <w:t>Unless there are any questions, we now need a motion passed to accept the accounts so that they may be signed off.</w:t>
      </w:r>
    </w:p>
    <w:p w:rsidR="00C17843" w:rsidRDefault="00C17843" w:rsidP="00D77936">
      <w:pPr>
        <w:suppressAutoHyphens w:val="0"/>
        <w:rPr>
          <w:rFonts w:ascii="Arial" w:hAnsi="Arial" w:cs="Arial"/>
          <w:i/>
          <w:sz w:val="20"/>
          <w:szCs w:val="20"/>
        </w:rPr>
      </w:pPr>
    </w:p>
    <w:p w:rsidR="00D06288" w:rsidRDefault="00D06288" w:rsidP="00D77936">
      <w:pPr>
        <w:suppressAutoHyphens w:val="0"/>
        <w:rPr>
          <w:rFonts w:ascii="Arial" w:hAnsi="Arial" w:cs="Arial"/>
          <w:i/>
          <w:sz w:val="20"/>
          <w:szCs w:val="20"/>
        </w:rPr>
      </w:pPr>
      <w:r>
        <w:rPr>
          <w:noProof/>
          <w:lang w:val="en-GB" w:eastAsia="en-GB"/>
        </w:rPr>
        <w:drawing>
          <wp:inline distT="0" distB="0" distL="0" distR="0" wp14:anchorId="7FCABC7A" wp14:editId="034CA737">
            <wp:extent cx="5731510" cy="30835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083560"/>
                    </a:xfrm>
                    <a:prstGeom prst="rect">
                      <a:avLst/>
                    </a:prstGeom>
                  </pic:spPr>
                </pic:pic>
              </a:graphicData>
            </a:graphic>
          </wp:inline>
        </w:drawing>
      </w:r>
    </w:p>
    <w:p w:rsidR="006555DF" w:rsidRDefault="006555DF" w:rsidP="00D77936">
      <w:pPr>
        <w:suppressAutoHyphens w:val="0"/>
        <w:rPr>
          <w:rFonts w:ascii="Arial" w:hAnsi="Arial" w:cs="Arial"/>
          <w:i/>
          <w:sz w:val="20"/>
          <w:szCs w:val="20"/>
        </w:rPr>
      </w:pPr>
      <w:r>
        <w:rPr>
          <w:noProof/>
          <w:lang w:val="en-GB" w:eastAsia="en-GB"/>
        </w:rPr>
        <w:drawing>
          <wp:inline distT="0" distB="0" distL="0" distR="0" wp14:anchorId="073F1F5C" wp14:editId="6BA76A47">
            <wp:extent cx="5731510" cy="34524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452495"/>
                    </a:xfrm>
                    <a:prstGeom prst="rect">
                      <a:avLst/>
                    </a:prstGeom>
                  </pic:spPr>
                </pic:pic>
              </a:graphicData>
            </a:graphic>
          </wp:inline>
        </w:drawing>
      </w:r>
    </w:p>
    <w:p w:rsidR="00C17843" w:rsidRDefault="00C17843" w:rsidP="00D77936">
      <w:pPr>
        <w:suppressAutoHyphens w:val="0"/>
        <w:rPr>
          <w:rFonts w:ascii="Arial" w:hAnsi="Arial" w:cs="Arial"/>
          <w:sz w:val="20"/>
          <w:szCs w:val="20"/>
        </w:rPr>
      </w:pPr>
    </w:p>
    <w:p w:rsidR="00D77936" w:rsidRPr="00A447A9" w:rsidRDefault="00FA2677" w:rsidP="00D77936">
      <w:pPr>
        <w:suppressAutoHyphens w:val="0"/>
        <w:rPr>
          <w:rFonts w:ascii="Arial" w:eastAsiaTheme="minorHAnsi" w:hAnsi="Arial" w:cs="Arial"/>
          <w:sz w:val="20"/>
          <w:szCs w:val="20"/>
          <w:lang w:val="en-GB" w:eastAsia="en-US"/>
        </w:rPr>
      </w:pPr>
      <w:r w:rsidRPr="00A447A9">
        <w:rPr>
          <w:rFonts w:ascii="Arial" w:hAnsi="Arial" w:cs="Arial"/>
          <w:sz w:val="20"/>
          <w:szCs w:val="20"/>
        </w:rPr>
        <w:t xml:space="preserve">Peter clarified item </w:t>
      </w:r>
      <w:r w:rsidRPr="00A447A9">
        <w:rPr>
          <w:rFonts w:ascii="Arial" w:eastAsiaTheme="minorHAnsi" w:hAnsi="Arial" w:cs="Arial"/>
          <w:sz w:val="20"/>
          <w:szCs w:val="20"/>
          <w:lang w:val="en-GB" w:eastAsia="en-US"/>
        </w:rPr>
        <w:t>5</w:t>
      </w:r>
      <w:r w:rsidR="00D77936" w:rsidRPr="00A447A9">
        <w:rPr>
          <w:rFonts w:ascii="Arial" w:eastAsiaTheme="minorHAnsi" w:hAnsi="Arial" w:cs="Arial"/>
          <w:sz w:val="20"/>
          <w:szCs w:val="20"/>
          <w:lang w:val="en-GB" w:eastAsia="en-US"/>
        </w:rPr>
        <w:t xml:space="preserve">: </w:t>
      </w:r>
      <w:r w:rsidRPr="00A447A9">
        <w:rPr>
          <w:rFonts w:ascii="Arial" w:eastAsiaTheme="minorHAnsi" w:hAnsi="Arial" w:cs="Arial"/>
          <w:sz w:val="20"/>
          <w:szCs w:val="20"/>
          <w:lang w:val="en-GB" w:eastAsia="en-US"/>
        </w:rPr>
        <w:t>Minor costs under Miscellaneous:</w:t>
      </w:r>
      <w:r w:rsidR="00D77936" w:rsidRPr="00A447A9">
        <w:rPr>
          <w:rFonts w:ascii="Arial" w:eastAsiaTheme="minorHAnsi" w:hAnsi="Arial" w:cs="Arial"/>
          <w:sz w:val="20"/>
          <w:szCs w:val="20"/>
          <w:lang w:val="en-GB" w:eastAsia="en-US"/>
        </w:rPr>
        <w:t xml:space="preserve"> </w:t>
      </w:r>
      <w:r w:rsidRPr="00A447A9">
        <w:rPr>
          <w:rFonts w:ascii="Arial" w:eastAsiaTheme="minorHAnsi" w:hAnsi="Arial" w:cs="Arial"/>
          <w:sz w:val="20"/>
          <w:szCs w:val="20"/>
          <w:lang w:val="en-GB" w:eastAsia="en-US"/>
        </w:rPr>
        <w:t>Bench costs £43</w:t>
      </w:r>
      <w:r w:rsidR="00D77936" w:rsidRPr="00A447A9">
        <w:rPr>
          <w:rFonts w:ascii="Arial" w:eastAsiaTheme="minorHAnsi" w:hAnsi="Arial" w:cs="Arial"/>
          <w:sz w:val="20"/>
          <w:szCs w:val="20"/>
          <w:lang w:val="en-GB" w:eastAsia="en-US"/>
        </w:rPr>
        <w:t>:</w:t>
      </w:r>
    </w:p>
    <w:p w:rsidR="00212F0A" w:rsidRPr="00E06FFC" w:rsidRDefault="00D77936" w:rsidP="00A447A9">
      <w:pPr>
        <w:suppressAutoHyphens w:val="0"/>
        <w:rPr>
          <w:rFonts w:ascii="Arial" w:hAnsi="Arial" w:cs="Arial"/>
          <w:sz w:val="20"/>
          <w:szCs w:val="20"/>
        </w:rPr>
      </w:pPr>
      <w:r w:rsidRPr="00A447A9">
        <w:rPr>
          <w:rFonts w:ascii="Arial" w:eastAsiaTheme="minorHAnsi" w:hAnsi="Arial" w:cs="Arial"/>
          <w:sz w:val="20"/>
          <w:szCs w:val="20"/>
          <w:lang w:val="en-GB" w:eastAsia="en-US"/>
        </w:rPr>
        <w:t>T</w:t>
      </w:r>
      <w:r w:rsidR="00C17843">
        <w:rPr>
          <w:rFonts w:ascii="Arial" w:eastAsiaTheme="minorHAnsi" w:hAnsi="Arial" w:cs="Arial"/>
          <w:sz w:val="20"/>
          <w:szCs w:val="20"/>
          <w:lang w:val="en-GB" w:eastAsia="en-US"/>
        </w:rPr>
        <w:t>his was the cost of</w:t>
      </w:r>
      <w:r w:rsidR="00FA2677" w:rsidRPr="00A447A9">
        <w:rPr>
          <w:rFonts w:ascii="Arial" w:eastAsiaTheme="minorHAnsi" w:hAnsi="Arial" w:cs="Arial"/>
          <w:sz w:val="20"/>
          <w:szCs w:val="20"/>
          <w:lang w:val="en-GB" w:eastAsia="en-US"/>
        </w:rPr>
        <w:t xml:space="preserve"> the </w:t>
      </w:r>
      <w:r w:rsidRPr="00A447A9">
        <w:rPr>
          <w:rFonts w:ascii="Arial" w:eastAsiaTheme="minorHAnsi" w:hAnsi="Arial" w:cs="Arial"/>
          <w:sz w:val="20"/>
          <w:szCs w:val="20"/>
          <w:lang w:val="en-GB" w:eastAsia="en-US"/>
        </w:rPr>
        <w:t>memorial plaque</w:t>
      </w:r>
      <w:r w:rsidR="00FA2677" w:rsidRPr="00A447A9">
        <w:rPr>
          <w:rFonts w:ascii="Arial" w:eastAsiaTheme="minorHAnsi" w:hAnsi="Arial" w:cs="Arial"/>
          <w:sz w:val="20"/>
          <w:szCs w:val="20"/>
          <w:lang w:val="en-GB" w:eastAsia="en-US"/>
        </w:rPr>
        <w:t xml:space="preserve"> for John Nickerson</w:t>
      </w:r>
      <w:r w:rsidRPr="00A447A9">
        <w:rPr>
          <w:rFonts w:ascii="Arial" w:eastAsiaTheme="minorHAnsi" w:hAnsi="Arial" w:cs="Arial"/>
          <w:sz w:val="20"/>
          <w:szCs w:val="20"/>
          <w:lang w:val="en-GB" w:eastAsia="en-US"/>
        </w:rPr>
        <w:t>, not the bench.</w:t>
      </w:r>
      <w:r w:rsidR="00FA2677" w:rsidRPr="00A447A9">
        <w:rPr>
          <w:rFonts w:ascii="Arial" w:eastAsiaTheme="minorHAnsi" w:hAnsi="Arial" w:cs="Arial"/>
          <w:sz w:val="20"/>
          <w:szCs w:val="20"/>
          <w:lang w:val="en-GB" w:eastAsia="en-US"/>
        </w:rPr>
        <w:br/>
      </w:r>
      <w:r w:rsidR="00212F0A" w:rsidRPr="00E06FFC">
        <w:rPr>
          <w:rFonts w:ascii="Arial" w:hAnsi="Arial" w:cs="Arial"/>
          <w:sz w:val="20"/>
          <w:szCs w:val="20"/>
        </w:rPr>
        <w:t>There were no questions arising from Peter’s report.</w:t>
      </w:r>
    </w:p>
    <w:p w:rsidR="00212F0A" w:rsidRPr="00E06FFC" w:rsidRDefault="00212F0A" w:rsidP="00D77936">
      <w:pPr>
        <w:tabs>
          <w:tab w:val="left" w:pos="567"/>
        </w:tabs>
        <w:suppressAutoHyphens w:val="0"/>
        <w:autoSpaceDE w:val="0"/>
        <w:adjustRightInd w:val="0"/>
        <w:rPr>
          <w:rFonts w:ascii="Arial" w:eastAsiaTheme="minorHAnsi" w:hAnsi="Arial" w:cs="Arial"/>
          <w:sz w:val="20"/>
          <w:szCs w:val="20"/>
          <w:lang w:eastAsia="en-US"/>
        </w:rPr>
      </w:pPr>
    </w:p>
    <w:p w:rsidR="00212F0A" w:rsidRPr="00E06FFC" w:rsidRDefault="00212F0A" w:rsidP="00D77936">
      <w:pPr>
        <w:tabs>
          <w:tab w:val="left" w:pos="567"/>
        </w:tabs>
        <w:rPr>
          <w:rFonts w:ascii="Arial" w:hAnsi="Arial" w:cs="Arial"/>
          <w:sz w:val="20"/>
          <w:szCs w:val="20"/>
        </w:rPr>
      </w:pPr>
      <w:r w:rsidRPr="00E06FFC">
        <w:rPr>
          <w:rFonts w:ascii="Arial" w:hAnsi="Arial" w:cs="Arial"/>
          <w:b/>
          <w:sz w:val="20"/>
          <w:szCs w:val="20"/>
        </w:rPr>
        <w:t>Proposal to Accept the Accounts</w:t>
      </w:r>
    </w:p>
    <w:p w:rsidR="00212F0A" w:rsidRPr="00E06FFC" w:rsidRDefault="00212F0A" w:rsidP="00D77936">
      <w:pPr>
        <w:rPr>
          <w:rFonts w:ascii="Arial" w:hAnsi="Arial" w:cs="Arial"/>
          <w:sz w:val="20"/>
          <w:szCs w:val="20"/>
        </w:rPr>
      </w:pPr>
      <w:r w:rsidRPr="00E06FFC">
        <w:rPr>
          <w:rFonts w:ascii="Arial" w:hAnsi="Arial" w:cs="Arial"/>
          <w:sz w:val="20"/>
          <w:szCs w:val="20"/>
        </w:rPr>
        <w:lastRenderedPageBreak/>
        <w:t xml:space="preserve">It was proposed and seconded, that the Accounts should be accepted and this was </w:t>
      </w:r>
      <w:r>
        <w:rPr>
          <w:rFonts w:ascii="Arial" w:hAnsi="Arial" w:cs="Arial"/>
          <w:sz w:val="20"/>
          <w:szCs w:val="20"/>
        </w:rPr>
        <w:t xml:space="preserve">agreed </w:t>
      </w:r>
      <w:r w:rsidRPr="00E06FFC">
        <w:rPr>
          <w:rFonts w:ascii="Arial" w:hAnsi="Arial" w:cs="Arial"/>
          <w:sz w:val="20"/>
          <w:szCs w:val="20"/>
        </w:rPr>
        <w:t>unanimously.</w:t>
      </w:r>
      <w:r w:rsidRPr="00E06FFC">
        <w:rPr>
          <w:rFonts w:ascii="Arial" w:hAnsi="Arial" w:cs="Arial"/>
          <w:sz w:val="20"/>
          <w:szCs w:val="20"/>
        </w:rPr>
        <w:br/>
        <w:t xml:space="preserve">Prop: </w:t>
      </w:r>
      <w:r w:rsidR="00FA2677">
        <w:rPr>
          <w:rFonts w:ascii="Arial" w:hAnsi="Arial" w:cs="Arial"/>
          <w:sz w:val="20"/>
          <w:szCs w:val="20"/>
        </w:rPr>
        <w:t>Alan Leadbetter</w:t>
      </w:r>
      <w:r w:rsidRPr="00E06FFC">
        <w:rPr>
          <w:rFonts w:ascii="Arial" w:hAnsi="Arial" w:cs="Arial"/>
          <w:sz w:val="20"/>
          <w:szCs w:val="20"/>
        </w:rPr>
        <w:t xml:space="preserve"> Sec: </w:t>
      </w:r>
      <w:r w:rsidR="00FA2677">
        <w:rPr>
          <w:rFonts w:ascii="Arial" w:hAnsi="Arial" w:cs="Arial"/>
          <w:sz w:val="20"/>
          <w:szCs w:val="20"/>
        </w:rPr>
        <w:t>Merrian Lancaster</w:t>
      </w:r>
    </w:p>
    <w:p w:rsidR="00212F0A" w:rsidRPr="00E06FFC" w:rsidRDefault="00212F0A" w:rsidP="00D77936">
      <w:pPr>
        <w:rPr>
          <w:rFonts w:ascii="Arial" w:hAnsi="Arial" w:cs="Arial"/>
          <w:sz w:val="20"/>
          <w:szCs w:val="20"/>
        </w:rPr>
      </w:pPr>
      <w:r w:rsidRPr="00E06FFC">
        <w:rPr>
          <w:rFonts w:ascii="Arial" w:hAnsi="Arial" w:cs="Arial"/>
          <w:sz w:val="20"/>
          <w:szCs w:val="20"/>
        </w:rPr>
        <w:t xml:space="preserve">Peter confirmed he would arrange for the Accounts to be signed. </w:t>
      </w:r>
    </w:p>
    <w:p w:rsidR="00212F0A" w:rsidRPr="00E06FFC" w:rsidRDefault="00212F0A" w:rsidP="00D77936">
      <w:pPr>
        <w:rPr>
          <w:rFonts w:ascii="Arial" w:hAnsi="Arial" w:cs="Arial"/>
          <w:sz w:val="20"/>
          <w:szCs w:val="20"/>
        </w:rPr>
      </w:pPr>
    </w:p>
    <w:p w:rsidR="00212F0A" w:rsidRPr="00E06FFC" w:rsidRDefault="00714C5C" w:rsidP="00D77936">
      <w:pPr>
        <w:tabs>
          <w:tab w:val="left" w:pos="567"/>
          <w:tab w:val="left" w:pos="4536"/>
        </w:tabs>
        <w:rPr>
          <w:rFonts w:ascii="Arial" w:hAnsi="Arial" w:cs="Arial"/>
          <w:b/>
          <w:sz w:val="20"/>
          <w:szCs w:val="20"/>
        </w:rPr>
      </w:pPr>
      <w:r>
        <w:rPr>
          <w:rFonts w:ascii="Arial" w:hAnsi="Arial" w:cs="Arial"/>
          <w:b/>
          <w:sz w:val="20"/>
          <w:szCs w:val="20"/>
        </w:rPr>
        <w:t>(</w:t>
      </w:r>
      <w:r w:rsidR="00212F0A" w:rsidRPr="00E06FFC">
        <w:rPr>
          <w:rFonts w:ascii="Arial" w:hAnsi="Arial" w:cs="Arial"/>
          <w:b/>
          <w:sz w:val="20"/>
          <w:szCs w:val="20"/>
        </w:rPr>
        <w:t>d)</w:t>
      </w:r>
      <w:r w:rsidR="00212F0A" w:rsidRPr="00E06FFC">
        <w:rPr>
          <w:rFonts w:ascii="Arial" w:hAnsi="Arial" w:cs="Arial"/>
          <w:b/>
          <w:sz w:val="20"/>
          <w:szCs w:val="20"/>
        </w:rPr>
        <w:tab/>
        <w:t>Social Walks Secr</w:t>
      </w:r>
      <w:r w:rsidR="008C2358">
        <w:rPr>
          <w:rFonts w:ascii="Arial" w:hAnsi="Arial" w:cs="Arial"/>
          <w:b/>
          <w:sz w:val="20"/>
          <w:szCs w:val="20"/>
        </w:rPr>
        <w:t>etary</w:t>
      </w:r>
      <w:r w:rsidR="00212F0A" w:rsidRPr="00E06FFC">
        <w:rPr>
          <w:rFonts w:ascii="Arial" w:hAnsi="Arial" w:cs="Arial"/>
          <w:b/>
          <w:sz w:val="20"/>
          <w:szCs w:val="20"/>
        </w:rPr>
        <w:t xml:space="preserve"> – Mary Knight</w:t>
      </w:r>
    </w:p>
    <w:p w:rsidR="00212F0A" w:rsidRDefault="00212F0A" w:rsidP="00D77936">
      <w:pPr>
        <w:rPr>
          <w:rFonts w:ascii="Arial" w:hAnsi="Arial" w:cs="Arial"/>
          <w:b/>
          <w:sz w:val="20"/>
          <w:szCs w:val="20"/>
        </w:rPr>
      </w:pPr>
    </w:p>
    <w:p w:rsidR="00D53AC8" w:rsidRDefault="00D53AC8" w:rsidP="00D7793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Pr>
          <w:rFonts w:ascii="Arial" w:hAnsi="Arial" w:cs="Arial"/>
          <w:sz w:val="20"/>
          <w:szCs w:val="20"/>
        </w:rPr>
        <w:t>We would like to thank the following walk leaders who have led social walks during the period October 2017 to September 2018.  We thank them for their time, expertise and effort and without whom we would not exist.</w:t>
      </w:r>
    </w:p>
    <w:p w:rsidR="00D53AC8" w:rsidRDefault="00D53AC8" w:rsidP="00D7793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27"/>
        </w:tabs>
        <w:rPr>
          <w:rFonts w:ascii="Arial" w:eastAsiaTheme="minorHAnsi" w:hAnsi="Arial" w:cs="Arial"/>
          <w:sz w:val="20"/>
          <w:szCs w:val="20"/>
          <w:lang w:eastAsia="en-US"/>
        </w:rPr>
      </w:pPr>
    </w:p>
    <w:p w:rsidR="00D53AC8" w:rsidRDefault="00D53AC8" w:rsidP="00D7793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27"/>
          <w:tab w:val="left" w:pos="2410"/>
          <w:tab w:val="left" w:pos="4678"/>
          <w:tab w:val="left" w:pos="7088"/>
        </w:tabs>
        <w:rPr>
          <w:rFonts w:ascii="Arial" w:hAnsi="Arial" w:cs="Arial"/>
          <w:sz w:val="20"/>
          <w:szCs w:val="20"/>
        </w:rPr>
      </w:pPr>
      <w:r>
        <w:rPr>
          <w:rFonts w:ascii="Arial" w:hAnsi="Arial" w:cs="Arial"/>
          <w:sz w:val="20"/>
          <w:szCs w:val="20"/>
        </w:rPr>
        <w:t>Therese Jamin</w:t>
      </w:r>
      <w:r w:rsidR="008C2358">
        <w:rPr>
          <w:rFonts w:ascii="Arial" w:hAnsi="Arial" w:cs="Arial"/>
          <w:sz w:val="20"/>
          <w:szCs w:val="20"/>
        </w:rPr>
        <w:tab/>
      </w:r>
      <w:r>
        <w:rPr>
          <w:rFonts w:ascii="Arial" w:hAnsi="Arial" w:cs="Arial"/>
          <w:sz w:val="20"/>
          <w:szCs w:val="20"/>
        </w:rPr>
        <w:t>Wayne Rowlett</w:t>
      </w:r>
      <w:r w:rsidR="008C2358">
        <w:rPr>
          <w:rFonts w:ascii="Arial" w:hAnsi="Arial" w:cs="Arial"/>
          <w:sz w:val="20"/>
          <w:szCs w:val="20"/>
        </w:rPr>
        <w:tab/>
      </w:r>
      <w:r>
        <w:rPr>
          <w:rFonts w:ascii="Arial" w:hAnsi="Arial" w:cs="Arial"/>
          <w:sz w:val="20"/>
          <w:szCs w:val="20"/>
        </w:rPr>
        <w:t>Mick Smith</w:t>
      </w:r>
      <w:r w:rsidR="008C2358">
        <w:rPr>
          <w:rFonts w:ascii="Arial" w:hAnsi="Arial" w:cs="Arial"/>
          <w:sz w:val="20"/>
          <w:szCs w:val="20"/>
        </w:rPr>
        <w:tab/>
      </w:r>
      <w:r>
        <w:rPr>
          <w:rFonts w:ascii="Arial" w:hAnsi="Arial" w:cs="Arial"/>
          <w:sz w:val="20"/>
          <w:szCs w:val="20"/>
        </w:rPr>
        <w:t>Linda Marsh</w:t>
      </w:r>
    </w:p>
    <w:p w:rsidR="00D53AC8" w:rsidRDefault="00D53AC8" w:rsidP="00D7793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27"/>
          <w:tab w:val="left" w:pos="2410"/>
          <w:tab w:val="left" w:pos="4678"/>
          <w:tab w:val="left" w:pos="6379"/>
          <w:tab w:val="left" w:pos="7088"/>
        </w:tabs>
        <w:rPr>
          <w:rFonts w:ascii="Arial" w:hAnsi="Arial" w:cs="Arial"/>
          <w:sz w:val="20"/>
          <w:szCs w:val="20"/>
        </w:rPr>
      </w:pPr>
      <w:r>
        <w:rPr>
          <w:rFonts w:ascii="Arial" w:hAnsi="Arial" w:cs="Arial"/>
          <w:sz w:val="20"/>
          <w:szCs w:val="20"/>
        </w:rPr>
        <w:t>Dee Brockway</w:t>
      </w:r>
      <w:r>
        <w:rPr>
          <w:rFonts w:ascii="Arial" w:hAnsi="Arial" w:cs="Arial"/>
          <w:sz w:val="20"/>
          <w:szCs w:val="20"/>
        </w:rPr>
        <w:tab/>
        <w:t>David Findel-Hawkins</w:t>
      </w:r>
      <w:r w:rsidR="008C2358">
        <w:rPr>
          <w:rFonts w:ascii="Arial" w:hAnsi="Arial" w:cs="Arial"/>
          <w:sz w:val="20"/>
          <w:szCs w:val="20"/>
        </w:rPr>
        <w:tab/>
      </w:r>
      <w:r>
        <w:rPr>
          <w:rFonts w:ascii="Arial" w:hAnsi="Arial" w:cs="Arial"/>
          <w:sz w:val="20"/>
          <w:szCs w:val="20"/>
        </w:rPr>
        <w:t>Gill Bunker</w:t>
      </w:r>
      <w:r>
        <w:rPr>
          <w:rFonts w:ascii="Arial" w:hAnsi="Arial" w:cs="Arial"/>
          <w:sz w:val="20"/>
          <w:szCs w:val="20"/>
        </w:rPr>
        <w:tab/>
      </w:r>
      <w:r>
        <w:rPr>
          <w:rFonts w:ascii="Arial" w:hAnsi="Arial" w:cs="Arial"/>
          <w:sz w:val="20"/>
          <w:szCs w:val="20"/>
        </w:rPr>
        <w:tab/>
        <w:t>Graham Dolby</w:t>
      </w:r>
    </w:p>
    <w:p w:rsidR="00D53AC8" w:rsidRDefault="00D53AC8" w:rsidP="00D7793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27"/>
          <w:tab w:val="left" w:pos="2410"/>
          <w:tab w:val="left" w:pos="4678"/>
          <w:tab w:val="left" w:pos="6379"/>
          <w:tab w:val="left" w:pos="7088"/>
        </w:tabs>
        <w:rPr>
          <w:rFonts w:ascii="Arial" w:hAnsi="Arial" w:cs="Arial"/>
          <w:sz w:val="20"/>
          <w:szCs w:val="20"/>
        </w:rPr>
      </w:pPr>
      <w:r>
        <w:rPr>
          <w:rFonts w:ascii="Arial" w:hAnsi="Arial" w:cs="Arial"/>
          <w:sz w:val="20"/>
          <w:szCs w:val="20"/>
        </w:rPr>
        <w:t>Norman Corrin</w:t>
      </w:r>
      <w:r>
        <w:rPr>
          <w:rFonts w:ascii="Arial" w:hAnsi="Arial" w:cs="Arial"/>
          <w:sz w:val="20"/>
          <w:szCs w:val="20"/>
        </w:rPr>
        <w:tab/>
        <w:t>Santa</w:t>
      </w:r>
      <w:r w:rsidR="008C2358">
        <w:rPr>
          <w:rFonts w:ascii="Arial" w:hAnsi="Arial" w:cs="Arial"/>
          <w:sz w:val="20"/>
          <w:szCs w:val="20"/>
        </w:rPr>
        <w:tab/>
      </w:r>
      <w:r>
        <w:rPr>
          <w:rFonts w:ascii="Arial" w:hAnsi="Arial" w:cs="Arial"/>
          <w:sz w:val="20"/>
          <w:szCs w:val="20"/>
        </w:rPr>
        <w:t>Terry Brown</w:t>
      </w:r>
      <w:r>
        <w:rPr>
          <w:rFonts w:ascii="Arial" w:hAnsi="Arial" w:cs="Arial"/>
          <w:sz w:val="20"/>
          <w:szCs w:val="20"/>
        </w:rPr>
        <w:tab/>
      </w:r>
      <w:r>
        <w:rPr>
          <w:rFonts w:ascii="Arial" w:hAnsi="Arial" w:cs="Arial"/>
          <w:sz w:val="20"/>
          <w:szCs w:val="20"/>
        </w:rPr>
        <w:tab/>
        <w:t>Geoff Hancock</w:t>
      </w:r>
    </w:p>
    <w:p w:rsidR="00D53AC8" w:rsidRDefault="00D53AC8" w:rsidP="00D7793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27"/>
          <w:tab w:val="left" w:pos="2410"/>
          <w:tab w:val="left" w:pos="4678"/>
          <w:tab w:val="left" w:pos="6379"/>
          <w:tab w:val="left" w:pos="7088"/>
        </w:tabs>
        <w:rPr>
          <w:rFonts w:ascii="Arial" w:hAnsi="Arial" w:cs="Arial"/>
          <w:sz w:val="20"/>
          <w:szCs w:val="20"/>
        </w:rPr>
      </w:pPr>
      <w:r>
        <w:rPr>
          <w:rFonts w:ascii="Arial" w:hAnsi="Arial" w:cs="Arial"/>
          <w:sz w:val="20"/>
          <w:szCs w:val="20"/>
        </w:rPr>
        <w:t>Phil Hastings</w:t>
      </w:r>
      <w:r>
        <w:rPr>
          <w:rFonts w:ascii="Arial" w:hAnsi="Arial" w:cs="Arial"/>
          <w:sz w:val="20"/>
          <w:szCs w:val="20"/>
        </w:rPr>
        <w:tab/>
        <w:t>Roy Carter</w:t>
      </w:r>
      <w:r w:rsidR="008C2358">
        <w:rPr>
          <w:rFonts w:ascii="Arial" w:hAnsi="Arial" w:cs="Arial"/>
          <w:sz w:val="20"/>
          <w:szCs w:val="20"/>
        </w:rPr>
        <w:tab/>
        <w:t>Sar</w:t>
      </w:r>
      <w:r>
        <w:rPr>
          <w:rFonts w:ascii="Arial" w:hAnsi="Arial" w:cs="Arial"/>
          <w:sz w:val="20"/>
          <w:szCs w:val="20"/>
        </w:rPr>
        <w:t>a Waldron</w:t>
      </w:r>
      <w:r>
        <w:rPr>
          <w:rFonts w:ascii="Arial" w:hAnsi="Arial" w:cs="Arial"/>
          <w:sz w:val="20"/>
          <w:szCs w:val="20"/>
        </w:rPr>
        <w:tab/>
      </w:r>
      <w:r>
        <w:rPr>
          <w:rFonts w:ascii="Arial" w:hAnsi="Arial" w:cs="Arial"/>
          <w:sz w:val="20"/>
          <w:szCs w:val="20"/>
        </w:rPr>
        <w:tab/>
        <w:t>Geoff Curnock</w:t>
      </w:r>
    </w:p>
    <w:p w:rsidR="008C2358" w:rsidRDefault="00D53AC8" w:rsidP="00D7793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27"/>
          <w:tab w:val="left" w:pos="2410"/>
          <w:tab w:val="left" w:pos="4678"/>
          <w:tab w:val="left" w:pos="6379"/>
          <w:tab w:val="left" w:pos="7088"/>
        </w:tabs>
        <w:rPr>
          <w:rFonts w:ascii="Arial" w:hAnsi="Arial" w:cs="Arial"/>
          <w:sz w:val="20"/>
          <w:szCs w:val="20"/>
        </w:rPr>
      </w:pPr>
      <w:r>
        <w:rPr>
          <w:rFonts w:ascii="Arial" w:hAnsi="Arial" w:cs="Arial"/>
          <w:sz w:val="20"/>
          <w:szCs w:val="20"/>
        </w:rPr>
        <w:t>Eric Cartwright</w:t>
      </w:r>
      <w:r>
        <w:rPr>
          <w:rFonts w:ascii="Arial" w:hAnsi="Arial" w:cs="Arial"/>
          <w:sz w:val="20"/>
          <w:szCs w:val="20"/>
        </w:rPr>
        <w:tab/>
        <w:t>Peter Simon</w:t>
      </w:r>
      <w:r w:rsidR="008C2358">
        <w:rPr>
          <w:rFonts w:ascii="Arial" w:hAnsi="Arial" w:cs="Arial"/>
          <w:sz w:val="20"/>
          <w:szCs w:val="20"/>
        </w:rPr>
        <w:tab/>
      </w:r>
      <w:r>
        <w:rPr>
          <w:rFonts w:ascii="Arial" w:hAnsi="Arial" w:cs="Arial"/>
          <w:sz w:val="20"/>
          <w:szCs w:val="20"/>
        </w:rPr>
        <w:t>Colin Stoneman</w:t>
      </w:r>
      <w:r>
        <w:rPr>
          <w:rFonts w:ascii="Arial" w:hAnsi="Arial" w:cs="Arial"/>
          <w:sz w:val="20"/>
          <w:szCs w:val="20"/>
        </w:rPr>
        <w:tab/>
      </w:r>
      <w:r>
        <w:rPr>
          <w:rFonts w:ascii="Arial" w:hAnsi="Arial" w:cs="Arial"/>
          <w:sz w:val="20"/>
          <w:szCs w:val="20"/>
        </w:rPr>
        <w:tab/>
      </w:r>
      <w:r w:rsidR="008C2358">
        <w:rPr>
          <w:rFonts w:ascii="Arial" w:hAnsi="Arial" w:cs="Arial"/>
          <w:sz w:val="20"/>
          <w:szCs w:val="20"/>
        </w:rPr>
        <w:t>Jim Robinson</w:t>
      </w:r>
    </w:p>
    <w:p w:rsidR="008C2358" w:rsidRDefault="008C2358" w:rsidP="00D7793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27"/>
          <w:tab w:val="left" w:pos="2410"/>
          <w:tab w:val="left" w:pos="4678"/>
          <w:tab w:val="left" w:pos="6379"/>
          <w:tab w:val="left" w:pos="7088"/>
        </w:tabs>
        <w:rPr>
          <w:rFonts w:ascii="Arial" w:hAnsi="Arial" w:cs="Arial"/>
          <w:sz w:val="20"/>
          <w:szCs w:val="20"/>
        </w:rPr>
      </w:pPr>
      <w:r>
        <w:rPr>
          <w:rFonts w:ascii="Arial" w:hAnsi="Arial" w:cs="Arial"/>
          <w:sz w:val="20"/>
          <w:szCs w:val="20"/>
        </w:rPr>
        <w:t>D</w:t>
      </w:r>
      <w:r w:rsidR="00D53AC8">
        <w:rPr>
          <w:rFonts w:ascii="Arial" w:hAnsi="Arial" w:cs="Arial"/>
          <w:sz w:val="20"/>
          <w:szCs w:val="20"/>
        </w:rPr>
        <w:t>ave Sedgley</w:t>
      </w:r>
      <w:r>
        <w:rPr>
          <w:rFonts w:ascii="Arial" w:hAnsi="Arial" w:cs="Arial"/>
          <w:sz w:val="20"/>
          <w:szCs w:val="20"/>
        </w:rPr>
        <w:tab/>
      </w:r>
      <w:r w:rsidR="00D53AC8">
        <w:rPr>
          <w:rFonts w:ascii="Arial" w:hAnsi="Arial" w:cs="Arial"/>
          <w:sz w:val="20"/>
          <w:szCs w:val="20"/>
        </w:rPr>
        <w:t>Anne Addison</w:t>
      </w:r>
      <w:r w:rsidR="00D53AC8">
        <w:rPr>
          <w:rFonts w:ascii="Arial" w:hAnsi="Arial" w:cs="Arial"/>
          <w:sz w:val="20"/>
          <w:szCs w:val="20"/>
        </w:rPr>
        <w:tab/>
        <w:t>Bob Safford</w:t>
      </w:r>
      <w:r>
        <w:rPr>
          <w:rFonts w:ascii="Arial" w:hAnsi="Arial" w:cs="Arial"/>
          <w:sz w:val="20"/>
          <w:szCs w:val="20"/>
        </w:rPr>
        <w:tab/>
      </w:r>
      <w:r>
        <w:rPr>
          <w:rFonts w:ascii="Arial" w:hAnsi="Arial" w:cs="Arial"/>
          <w:sz w:val="20"/>
          <w:szCs w:val="20"/>
        </w:rPr>
        <w:tab/>
        <w:t>Dave Yorston</w:t>
      </w:r>
    </w:p>
    <w:p w:rsidR="008C2358" w:rsidRDefault="00D53AC8" w:rsidP="00D7793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27"/>
          <w:tab w:val="left" w:pos="2410"/>
          <w:tab w:val="left" w:pos="4678"/>
          <w:tab w:val="left" w:pos="6379"/>
          <w:tab w:val="left" w:pos="7088"/>
        </w:tabs>
        <w:rPr>
          <w:rFonts w:ascii="Arial" w:hAnsi="Arial" w:cs="Arial"/>
          <w:sz w:val="20"/>
          <w:szCs w:val="20"/>
        </w:rPr>
      </w:pPr>
      <w:r>
        <w:rPr>
          <w:rFonts w:ascii="Arial" w:hAnsi="Arial" w:cs="Arial"/>
          <w:sz w:val="20"/>
          <w:szCs w:val="20"/>
        </w:rPr>
        <w:t>Christine Bramley</w:t>
      </w:r>
      <w:r w:rsidR="008C2358">
        <w:rPr>
          <w:rFonts w:ascii="Arial" w:hAnsi="Arial" w:cs="Arial"/>
          <w:sz w:val="20"/>
          <w:szCs w:val="20"/>
        </w:rPr>
        <w:tab/>
        <w:t>Roger &amp; Margaret Skerman</w:t>
      </w:r>
    </w:p>
    <w:p w:rsidR="00212F0A" w:rsidRPr="00E06FFC" w:rsidRDefault="002A4D64" w:rsidP="00D77936">
      <w:pPr>
        <w:rPr>
          <w:rFonts w:ascii="Arial" w:hAnsi="Arial" w:cs="Arial"/>
          <w:sz w:val="20"/>
          <w:szCs w:val="20"/>
        </w:rPr>
      </w:pPr>
      <w:r>
        <w:rPr>
          <w:rFonts w:ascii="Arial" w:hAnsi="Arial" w:cs="Arial"/>
          <w:sz w:val="20"/>
          <w:szCs w:val="20"/>
        </w:rPr>
        <w:t>T</w:t>
      </w:r>
      <w:r w:rsidR="00212F0A" w:rsidRPr="00E06FFC">
        <w:rPr>
          <w:rFonts w:ascii="Arial" w:hAnsi="Arial" w:cs="Arial"/>
          <w:sz w:val="20"/>
          <w:szCs w:val="20"/>
        </w:rPr>
        <w:t>here were no questions arising from Mary’s report.</w:t>
      </w:r>
    </w:p>
    <w:p w:rsidR="00212F0A" w:rsidRPr="00E06FFC" w:rsidRDefault="00212F0A" w:rsidP="00D77936">
      <w:pPr>
        <w:tabs>
          <w:tab w:val="left" w:pos="567"/>
        </w:tabs>
        <w:rPr>
          <w:rFonts w:ascii="Arial" w:hAnsi="Arial" w:cs="Arial"/>
          <w:sz w:val="20"/>
          <w:szCs w:val="20"/>
        </w:rPr>
      </w:pPr>
    </w:p>
    <w:p w:rsidR="00212F0A" w:rsidRDefault="00212F0A" w:rsidP="00D77936">
      <w:pPr>
        <w:tabs>
          <w:tab w:val="left" w:pos="567"/>
        </w:tabs>
        <w:rPr>
          <w:rFonts w:ascii="Arial" w:hAnsi="Arial" w:cs="Arial"/>
          <w:b/>
          <w:sz w:val="20"/>
          <w:szCs w:val="20"/>
        </w:rPr>
      </w:pPr>
      <w:r w:rsidRPr="00E06FFC">
        <w:rPr>
          <w:rFonts w:ascii="Arial" w:hAnsi="Arial" w:cs="Arial"/>
          <w:b/>
          <w:sz w:val="20"/>
          <w:szCs w:val="20"/>
        </w:rPr>
        <w:t>(e)</w:t>
      </w:r>
      <w:r w:rsidRPr="00E06FFC">
        <w:rPr>
          <w:rFonts w:ascii="Arial" w:hAnsi="Arial" w:cs="Arial"/>
          <w:b/>
          <w:sz w:val="20"/>
          <w:szCs w:val="20"/>
        </w:rPr>
        <w:tab/>
        <w:t>Membership – Dave Findel-Hawkins</w:t>
      </w:r>
    </w:p>
    <w:p w:rsidR="00212F0A" w:rsidRPr="00E06FFC" w:rsidRDefault="00212F0A" w:rsidP="00D77936">
      <w:pPr>
        <w:tabs>
          <w:tab w:val="left" w:pos="567"/>
        </w:tabs>
        <w:rPr>
          <w:rFonts w:ascii="Arial" w:hAnsi="Arial" w:cs="Arial"/>
          <w:b/>
          <w:sz w:val="20"/>
          <w:szCs w:val="20"/>
        </w:rPr>
      </w:pPr>
    </w:p>
    <w:p w:rsidR="00321001" w:rsidRPr="00321001" w:rsidRDefault="00321001" w:rsidP="00D77936">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Arial" w:hAnsi="Arial" w:cs="Arial"/>
          <w:sz w:val="20"/>
          <w:szCs w:val="20"/>
        </w:rPr>
      </w:pPr>
      <w:r w:rsidRPr="00321001">
        <w:rPr>
          <w:rFonts w:ascii="Arial" w:hAnsi="Arial" w:cs="Arial"/>
          <w:sz w:val="20"/>
          <w:szCs w:val="20"/>
        </w:rPr>
        <w:t>I regularly (normally at beginning of each month) supply Norman Corrin with details of any new BBN Primary members so he can welcome them to the group.   23 families and 38 individual have been contacted this reporting year.</w:t>
      </w:r>
    </w:p>
    <w:p w:rsidR="00321001" w:rsidRPr="00321001" w:rsidRDefault="00321001" w:rsidP="00D77936">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Arial" w:hAnsi="Arial" w:cs="Arial"/>
          <w:sz w:val="20"/>
          <w:szCs w:val="20"/>
        </w:rPr>
      </w:pPr>
      <w:r w:rsidRPr="00321001">
        <w:rPr>
          <w:rFonts w:ascii="Arial" w:hAnsi="Arial" w:cs="Arial"/>
          <w:sz w:val="20"/>
          <w:szCs w:val="20"/>
        </w:rPr>
        <w:t xml:space="preserve">Since the last AGM we have collected a register of who is on the walk, as required by the LDWA insurers.  Initially these were stored in a file on the picture gallery on the BBN pages of LDWA website.     They can now be stored on the walk details entry on the BBN pages of the LDWA website and this is now the way we store the registers.   Thanks to everyone who assists in taking these registers. </w:t>
      </w:r>
    </w:p>
    <w:p w:rsidR="00321001" w:rsidRPr="00321001" w:rsidRDefault="00321001" w:rsidP="00D77936">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Arial" w:hAnsi="Arial" w:cs="Arial"/>
          <w:sz w:val="20"/>
          <w:szCs w:val="20"/>
        </w:rPr>
      </w:pPr>
      <w:r w:rsidRPr="00321001">
        <w:rPr>
          <w:rFonts w:ascii="Arial" w:hAnsi="Arial" w:cs="Arial"/>
          <w:sz w:val="20"/>
          <w:szCs w:val="20"/>
        </w:rPr>
        <w:t>Membership at end of September: 444 Primary members</w:t>
      </w:r>
    </w:p>
    <w:p w:rsidR="00321001" w:rsidRPr="00321001" w:rsidRDefault="00321001" w:rsidP="00D77936">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Arial" w:hAnsi="Arial" w:cs="Arial"/>
          <w:sz w:val="20"/>
          <w:szCs w:val="20"/>
        </w:rPr>
      </w:pPr>
      <w:r w:rsidRPr="00321001">
        <w:rPr>
          <w:rFonts w:ascii="Arial" w:hAnsi="Arial" w:cs="Arial"/>
          <w:sz w:val="20"/>
          <w:szCs w:val="20"/>
        </w:rPr>
        <w:t xml:space="preserve">                                   </w:t>
      </w:r>
      <w:r>
        <w:rPr>
          <w:rFonts w:ascii="Arial" w:hAnsi="Arial" w:cs="Arial"/>
          <w:sz w:val="20"/>
          <w:szCs w:val="20"/>
        </w:rPr>
        <w:t xml:space="preserve">                    </w:t>
      </w:r>
      <w:r w:rsidRPr="00321001">
        <w:rPr>
          <w:rFonts w:ascii="Arial" w:hAnsi="Arial" w:cs="Arial"/>
          <w:sz w:val="20"/>
          <w:szCs w:val="20"/>
        </w:rPr>
        <w:t>377 Associate members</w:t>
      </w:r>
    </w:p>
    <w:p w:rsidR="00212F0A" w:rsidRDefault="00212F0A" w:rsidP="00D77936">
      <w:pPr>
        <w:rPr>
          <w:rFonts w:ascii="Arial" w:hAnsi="Arial" w:cs="Arial"/>
          <w:sz w:val="20"/>
          <w:szCs w:val="20"/>
        </w:rPr>
      </w:pPr>
      <w:r w:rsidRPr="00E06FFC">
        <w:rPr>
          <w:rFonts w:ascii="Arial" w:hAnsi="Arial" w:cs="Arial"/>
          <w:sz w:val="20"/>
          <w:szCs w:val="20"/>
        </w:rPr>
        <w:t>There were no questions arising from Dave’s report.</w:t>
      </w:r>
    </w:p>
    <w:p w:rsidR="007A3718" w:rsidRDefault="007A3718" w:rsidP="00D77936">
      <w:pPr>
        <w:rPr>
          <w:rFonts w:ascii="Arial" w:hAnsi="Arial" w:cs="Arial"/>
          <w:sz w:val="20"/>
          <w:szCs w:val="20"/>
        </w:rPr>
      </w:pPr>
    </w:p>
    <w:p w:rsidR="007E2263" w:rsidRDefault="00FA2677" w:rsidP="00D77936">
      <w:pPr>
        <w:rPr>
          <w:rFonts w:ascii="Arial" w:hAnsi="Arial" w:cs="Arial"/>
          <w:b/>
          <w:sz w:val="20"/>
          <w:szCs w:val="20"/>
        </w:rPr>
      </w:pPr>
      <w:r>
        <w:rPr>
          <w:rFonts w:ascii="Arial" w:hAnsi="Arial" w:cs="Arial"/>
          <w:b/>
          <w:sz w:val="20"/>
          <w:szCs w:val="20"/>
        </w:rPr>
        <w:t xml:space="preserve">New Members Welcome - </w:t>
      </w:r>
      <w:r w:rsidR="007E2263" w:rsidRPr="007E2263">
        <w:rPr>
          <w:rFonts w:ascii="Arial" w:hAnsi="Arial" w:cs="Arial"/>
          <w:b/>
          <w:sz w:val="20"/>
          <w:szCs w:val="20"/>
        </w:rPr>
        <w:t>Norman Corrin</w:t>
      </w:r>
    </w:p>
    <w:p w:rsidR="004E6D0F" w:rsidRPr="007E2263" w:rsidRDefault="004E6D0F" w:rsidP="00D77936">
      <w:pPr>
        <w:rPr>
          <w:rFonts w:ascii="Arial" w:hAnsi="Arial" w:cs="Arial"/>
          <w:b/>
          <w:sz w:val="20"/>
          <w:szCs w:val="20"/>
        </w:rPr>
      </w:pPr>
    </w:p>
    <w:p w:rsidR="007E2263" w:rsidRPr="00C17843" w:rsidRDefault="007E2263" w:rsidP="00D7793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C17843">
        <w:rPr>
          <w:rFonts w:ascii="Arial" w:hAnsi="Arial" w:cs="Arial"/>
          <w:sz w:val="20"/>
          <w:szCs w:val="20"/>
        </w:rPr>
        <w:t>After I receive the list from Dave I phone the new members and welcome them to the LDWA and the group. If after 2 phone calls there’s no answer I’ll email them with a welcome note about the group and information about next of kin contacts in case of emergencies</w:t>
      </w:r>
    </w:p>
    <w:p w:rsidR="007E2263" w:rsidRPr="00C17843" w:rsidRDefault="007E2263" w:rsidP="00D7793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C17843">
        <w:rPr>
          <w:rFonts w:ascii="Arial" w:hAnsi="Arial" w:cs="Arial"/>
          <w:sz w:val="20"/>
          <w:szCs w:val="20"/>
        </w:rPr>
        <w:t xml:space="preserve">I’ll find out how much walking they’ve done previously.  Sometimes they’ve been out with the group on a Thursday walk and Dave has given them all the spiel anyway. </w:t>
      </w:r>
    </w:p>
    <w:p w:rsidR="007E2263" w:rsidRPr="00C17843" w:rsidRDefault="007E2263" w:rsidP="00D7793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C17843">
        <w:rPr>
          <w:rFonts w:ascii="Arial" w:hAnsi="Arial" w:cs="Arial"/>
          <w:sz w:val="20"/>
          <w:szCs w:val="20"/>
        </w:rPr>
        <w:t xml:space="preserve">A lot are runners who’ve joined because they’ve found out what good value our events are in comparison to other running events. Occasionally the member is not interested in challenge events, social walks but long-distance paths for which the website is a gold mine.  </w:t>
      </w:r>
    </w:p>
    <w:p w:rsidR="007E2263" w:rsidRPr="00C17843" w:rsidRDefault="007E2263" w:rsidP="00D7793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C17843">
        <w:rPr>
          <w:rFonts w:ascii="Arial" w:hAnsi="Arial" w:cs="Arial"/>
          <w:sz w:val="20"/>
          <w:szCs w:val="20"/>
        </w:rPr>
        <w:t>I’ve always believed that with new members a welcoming phone call is enough to remind them to get their boots on and walk.</w:t>
      </w:r>
    </w:p>
    <w:p w:rsidR="007E2263" w:rsidRPr="00E06FFC" w:rsidRDefault="007E2263" w:rsidP="00D77936">
      <w:pPr>
        <w:rPr>
          <w:rFonts w:ascii="Arial" w:hAnsi="Arial" w:cs="Arial"/>
          <w:sz w:val="20"/>
          <w:szCs w:val="20"/>
        </w:rPr>
      </w:pPr>
    </w:p>
    <w:p w:rsidR="00212F0A" w:rsidRDefault="008C2358" w:rsidP="00D77936">
      <w:pPr>
        <w:tabs>
          <w:tab w:val="left" w:pos="567"/>
        </w:tabs>
        <w:rPr>
          <w:rFonts w:ascii="Arial" w:hAnsi="Arial" w:cs="Arial"/>
          <w:b/>
          <w:sz w:val="20"/>
          <w:szCs w:val="20"/>
        </w:rPr>
      </w:pPr>
      <w:r>
        <w:rPr>
          <w:rFonts w:ascii="Arial" w:hAnsi="Arial" w:cs="Arial"/>
          <w:b/>
          <w:sz w:val="20"/>
          <w:szCs w:val="20"/>
        </w:rPr>
        <w:t>(f)</w:t>
      </w:r>
      <w:r>
        <w:rPr>
          <w:rFonts w:ascii="Arial" w:hAnsi="Arial" w:cs="Arial"/>
          <w:b/>
          <w:sz w:val="20"/>
          <w:szCs w:val="20"/>
        </w:rPr>
        <w:tab/>
        <w:t>Merchandise</w:t>
      </w:r>
      <w:r w:rsidR="00212F0A">
        <w:rPr>
          <w:rFonts w:ascii="Arial" w:hAnsi="Arial" w:cs="Arial"/>
          <w:b/>
          <w:sz w:val="20"/>
          <w:szCs w:val="20"/>
        </w:rPr>
        <w:t xml:space="preserve"> </w:t>
      </w:r>
    </w:p>
    <w:p w:rsidR="00212F0A" w:rsidRDefault="00FA2677" w:rsidP="00D77936">
      <w:pPr>
        <w:rPr>
          <w:rFonts w:ascii="Arial" w:hAnsi="Arial" w:cs="Arial"/>
          <w:sz w:val="20"/>
          <w:szCs w:val="20"/>
        </w:rPr>
      </w:pPr>
      <w:r>
        <w:rPr>
          <w:rFonts w:ascii="Arial" w:hAnsi="Arial" w:cs="Arial"/>
          <w:sz w:val="20"/>
          <w:szCs w:val="20"/>
        </w:rPr>
        <w:t>Peter Simon said the Merchandise page</w:t>
      </w:r>
      <w:r w:rsidR="00D77936">
        <w:rPr>
          <w:rFonts w:ascii="Arial" w:hAnsi="Arial" w:cs="Arial"/>
          <w:sz w:val="20"/>
          <w:szCs w:val="20"/>
        </w:rPr>
        <w:t xml:space="preserve"> on the BBN website</w:t>
      </w:r>
      <w:r>
        <w:rPr>
          <w:rFonts w:ascii="Arial" w:hAnsi="Arial" w:cs="Arial"/>
          <w:sz w:val="20"/>
          <w:szCs w:val="20"/>
        </w:rPr>
        <w:t xml:space="preserve"> with ins</w:t>
      </w:r>
      <w:r w:rsidR="00D77936">
        <w:rPr>
          <w:rFonts w:ascii="Arial" w:hAnsi="Arial" w:cs="Arial"/>
          <w:sz w:val="20"/>
          <w:szCs w:val="20"/>
        </w:rPr>
        <w:t>tructions</w:t>
      </w:r>
      <w:r>
        <w:rPr>
          <w:rFonts w:ascii="Arial" w:hAnsi="Arial" w:cs="Arial"/>
          <w:sz w:val="20"/>
          <w:szCs w:val="20"/>
        </w:rPr>
        <w:t xml:space="preserve"> on how to order </w:t>
      </w:r>
      <w:r w:rsidR="00D77936">
        <w:rPr>
          <w:rFonts w:ascii="Arial" w:hAnsi="Arial" w:cs="Arial"/>
          <w:sz w:val="20"/>
          <w:szCs w:val="20"/>
        </w:rPr>
        <w:t xml:space="preserve">branded </w:t>
      </w:r>
      <w:r>
        <w:rPr>
          <w:rFonts w:ascii="Arial" w:hAnsi="Arial" w:cs="Arial"/>
          <w:sz w:val="20"/>
          <w:szCs w:val="20"/>
        </w:rPr>
        <w:t>garment</w:t>
      </w:r>
      <w:r w:rsidR="00D77936">
        <w:rPr>
          <w:rFonts w:ascii="Arial" w:hAnsi="Arial" w:cs="Arial"/>
          <w:sz w:val="20"/>
          <w:szCs w:val="20"/>
        </w:rPr>
        <w:t>s from</w:t>
      </w:r>
      <w:r>
        <w:rPr>
          <w:rFonts w:ascii="Arial" w:hAnsi="Arial" w:cs="Arial"/>
          <w:sz w:val="20"/>
          <w:szCs w:val="20"/>
        </w:rPr>
        <w:t xml:space="preserve"> PECO needs to be </w:t>
      </w:r>
      <w:r w:rsidR="00C17843">
        <w:rPr>
          <w:rFonts w:ascii="Arial" w:hAnsi="Arial" w:cs="Arial"/>
          <w:sz w:val="20"/>
          <w:szCs w:val="20"/>
        </w:rPr>
        <w:t xml:space="preserve">improved. </w:t>
      </w:r>
      <w:r w:rsidR="006D35A3">
        <w:rPr>
          <w:rFonts w:ascii="Arial" w:hAnsi="Arial" w:cs="Arial"/>
          <w:sz w:val="20"/>
          <w:szCs w:val="20"/>
        </w:rPr>
        <w:t xml:space="preserve">Norman and Gill </w:t>
      </w:r>
      <w:r w:rsidR="00D77936">
        <w:rPr>
          <w:rFonts w:ascii="Arial" w:hAnsi="Arial" w:cs="Arial"/>
          <w:sz w:val="20"/>
          <w:szCs w:val="20"/>
        </w:rPr>
        <w:t xml:space="preserve">had both looked at the page and </w:t>
      </w:r>
      <w:r w:rsidR="00C17843">
        <w:rPr>
          <w:rFonts w:ascii="Arial" w:hAnsi="Arial" w:cs="Arial"/>
          <w:sz w:val="20"/>
          <w:szCs w:val="20"/>
        </w:rPr>
        <w:t>agree</w:t>
      </w:r>
      <w:r w:rsidR="006D35A3">
        <w:rPr>
          <w:rFonts w:ascii="Arial" w:hAnsi="Arial" w:cs="Arial"/>
          <w:sz w:val="20"/>
          <w:szCs w:val="20"/>
        </w:rPr>
        <w:t xml:space="preserve"> </w:t>
      </w:r>
      <w:r w:rsidR="00C17843">
        <w:rPr>
          <w:rFonts w:ascii="Arial" w:hAnsi="Arial" w:cs="Arial"/>
          <w:sz w:val="20"/>
          <w:szCs w:val="20"/>
        </w:rPr>
        <w:t>it needs to be updated.</w:t>
      </w:r>
    </w:p>
    <w:p w:rsidR="00C17843" w:rsidRDefault="00C17843" w:rsidP="00D77936">
      <w:pPr>
        <w:tabs>
          <w:tab w:val="left" w:pos="567"/>
        </w:tabs>
        <w:rPr>
          <w:rFonts w:ascii="Arial" w:hAnsi="Arial" w:cs="Arial"/>
          <w:b/>
          <w:sz w:val="20"/>
          <w:szCs w:val="20"/>
        </w:rPr>
      </w:pPr>
    </w:p>
    <w:p w:rsidR="00212F0A" w:rsidRDefault="00212F0A" w:rsidP="00D77936">
      <w:pPr>
        <w:tabs>
          <w:tab w:val="left" w:pos="567"/>
        </w:tabs>
        <w:rPr>
          <w:rFonts w:ascii="Arial" w:hAnsi="Arial" w:cs="Arial"/>
          <w:b/>
          <w:sz w:val="20"/>
          <w:szCs w:val="20"/>
        </w:rPr>
      </w:pPr>
      <w:r w:rsidRPr="00E06FFC">
        <w:rPr>
          <w:rFonts w:ascii="Arial" w:hAnsi="Arial" w:cs="Arial"/>
          <w:b/>
          <w:sz w:val="20"/>
          <w:szCs w:val="20"/>
        </w:rPr>
        <w:t>(g)</w:t>
      </w:r>
      <w:r w:rsidRPr="00E06FFC">
        <w:rPr>
          <w:rFonts w:ascii="Arial" w:hAnsi="Arial" w:cs="Arial"/>
          <w:b/>
          <w:sz w:val="20"/>
          <w:szCs w:val="20"/>
        </w:rPr>
        <w:tab/>
        <w:t>Equipment – Lynn Yorston</w:t>
      </w:r>
    </w:p>
    <w:p w:rsidR="00212F0A" w:rsidRPr="00E06FFC" w:rsidRDefault="002C1360" w:rsidP="002C1360">
      <w:pPr>
        <w:shd w:val="clear" w:color="auto" w:fill="FFFFFF" w:themeFill="background1"/>
        <w:rPr>
          <w:rFonts w:ascii="Arial" w:hAnsi="Arial" w:cs="Arial"/>
          <w:sz w:val="20"/>
          <w:szCs w:val="20"/>
        </w:rPr>
      </w:pPr>
      <w:r>
        <w:rPr>
          <w:rFonts w:ascii="Arial" w:hAnsi="Arial" w:cs="Arial"/>
          <w:sz w:val="20"/>
          <w:szCs w:val="20"/>
        </w:rPr>
        <w:t xml:space="preserve">Lynn said </w:t>
      </w:r>
      <w:r w:rsidR="004E6D0F">
        <w:rPr>
          <w:rFonts w:ascii="Arial" w:hAnsi="Arial" w:cs="Arial"/>
          <w:sz w:val="20"/>
          <w:szCs w:val="20"/>
        </w:rPr>
        <w:t>that all runs</w:t>
      </w:r>
      <w:r w:rsidR="006D35A3">
        <w:rPr>
          <w:rFonts w:ascii="Arial" w:hAnsi="Arial" w:cs="Arial"/>
          <w:sz w:val="20"/>
          <w:szCs w:val="20"/>
        </w:rPr>
        <w:t xml:space="preserve"> smoothly, </w:t>
      </w:r>
      <w:r>
        <w:rPr>
          <w:rFonts w:ascii="Arial" w:hAnsi="Arial" w:cs="Arial"/>
          <w:sz w:val="20"/>
          <w:szCs w:val="20"/>
        </w:rPr>
        <w:t xml:space="preserve">as long as </w:t>
      </w:r>
      <w:r w:rsidR="00A447A9">
        <w:rPr>
          <w:rFonts w:ascii="Arial" w:hAnsi="Arial" w:cs="Arial"/>
          <w:sz w:val="20"/>
          <w:szCs w:val="20"/>
        </w:rPr>
        <w:t>she and Dave we</w:t>
      </w:r>
      <w:r w:rsidR="006D35A3">
        <w:rPr>
          <w:rFonts w:ascii="Arial" w:hAnsi="Arial" w:cs="Arial"/>
          <w:sz w:val="20"/>
          <w:szCs w:val="20"/>
        </w:rPr>
        <w:t>re given eno</w:t>
      </w:r>
      <w:r>
        <w:rPr>
          <w:rFonts w:ascii="Arial" w:hAnsi="Arial" w:cs="Arial"/>
          <w:sz w:val="20"/>
          <w:szCs w:val="20"/>
        </w:rPr>
        <w:t>ugh</w:t>
      </w:r>
      <w:r w:rsidR="006D35A3">
        <w:rPr>
          <w:rFonts w:ascii="Arial" w:hAnsi="Arial" w:cs="Arial"/>
          <w:sz w:val="20"/>
          <w:szCs w:val="20"/>
        </w:rPr>
        <w:t xml:space="preserve"> time to get the re</w:t>
      </w:r>
      <w:r>
        <w:rPr>
          <w:rFonts w:ascii="Arial" w:hAnsi="Arial" w:cs="Arial"/>
          <w:sz w:val="20"/>
          <w:szCs w:val="20"/>
        </w:rPr>
        <w:t>q</w:t>
      </w:r>
      <w:r w:rsidR="006D35A3">
        <w:rPr>
          <w:rFonts w:ascii="Arial" w:hAnsi="Arial" w:cs="Arial"/>
          <w:sz w:val="20"/>
          <w:szCs w:val="20"/>
        </w:rPr>
        <w:t xml:space="preserve">uested </w:t>
      </w:r>
      <w:r>
        <w:rPr>
          <w:rFonts w:ascii="Arial" w:hAnsi="Arial" w:cs="Arial"/>
          <w:sz w:val="20"/>
          <w:szCs w:val="20"/>
        </w:rPr>
        <w:t>equipment</w:t>
      </w:r>
      <w:r w:rsidR="006D35A3">
        <w:rPr>
          <w:rFonts w:ascii="Arial" w:hAnsi="Arial" w:cs="Arial"/>
          <w:sz w:val="20"/>
          <w:szCs w:val="20"/>
        </w:rPr>
        <w:t xml:space="preserve"> sorted and </w:t>
      </w:r>
      <w:r>
        <w:rPr>
          <w:rFonts w:ascii="Arial" w:hAnsi="Arial" w:cs="Arial"/>
          <w:sz w:val="20"/>
          <w:szCs w:val="20"/>
        </w:rPr>
        <w:t>the</w:t>
      </w:r>
      <w:r w:rsidR="00A447A9">
        <w:rPr>
          <w:rFonts w:ascii="Arial" w:hAnsi="Arial" w:cs="Arial"/>
          <w:sz w:val="20"/>
          <w:szCs w:val="20"/>
        </w:rPr>
        <w:t>n the</w:t>
      </w:r>
      <w:r>
        <w:rPr>
          <w:rFonts w:ascii="Arial" w:hAnsi="Arial" w:cs="Arial"/>
          <w:sz w:val="20"/>
          <w:szCs w:val="20"/>
        </w:rPr>
        <w:t xml:space="preserve"> equipment is</w:t>
      </w:r>
      <w:r w:rsidR="006D35A3">
        <w:rPr>
          <w:rFonts w:ascii="Arial" w:hAnsi="Arial" w:cs="Arial"/>
          <w:sz w:val="20"/>
          <w:szCs w:val="20"/>
        </w:rPr>
        <w:t xml:space="preserve"> returned</w:t>
      </w:r>
      <w:r w:rsidR="004E6D0F">
        <w:rPr>
          <w:rFonts w:ascii="Arial" w:hAnsi="Arial" w:cs="Arial"/>
          <w:sz w:val="20"/>
          <w:szCs w:val="20"/>
        </w:rPr>
        <w:t xml:space="preserve"> to them</w:t>
      </w:r>
      <w:r w:rsidR="006D35A3">
        <w:rPr>
          <w:rFonts w:ascii="Arial" w:hAnsi="Arial" w:cs="Arial"/>
          <w:sz w:val="20"/>
          <w:szCs w:val="20"/>
        </w:rPr>
        <w:t xml:space="preserve"> </w:t>
      </w:r>
      <w:r w:rsidR="004E6D0F">
        <w:rPr>
          <w:rFonts w:ascii="Arial" w:hAnsi="Arial" w:cs="Arial"/>
          <w:sz w:val="20"/>
          <w:szCs w:val="20"/>
        </w:rPr>
        <w:t>in a</w:t>
      </w:r>
      <w:r>
        <w:rPr>
          <w:rFonts w:ascii="Arial" w:hAnsi="Arial" w:cs="Arial"/>
          <w:sz w:val="20"/>
          <w:szCs w:val="20"/>
        </w:rPr>
        <w:t xml:space="preserve"> </w:t>
      </w:r>
      <w:r w:rsidR="006D35A3">
        <w:rPr>
          <w:rFonts w:ascii="Arial" w:hAnsi="Arial" w:cs="Arial"/>
          <w:sz w:val="20"/>
          <w:szCs w:val="20"/>
        </w:rPr>
        <w:t xml:space="preserve">clean and tidy </w:t>
      </w:r>
      <w:r>
        <w:rPr>
          <w:rFonts w:ascii="Arial" w:hAnsi="Arial" w:cs="Arial"/>
          <w:sz w:val="20"/>
          <w:szCs w:val="20"/>
        </w:rPr>
        <w:t xml:space="preserve">state, </w:t>
      </w:r>
      <w:r w:rsidR="00A447A9">
        <w:rPr>
          <w:rFonts w:ascii="Arial" w:hAnsi="Arial" w:cs="Arial"/>
          <w:sz w:val="20"/>
          <w:szCs w:val="20"/>
        </w:rPr>
        <w:t>with</w:t>
      </w:r>
      <w:r w:rsidR="006D35A3">
        <w:rPr>
          <w:rFonts w:ascii="Arial" w:hAnsi="Arial" w:cs="Arial"/>
          <w:sz w:val="20"/>
          <w:szCs w:val="20"/>
        </w:rPr>
        <w:t xml:space="preserve"> the corre</w:t>
      </w:r>
      <w:r>
        <w:rPr>
          <w:rFonts w:ascii="Arial" w:hAnsi="Arial" w:cs="Arial"/>
          <w:sz w:val="20"/>
          <w:szCs w:val="20"/>
        </w:rPr>
        <w:t>ct number of the various items</w:t>
      </w:r>
      <w:r w:rsidR="00A447A9">
        <w:rPr>
          <w:rFonts w:ascii="Arial" w:hAnsi="Arial" w:cs="Arial"/>
          <w:sz w:val="20"/>
          <w:szCs w:val="20"/>
        </w:rPr>
        <w:t xml:space="preserve"> used.</w:t>
      </w:r>
    </w:p>
    <w:p w:rsidR="00212F0A" w:rsidRPr="00E06FFC" w:rsidRDefault="00212F0A" w:rsidP="00D77936">
      <w:pPr>
        <w:rPr>
          <w:rFonts w:ascii="Arial" w:hAnsi="Arial" w:cs="Arial"/>
          <w:b/>
          <w:sz w:val="20"/>
          <w:szCs w:val="20"/>
        </w:rPr>
      </w:pPr>
    </w:p>
    <w:p w:rsidR="00212F0A" w:rsidRPr="00E06FFC" w:rsidRDefault="008C2358" w:rsidP="00D77936">
      <w:pPr>
        <w:tabs>
          <w:tab w:val="left" w:pos="567"/>
        </w:tabs>
        <w:rPr>
          <w:rFonts w:ascii="Arial" w:hAnsi="Arial" w:cs="Arial"/>
          <w:b/>
          <w:sz w:val="20"/>
          <w:szCs w:val="20"/>
        </w:rPr>
      </w:pPr>
      <w:r>
        <w:rPr>
          <w:rFonts w:ascii="Arial" w:hAnsi="Arial" w:cs="Arial"/>
          <w:b/>
          <w:sz w:val="20"/>
          <w:szCs w:val="20"/>
        </w:rPr>
        <w:t>(h)</w:t>
      </w:r>
      <w:r>
        <w:rPr>
          <w:rFonts w:ascii="Arial" w:hAnsi="Arial" w:cs="Arial"/>
          <w:b/>
          <w:sz w:val="20"/>
          <w:szCs w:val="20"/>
        </w:rPr>
        <w:tab/>
        <w:t>Website</w:t>
      </w:r>
      <w:r w:rsidR="00212F0A" w:rsidRPr="00E06FFC">
        <w:rPr>
          <w:rFonts w:ascii="Arial" w:hAnsi="Arial" w:cs="Arial"/>
          <w:b/>
          <w:sz w:val="20"/>
          <w:szCs w:val="20"/>
        </w:rPr>
        <w:t xml:space="preserve"> – Gill Bunker</w:t>
      </w:r>
    </w:p>
    <w:p w:rsidR="00D47E95" w:rsidRPr="00497E24" w:rsidRDefault="00D47E95" w:rsidP="00D77936">
      <w:pPr>
        <w:rPr>
          <w:rFonts w:ascii="Arial" w:hAnsi="Arial" w:cs="Arial"/>
          <w:b/>
          <w:sz w:val="20"/>
          <w:szCs w:val="20"/>
        </w:rPr>
      </w:pPr>
    </w:p>
    <w:p w:rsidR="00D47E95" w:rsidRPr="00497E24" w:rsidRDefault="00D47E95" w:rsidP="00ED403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567"/>
        <w:rPr>
          <w:rFonts w:ascii="Arial" w:hAnsi="Arial" w:cs="Arial"/>
          <w:sz w:val="20"/>
          <w:szCs w:val="20"/>
        </w:rPr>
      </w:pPr>
      <w:r w:rsidRPr="00497E24">
        <w:rPr>
          <w:rFonts w:ascii="Arial" w:hAnsi="Arial" w:cs="Arial"/>
          <w:sz w:val="20"/>
          <w:szCs w:val="20"/>
        </w:rPr>
        <w:t>Photos and links added after majority of group walks and events; thank you especially to</w:t>
      </w:r>
      <w:r>
        <w:rPr>
          <w:rFonts w:ascii="Arial" w:hAnsi="Arial" w:cs="Arial"/>
          <w:sz w:val="20"/>
          <w:szCs w:val="20"/>
        </w:rPr>
        <w:t xml:space="preserve"> Merrian and</w:t>
      </w:r>
      <w:r w:rsidRPr="00497E24">
        <w:rPr>
          <w:rFonts w:ascii="Arial" w:hAnsi="Arial" w:cs="Arial"/>
          <w:sz w:val="20"/>
          <w:szCs w:val="20"/>
        </w:rPr>
        <w:t xml:space="preserve"> Dave F-H for photos and maps of Thursday walks.  </w:t>
      </w:r>
    </w:p>
    <w:p w:rsidR="00D47E95" w:rsidRPr="00497E24" w:rsidRDefault="00D47E95" w:rsidP="00ED403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567"/>
        <w:rPr>
          <w:rFonts w:ascii="Arial" w:hAnsi="Arial" w:cs="Arial"/>
          <w:sz w:val="20"/>
          <w:szCs w:val="20"/>
        </w:rPr>
      </w:pPr>
      <w:r w:rsidRPr="00497E24">
        <w:rPr>
          <w:rFonts w:ascii="Arial" w:hAnsi="Arial" w:cs="Arial"/>
          <w:sz w:val="20"/>
          <w:szCs w:val="20"/>
        </w:rPr>
        <w:lastRenderedPageBreak/>
        <w:t>Information, route descriptions and results added as requested by BBN challenge event organisers.</w:t>
      </w:r>
    </w:p>
    <w:p w:rsidR="00D47E95" w:rsidRPr="00497E24" w:rsidRDefault="00D47E95" w:rsidP="00ED403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567"/>
        <w:rPr>
          <w:rFonts w:ascii="Arial" w:hAnsi="Arial" w:cs="Arial"/>
          <w:sz w:val="20"/>
          <w:szCs w:val="20"/>
        </w:rPr>
      </w:pPr>
      <w:r w:rsidRPr="00497E24">
        <w:rPr>
          <w:rFonts w:ascii="Arial" w:hAnsi="Arial" w:cs="Arial"/>
          <w:sz w:val="20"/>
          <w:szCs w:val="20"/>
        </w:rPr>
        <w:t>News kept up to date, including updated information about group walks and advertising *pop ups*</w:t>
      </w:r>
      <w:r>
        <w:rPr>
          <w:rFonts w:ascii="Arial" w:hAnsi="Arial" w:cs="Arial"/>
          <w:sz w:val="20"/>
          <w:szCs w:val="20"/>
        </w:rPr>
        <w:t>.</w:t>
      </w:r>
    </w:p>
    <w:p w:rsidR="00D47E95" w:rsidRPr="00497E24" w:rsidRDefault="00D47E95" w:rsidP="00ED403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567"/>
        <w:rPr>
          <w:rFonts w:ascii="Arial" w:hAnsi="Arial" w:cs="Arial"/>
          <w:b/>
          <w:sz w:val="20"/>
          <w:szCs w:val="20"/>
        </w:rPr>
      </w:pPr>
      <w:r w:rsidRPr="00497E24">
        <w:rPr>
          <w:rFonts w:ascii="Arial" w:hAnsi="Arial" w:cs="Arial"/>
          <w:sz w:val="20"/>
          <w:szCs w:val="20"/>
        </w:rPr>
        <w:t>Terry and I share the input of group walks onto the LDWA website and this is working well.</w:t>
      </w:r>
    </w:p>
    <w:p w:rsidR="00D47E95" w:rsidRPr="00497E24" w:rsidRDefault="00D47E95" w:rsidP="00ED403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497E24">
        <w:rPr>
          <w:rFonts w:ascii="Arial" w:hAnsi="Arial" w:cs="Arial"/>
          <w:b/>
          <w:sz w:val="20"/>
          <w:szCs w:val="20"/>
        </w:rPr>
        <w:t xml:space="preserve">Facebook </w:t>
      </w:r>
    </w:p>
    <w:p w:rsidR="00D47E95" w:rsidRPr="00497E24" w:rsidRDefault="00D47E95" w:rsidP="00ED4039">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567"/>
        <w:rPr>
          <w:rFonts w:ascii="Arial" w:hAnsi="Arial" w:cs="Arial"/>
          <w:b/>
          <w:sz w:val="20"/>
          <w:szCs w:val="20"/>
        </w:rPr>
      </w:pPr>
      <w:r w:rsidRPr="00497E24">
        <w:rPr>
          <w:rFonts w:ascii="Arial" w:hAnsi="Arial" w:cs="Arial"/>
          <w:sz w:val="20"/>
          <w:szCs w:val="20"/>
        </w:rPr>
        <w:t>17</w:t>
      </w:r>
      <w:r w:rsidR="00370346">
        <w:rPr>
          <w:rFonts w:ascii="Arial" w:hAnsi="Arial" w:cs="Arial"/>
          <w:sz w:val="20"/>
          <w:szCs w:val="20"/>
        </w:rPr>
        <w:t>9</w:t>
      </w:r>
      <w:r w:rsidRPr="00497E24">
        <w:rPr>
          <w:rFonts w:ascii="Arial" w:hAnsi="Arial" w:cs="Arial"/>
          <w:sz w:val="20"/>
          <w:szCs w:val="20"/>
        </w:rPr>
        <w:t xml:space="preserve"> </w:t>
      </w:r>
      <w:r>
        <w:rPr>
          <w:rFonts w:ascii="Arial" w:hAnsi="Arial" w:cs="Arial"/>
          <w:sz w:val="20"/>
          <w:szCs w:val="20"/>
        </w:rPr>
        <w:t>members</w:t>
      </w:r>
    </w:p>
    <w:p w:rsidR="00D47E95" w:rsidRPr="00497E24" w:rsidRDefault="00D47E95" w:rsidP="00ED4039">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567"/>
        <w:rPr>
          <w:rFonts w:ascii="Arial" w:hAnsi="Arial" w:cs="Arial"/>
          <w:b/>
          <w:sz w:val="20"/>
          <w:szCs w:val="20"/>
        </w:rPr>
      </w:pPr>
      <w:r>
        <w:rPr>
          <w:rFonts w:ascii="Arial" w:hAnsi="Arial" w:cs="Arial"/>
          <w:sz w:val="20"/>
          <w:szCs w:val="20"/>
        </w:rPr>
        <w:t>Norman, Danie</w:t>
      </w:r>
      <w:r w:rsidRPr="00497E24">
        <w:rPr>
          <w:rFonts w:ascii="Arial" w:hAnsi="Arial" w:cs="Arial"/>
          <w:sz w:val="20"/>
          <w:szCs w:val="20"/>
        </w:rPr>
        <w:t>l Jamin and myself</w:t>
      </w:r>
      <w:r>
        <w:rPr>
          <w:rFonts w:ascii="Arial" w:hAnsi="Arial" w:cs="Arial"/>
          <w:sz w:val="20"/>
          <w:szCs w:val="20"/>
        </w:rPr>
        <w:t xml:space="preserve"> are Admins and Moderators</w:t>
      </w:r>
    </w:p>
    <w:p w:rsidR="00D47E95" w:rsidRPr="00497E24" w:rsidRDefault="00D47E95" w:rsidP="00ED4039">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567"/>
        <w:rPr>
          <w:rFonts w:ascii="Arial" w:hAnsi="Arial" w:cs="Arial"/>
          <w:b/>
          <w:sz w:val="20"/>
          <w:szCs w:val="20"/>
        </w:rPr>
      </w:pPr>
      <w:r>
        <w:rPr>
          <w:rFonts w:ascii="Arial" w:hAnsi="Arial" w:cs="Arial"/>
          <w:sz w:val="20"/>
          <w:szCs w:val="20"/>
        </w:rPr>
        <w:t>FB used a lot to share photos</w:t>
      </w:r>
      <w:r w:rsidRPr="00497E24">
        <w:rPr>
          <w:rFonts w:ascii="Arial" w:hAnsi="Arial" w:cs="Arial"/>
          <w:sz w:val="20"/>
          <w:szCs w:val="20"/>
        </w:rPr>
        <w:t xml:space="preserve"> – I post links to photos on the</w:t>
      </w:r>
      <w:r>
        <w:rPr>
          <w:rFonts w:ascii="Arial" w:hAnsi="Arial" w:cs="Arial"/>
          <w:sz w:val="20"/>
          <w:szCs w:val="20"/>
        </w:rPr>
        <w:t xml:space="preserve"> BBN</w:t>
      </w:r>
      <w:r w:rsidRPr="00497E24">
        <w:rPr>
          <w:rFonts w:ascii="Arial" w:hAnsi="Arial" w:cs="Arial"/>
          <w:sz w:val="20"/>
          <w:szCs w:val="20"/>
        </w:rPr>
        <w:t xml:space="preserve"> website. Members upload their ow</w:t>
      </w:r>
      <w:r>
        <w:rPr>
          <w:rFonts w:ascii="Arial" w:hAnsi="Arial" w:cs="Arial"/>
          <w:sz w:val="20"/>
          <w:szCs w:val="20"/>
        </w:rPr>
        <w:t>n photos. Let’s have more of tho</w:t>
      </w:r>
      <w:r w:rsidRPr="00497E24">
        <w:rPr>
          <w:rFonts w:ascii="Arial" w:hAnsi="Arial" w:cs="Arial"/>
          <w:sz w:val="20"/>
          <w:szCs w:val="20"/>
        </w:rPr>
        <w:t>se!</w:t>
      </w:r>
    </w:p>
    <w:p w:rsidR="00D47E95" w:rsidRPr="00497E24" w:rsidRDefault="00D47E95" w:rsidP="00ED4039">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567"/>
        <w:rPr>
          <w:rFonts w:ascii="Arial" w:hAnsi="Arial" w:cs="Arial"/>
          <w:b/>
          <w:sz w:val="20"/>
          <w:szCs w:val="20"/>
        </w:rPr>
      </w:pPr>
      <w:r w:rsidRPr="00497E24">
        <w:rPr>
          <w:rFonts w:ascii="Arial" w:hAnsi="Arial" w:cs="Arial"/>
          <w:sz w:val="20"/>
          <w:szCs w:val="20"/>
        </w:rPr>
        <w:t>Again a useful tool for circulating updated/urgent information.  Good to get reactions and conversations going, as with</w:t>
      </w:r>
      <w:r>
        <w:rPr>
          <w:rFonts w:ascii="Arial" w:hAnsi="Arial" w:cs="Arial"/>
          <w:sz w:val="20"/>
          <w:szCs w:val="20"/>
        </w:rPr>
        <w:t xml:space="preserve"> photographs during the</w:t>
      </w:r>
      <w:r w:rsidRPr="00497E24">
        <w:rPr>
          <w:rFonts w:ascii="Arial" w:hAnsi="Arial" w:cs="Arial"/>
          <w:sz w:val="20"/>
          <w:szCs w:val="20"/>
        </w:rPr>
        <w:t xml:space="preserve"> recent Isle of Wight trip.</w:t>
      </w:r>
    </w:p>
    <w:p w:rsidR="00D47E95" w:rsidRPr="00497E24" w:rsidRDefault="00D47E95" w:rsidP="00D7793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26"/>
        </w:tabs>
        <w:rPr>
          <w:rFonts w:ascii="Arial" w:hAnsi="Arial" w:cs="Arial"/>
          <w:sz w:val="20"/>
          <w:szCs w:val="20"/>
        </w:rPr>
      </w:pPr>
      <w:r>
        <w:rPr>
          <w:rFonts w:ascii="Arial" w:hAnsi="Arial" w:cs="Arial"/>
          <w:b/>
          <w:sz w:val="20"/>
          <w:szCs w:val="20"/>
        </w:rPr>
        <w:t>Twitter</w:t>
      </w:r>
      <w:r w:rsidRPr="00497E24">
        <w:rPr>
          <w:rFonts w:ascii="Arial" w:hAnsi="Arial" w:cs="Arial"/>
          <w:b/>
          <w:sz w:val="20"/>
          <w:szCs w:val="20"/>
        </w:rPr>
        <w:t xml:space="preserve"> </w:t>
      </w:r>
      <w:r w:rsidRPr="00497E24">
        <w:rPr>
          <w:rFonts w:ascii="Arial" w:hAnsi="Arial" w:cs="Arial"/>
          <w:sz w:val="20"/>
          <w:szCs w:val="20"/>
        </w:rPr>
        <w:t>150 followers, PeterE tweets regularly.</w:t>
      </w:r>
    </w:p>
    <w:p w:rsidR="006D35A3" w:rsidRPr="006D35A3" w:rsidRDefault="006D35A3" w:rsidP="00D77936">
      <w:pPr>
        <w:shd w:val="clear" w:color="auto" w:fill="FFFFFF" w:themeFill="background1"/>
        <w:rPr>
          <w:rFonts w:ascii="Arial" w:hAnsi="Arial" w:cs="Arial"/>
          <w:sz w:val="20"/>
          <w:szCs w:val="20"/>
        </w:rPr>
      </w:pPr>
      <w:r w:rsidRPr="006D35A3">
        <w:rPr>
          <w:rFonts w:ascii="Arial" w:hAnsi="Arial" w:cs="Arial"/>
          <w:sz w:val="20"/>
          <w:szCs w:val="20"/>
        </w:rPr>
        <w:t>Gill said there w</w:t>
      </w:r>
      <w:r w:rsidR="00A447A9">
        <w:rPr>
          <w:rFonts w:ascii="Arial" w:hAnsi="Arial" w:cs="Arial"/>
          <w:sz w:val="20"/>
          <w:szCs w:val="20"/>
        </w:rPr>
        <w:t>ere</w:t>
      </w:r>
      <w:r w:rsidRPr="006D35A3">
        <w:rPr>
          <w:rFonts w:ascii="Arial" w:hAnsi="Arial" w:cs="Arial"/>
          <w:sz w:val="20"/>
          <w:szCs w:val="20"/>
        </w:rPr>
        <w:t xml:space="preserve"> a lot of good </w:t>
      </w:r>
      <w:r w:rsidR="002C1360">
        <w:rPr>
          <w:rFonts w:ascii="Arial" w:hAnsi="Arial" w:cs="Arial"/>
          <w:sz w:val="20"/>
          <w:szCs w:val="20"/>
        </w:rPr>
        <w:t>comments and photos</w:t>
      </w:r>
      <w:r w:rsidRPr="006D35A3">
        <w:rPr>
          <w:rFonts w:ascii="Arial" w:hAnsi="Arial" w:cs="Arial"/>
          <w:sz w:val="20"/>
          <w:szCs w:val="20"/>
        </w:rPr>
        <w:t xml:space="preserve"> on FB after our BBN events</w:t>
      </w:r>
      <w:r>
        <w:rPr>
          <w:rFonts w:ascii="Arial" w:hAnsi="Arial" w:cs="Arial"/>
          <w:sz w:val="20"/>
          <w:szCs w:val="20"/>
        </w:rPr>
        <w:t>.</w:t>
      </w:r>
      <w:r>
        <w:rPr>
          <w:rFonts w:ascii="Arial" w:hAnsi="Arial" w:cs="Arial"/>
          <w:sz w:val="20"/>
          <w:szCs w:val="20"/>
        </w:rPr>
        <w:br/>
      </w:r>
      <w:r w:rsidRPr="006D35A3">
        <w:rPr>
          <w:rFonts w:ascii="Arial" w:hAnsi="Arial" w:cs="Arial"/>
          <w:sz w:val="20"/>
          <w:szCs w:val="20"/>
        </w:rPr>
        <w:t>PeterE con</w:t>
      </w:r>
      <w:r w:rsidR="002C1360">
        <w:rPr>
          <w:rFonts w:ascii="Arial" w:hAnsi="Arial" w:cs="Arial"/>
          <w:sz w:val="20"/>
          <w:szCs w:val="20"/>
        </w:rPr>
        <w:t>firmed</w:t>
      </w:r>
      <w:r w:rsidRPr="006D35A3">
        <w:rPr>
          <w:rFonts w:ascii="Arial" w:hAnsi="Arial" w:cs="Arial"/>
          <w:sz w:val="20"/>
          <w:szCs w:val="20"/>
        </w:rPr>
        <w:t xml:space="preserve"> he tweets as </w:t>
      </w:r>
      <w:r w:rsidR="002C1360">
        <w:rPr>
          <w:rFonts w:ascii="Arial" w:hAnsi="Arial" w:cs="Arial"/>
          <w:sz w:val="20"/>
          <w:szCs w:val="20"/>
        </w:rPr>
        <w:t>regularly as possible. Twitter</w:t>
      </w:r>
      <w:r w:rsidRPr="006D35A3">
        <w:rPr>
          <w:rFonts w:ascii="Arial" w:hAnsi="Arial" w:cs="Arial"/>
          <w:sz w:val="20"/>
          <w:szCs w:val="20"/>
        </w:rPr>
        <w:t xml:space="preserve"> is good way of getting information out to people.</w:t>
      </w:r>
    </w:p>
    <w:p w:rsidR="00D47E95" w:rsidRPr="00497E24" w:rsidRDefault="00D47E95" w:rsidP="00D77936">
      <w:pPr>
        <w:rPr>
          <w:rFonts w:ascii="Arial" w:hAnsi="Arial" w:cs="Arial"/>
          <w:b/>
          <w:sz w:val="20"/>
          <w:szCs w:val="20"/>
        </w:rPr>
      </w:pPr>
    </w:p>
    <w:p w:rsidR="00D47E95" w:rsidRPr="00E06FFC" w:rsidRDefault="00D47E95" w:rsidP="00D77936">
      <w:pPr>
        <w:tabs>
          <w:tab w:val="left" w:pos="567"/>
        </w:tabs>
        <w:rPr>
          <w:rFonts w:ascii="Arial" w:hAnsi="Arial" w:cs="Arial"/>
          <w:b/>
          <w:sz w:val="20"/>
          <w:szCs w:val="20"/>
        </w:rPr>
      </w:pPr>
      <w:r w:rsidRPr="00E06FFC">
        <w:rPr>
          <w:rFonts w:ascii="Arial" w:hAnsi="Arial" w:cs="Arial"/>
          <w:b/>
          <w:sz w:val="20"/>
          <w:szCs w:val="20"/>
        </w:rPr>
        <w:t>(i)</w:t>
      </w:r>
      <w:r w:rsidRPr="00E06FFC">
        <w:rPr>
          <w:rFonts w:ascii="Arial" w:hAnsi="Arial" w:cs="Arial"/>
          <w:b/>
          <w:sz w:val="20"/>
          <w:szCs w:val="20"/>
        </w:rPr>
        <w:tab/>
        <w:t>Newsletter – Gill Bunker</w:t>
      </w:r>
    </w:p>
    <w:p w:rsidR="00D47E95" w:rsidRPr="00497E24" w:rsidRDefault="00D47E95" w:rsidP="00D77936">
      <w:pPr>
        <w:tabs>
          <w:tab w:val="left" w:pos="567"/>
        </w:tabs>
        <w:rPr>
          <w:rFonts w:ascii="Arial" w:hAnsi="Arial" w:cs="Arial"/>
          <w:b/>
          <w:sz w:val="20"/>
          <w:szCs w:val="20"/>
        </w:rPr>
      </w:pPr>
    </w:p>
    <w:p w:rsidR="00D47E95" w:rsidRPr="00497E24" w:rsidRDefault="00D47E95" w:rsidP="00D77936">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567"/>
        <w:rPr>
          <w:rFonts w:ascii="Arial" w:hAnsi="Arial" w:cs="Arial"/>
          <w:sz w:val="20"/>
          <w:szCs w:val="20"/>
        </w:rPr>
      </w:pPr>
      <w:r w:rsidRPr="00497E24">
        <w:rPr>
          <w:rFonts w:ascii="Arial" w:hAnsi="Arial" w:cs="Arial"/>
          <w:sz w:val="20"/>
          <w:szCs w:val="20"/>
        </w:rPr>
        <w:t>Three Newsletters per year –  Spring (Feb), Summer (June), Autumn (October)</w:t>
      </w:r>
    </w:p>
    <w:p w:rsidR="00D47E95" w:rsidRPr="00497E24" w:rsidRDefault="00D47E95" w:rsidP="00D77936">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567"/>
        <w:rPr>
          <w:rFonts w:ascii="Arial" w:hAnsi="Arial" w:cs="Arial"/>
          <w:sz w:val="20"/>
          <w:szCs w:val="20"/>
        </w:rPr>
      </w:pPr>
      <w:r w:rsidRPr="00497E24">
        <w:rPr>
          <w:rFonts w:ascii="Arial" w:hAnsi="Arial" w:cs="Arial"/>
          <w:sz w:val="20"/>
          <w:szCs w:val="20"/>
        </w:rPr>
        <w:t xml:space="preserve">Good and varied supply of articles from members – </w:t>
      </w:r>
      <w:r>
        <w:rPr>
          <w:rFonts w:ascii="Arial" w:hAnsi="Arial" w:cs="Arial"/>
          <w:sz w:val="20"/>
          <w:szCs w:val="20"/>
        </w:rPr>
        <w:t>a</w:t>
      </w:r>
      <w:r w:rsidRPr="00497E24">
        <w:rPr>
          <w:rFonts w:ascii="Arial" w:hAnsi="Arial" w:cs="Arial"/>
          <w:sz w:val="20"/>
          <w:szCs w:val="20"/>
        </w:rPr>
        <w:t xml:space="preserve"> great response from contributors.  </w:t>
      </w:r>
      <w:r w:rsidRPr="00497E24">
        <w:rPr>
          <w:rFonts w:ascii="Arial" w:hAnsi="Arial" w:cs="Arial"/>
          <w:sz w:val="20"/>
          <w:szCs w:val="20"/>
        </w:rPr>
        <w:br/>
        <w:t>Thank you all.</w:t>
      </w:r>
    </w:p>
    <w:p w:rsidR="00D47E95" w:rsidRPr="00497E24" w:rsidRDefault="00D47E95" w:rsidP="00D77936">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567"/>
        <w:rPr>
          <w:rFonts w:ascii="Arial" w:hAnsi="Arial" w:cs="Arial"/>
          <w:sz w:val="20"/>
          <w:szCs w:val="20"/>
        </w:rPr>
      </w:pPr>
      <w:r w:rsidRPr="00497E24">
        <w:rPr>
          <w:rFonts w:ascii="Arial" w:hAnsi="Arial" w:cs="Arial"/>
          <w:sz w:val="20"/>
          <w:szCs w:val="20"/>
        </w:rPr>
        <w:t xml:space="preserve">20 hard copies are posted out to members who have requested one. </w:t>
      </w:r>
      <w:r>
        <w:rPr>
          <w:rFonts w:ascii="Arial" w:hAnsi="Arial" w:cs="Arial"/>
          <w:sz w:val="20"/>
          <w:szCs w:val="20"/>
        </w:rPr>
        <w:t>PeterS includes a link to the Newsletter in his Tuesday news update as soon as it is available.</w:t>
      </w:r>
    </w:p>
    <w:p w:rsidR="00212F0A" w:rsidRPr="00E06FFC" w:rsidRDefault="00212F0A" w:rsidP="00D77936">
      <w:pPr>
        <w:rPr>
          <w:rFonts w:ascii="Arial" w:hAnsi="Arial" w:cs="Arial"/>
          <w:b/>
          <w:sz w:val="20"/>
          <w:szCs w:val="20"/>
        </w:rPr>
      </w:pPr>
    </w:p>
    <w:p w:rsidR="00212F0A" w:rsidRDefault="00212F0A" w:rsidP="00D77936">
      <w:pPr>
        <w:tabs>
          <w:tab w:val="left" w:pos="567"/>
        </w:tabs>
        <w:rPr>
          <w:rFonts w:ascii="Arial" w:hAnsi="Arial" w:cs="Arial"/>
          <w:b/>
          <w:sz w:val="20"/>
          <w:szCs w:val="20"/>
        </w:rPr>
      </w:pPr>
      <w:r w:rsidRPr="00E06FFC">
        <w:rPr>
          <w:rFonts w:ascii="Arial" w:hAnsi="Arial" w:cs="Arial"/>
          <w:b/>
          <w:sz w:val="20"/>
          <w:szCs w:val="20"/>
        </w:rPr>
        <w:t>(j)</w:t>
      </w:r>
      <w:r w:rsidRPr="00E06FFC">
        <w:rPr>
          <w:rFonts w:ascii="Arial" w:hAnsi="Arial" w:cs="Arial"/>
          <w:b/>
          <w:sz w:val="20"/>
          <w:szCs w:val="20"/>
        </w:rPr>
        <w:tab/>
        <w:t>Local Groups Representative – Peter Simon</w:t>
      </w:r>
    </w:p>
    <w:p w:rsidR="008C2358" w:rsidRPr="00E06FFC" w:rsidRDefault="004E6D0F" w:rsidP="00D77936">
      <w:pPr>
        <w:tabs>
          <w:tab w:val="left" w:pos="567"/>
        </w:tabs>
        <w:rPr>
          <w:rFonts w:ascii="Arial" w:hAnsi="Arial" w:cs="Arial"/>
          <w:b/>
          <w:sz w:val="20"/>
          <w:szCs w:val="20"/>
        </w:rPr>
      </w:pPr>
      <w:r>
        <w:rPr>
          <w:rFonts w:ascii="Arial" w:hAnsi="Arial" w:cs="Arial"/>
          <w:b/>
          <w:sz w:val="20"/>
          <w:szCs w:val="20"/>
        </w:rPr>
        <w:t>M</w:t>
      </w:r>
      <w:r w:rsidRPr="004E6D0F">
        <w:rPr>
          <w:rFonts w:ascii="Arial" w:hAnsi="Arial" w:cs="Arial"/>
          <w:b/>
          <w:sz w:val="20"/>
          <w:szCs w:val="20"/>
        </w:rPr>
        <w:t>eeting 15th/17th November 2019</w:t>
      </w:r>
      <w:r>
        <w:rPr>
          <w:rFonts w:ascii="Arial" w:hAnsi="Arial" w:cs="Arial"/>
          <w:b/>
          <w:sz w:val="20"/>
          <w:szCs w:val="20"/>
        </w:rPr>
        <w:t>: S</w:t>
      </w:r>
      <w:r w:rsidR="008C2358">
        <w:rPr>
          <w:rFonts w:ascii="Arial" w:hAnsi="Arial" w:cs="Arial"/>
          <w:b/>
          <w:sz w:val="20"/>
          <w:szCs w:val="20"/>
        </w:rPr>
        <w:t>ee re</w:t>
      </w:r>
      <w:r>
        <w:rPr>
          <w:rFonts w:ascii="Arial" w:hAnsi="Arial" w:cs="Arial"/>
          <w:b/>
          <w:sz w:val="20"/>
          <w:szCs w:val="20"/>
        </w:rPr>
        <w:t>port</w:t>
      </w:r>
      <w:r w:rsidR="002C1360">
        <w:rPr>
          <w:rFonts w:ascii="Arial" w:hAnsi="Arial" w:cs="Arial"/>
          <w:b/>
          <w:sz w:val="20"/>
          <w:szCs w:val="20"/>
        </w:rPr>
        <w:t xml:space="preserve"> </w:t>
      </w:r>
      <w:r w:rsidR="008C2358">
        <w:rPr>
          <w:rFonts w:ascii="Arial" w:hAnsi="Arial" w:cs="Arial"/>
          <w:b/>
          <w:sz w:val="20"/>
          <w:szCs w:val="20"/>
        </w:rPr>
        <w:t>p</w:t>
      </w:r>
      <w:r w:rsidR="00970354">
        <w:rPr>
          <w:rFonts w:ascii="Arial" w:hAnsi="Arial" w:cs="Arial"/>
          <w:b/>
          <w:sz w:val="20"/>
          <w:szCs w:val="20"/>
        </w:rPr>
        <w:t>p</w:t>
      </w:r>
      <w:r w:rsidR="008C2358">
        <w:rPr>
          <w:rFonts w:ascii="Arial" w:hAnsi="Arial" w:cs="Arial"/>
          <w:b/>
          <w:sz w:val="20"/>
          <w:szCs w:val="20"/>
        </w:rPr>
        <w:t>.</w:t>
      </w:r>
      <w:r w:rsidR="00970354">
        <w:rPr>
          <w:rFonts w:ascii="Arial" w:hAnsi="Arial" w:cs="Arial"/>
          <w:b/>
          <w:sz w:val="20"/>
          <w:szCs w:val="20"/>
        </w:rPr>
        <w:t>10-13.</w:t>
      </w:r>
    </w:p>
    <w:p w:rsidR="00212F0A" w:rsidRPr="002C1360" w:rsidRDefault="006D35A3" w:rsidP="00D77936">
      <w:pPr>
        <w:rPr>
          <w:rFonts w:ascii="Arial" w:hAnsi="Arial" w:cs="Arial"/>
          <w:sz w:val="20"/>
          <w:szCs w:val="20"/>
        </w:rPr>
      </w:pPr>
      <w:r w:rsidRPr="002C1360">
        <w:rPr>
          <w:rFonts w:ascii="Arial" w:hAnsi="Arial" w:cs="Arial"/>
          <w:sz w:val="20"/>
          <w:szCs w:val="20"/>
        </w:rPr>
        <w:t>Peter confir</w:t>
      </w:r>
      <w:r w:rsidR="002C1360" w:rsidRPr="002C1360">
        <w:rPr>
          <w:rFonts w:ascii="Arial" w:hAnsi="Arial" w:cs="Arial"/>
          <w:sz w:val="20"/>
          <w:szCs w:val="20"/>
        </w:rPr>
        <w:t>m</w:t>
      </w:r>
      <w:r w:rsidRPr="002C1360">
        <w:rPr>
          <w:rFonts w:ascii="Arial" w:hAnsi="Arial" w:cs="Arial"/>
          <w:sz w:val="20"/>
          <w:szCs w:val="20"/>
        </w:rPr>
        <w:t>ed the two main p</w:t>
      </w:r>
      <w:r w:rsidR="002C1360" w:rsidRPr="002C1360">
        <w:rPr>
          <w:rFonts w:ascii="Arial" w:hAnsi="Arial" w:cs="Arial"/>
          <w:sz w:val="20"/>
          <w:szCs w:val="20"/>
        </w:rPr>
        <w:t>o</w:t>
      </w:r>
      <w:r w:rsidRPr="002C1360">
        <w:rPr>
          <w:rFonts w:ascii="Arial" w:hAnsi="Arial" w:cs="Arial"/>
          <w:sz w:val="20"/>
          <w:szCs w:val="20"/>
        </w:rPr>
        <w:t>ints of di</w:t>
      </w:r>
      <w:r w:rsidR="002C1360" w:rsidRPr="002C1360">
        <w:rPr>
          <w:rFonts w:ascii="Arial" w:hAnsi="Arial" w:cs="Arial"/>
          <w:sz w:val="20"/>
          <w:szCs w:val="20"/>
        </w:rPr>
        <w:t>scussion</w:t>
      </w:r>
      <w:r w:rsidRPr="002C1360">
        <w:rPr>
          <w:rFonts w:ascii="Arial" w:hAnsi="Arial" w:cs="Arial"/>
          <w:sz w:val="20"/>
          <w:szCs w:val="20"/>
        </w:rPr>
        <w:t>:</w:t>
      </w:r>
    </w:p>
    <w:p w:rsidR="006D35A3" w:rsidRPr="002C1360" w:rsidRDefault="006D35A3" w:rsidP="002C1360">
      <w:pPr>
        <w:pStyle w:val="ListParagraph"/>
        <w:numPr>
          <w:ilvl w:val="0"/>
          <w:numId w:val="15"/>
        </w:numPr>
        <w:spacing w:after="0" w:line="240" w:lineRule="auto"/>
        <w:ind w:left="567" w:hanging="567"/>
        <w:rPr>
          <w:rFonts w:ascii="Arial" w:hAnsi="Arial" w:cs="Arial"/>
          <w:sz w:val="20"/>
          <w:szCs w:val="20"/>
        </w:rPr>
      </w:pPr>
      <w:r w:rsidRPr="002C1360">
        <w:rPr>
          <w:rFonts w:ascii="Arial" w:hAnsi="Arial" w:cs="Arial"/>
          <w:sz w:val="20"/>
          <w:szCs w:val="20"/>
        </w:rPr>
        <w:t xml:space="preserve">Issue of </w:t>
      </w:r>
      <w:r w:rsidR="002C1360" w:rsidRPr="002C1360">
        <w:rPr>
          <w:rFonts w:ascii="Arial" w:hAnsi="Arial" w:cs="Arial"/>
          <w:sz w:val="20"/>
          <w:szCs w:val="20"/>
        </w:rPr>
        <w:t>distribution</w:t>
      </w:r>
      <w:r w:rsidRPr="002C1360">
        <w:rPr>
          <w:rFonts w:ascii="Arial" w:hAnsi="Arial" w:cs="Arial"/>
          <w:sz w:val="20"/>
          <w:szCs w:val="20"/>
        </w:rPr>
        <w:t xml:space="preserve"> </w:t>
      </w:r>
      <w:r w:rsidR="002C1360">
        <w:rPr>
          <w:rFonts w:ascii="Arial" w:hAnsi="Arial" w:cs="Arial"/>
          <w:sz w:val="20"/>
          <w:szCs w:val="20"/>
        </w:rPr>
        <w:t xml:space="preserve">of </w:t>
      </w:r>
      <w:r w:rsidRPr="002C1360">
        <w:rPr>
          <w:rFonts w:ascii="Arial" w:hAnsi="Arial" w:cs="Arial"/>
          <w:sz w:val="20"/>
          <w:szCs w:val="20"/>
        </w:rPr>
        <w:t>surplus after a H</w:t>
      </w:r>
      <w:r w:rsidR="002C1360" w:rsidRPr="002C1360">
        <w:rPr>
          <w:rFonts w:ascii="Arial" w:hAnsi="Arial" w:cs="Arial"/>
          <w:sz w:val="20"/>
          <w:szCs w:val="20"/>
        </w:rPr>
        <w:t>u</w:t>
      </w:r>
      <w:r w:rsidRPr="002C1360">
        <w:rPr>
          <w:rFonts w:ascii="Arial" w:hAnsi="Arial" w:cs="Arial"/>
          <w:sz w:val="20"/>
          <w:szCs w:val="20"/>
        </w:rPr>
        <w:t>ndred.</w:t>
      </w:r>
    </w:p>
    <w:p w:rsidR="006D35A3" w:rsidRPr="002C1360" w:rsidRDefault="006D35A3" w:rsidP="002C1360">
      <w:pPr>
        <w:pStyle w:val="ListParagraph"/>
        <w:numPr>
          <w:ilvl w:val="0"/>
          <w:numId w:val="15"/>
        </w:numPr>
        <w:spacing w:after="0" w:line="240" w:lineRule="auto"/>
        <w:ind w:left="567" w:hanging="567"/>
        <w:rPr>
          <w:rFonts w:ascii="Arial" w:hAnsi="Arial" w:cs="Arial"/>
          <w:sz w:val="20"/>
          <w:szCs w:val="20"/>
        </w:rPr>
      </w:pPr>
      <w:r w:rsidRPr="002C1360">
        <w:rPr>
          <w:rFonts w:ascii="Arial" w:hAnsi="Arial" w:cs="Arial"/>
          <w:sz w:val="20"/>
          <w:szCs w:val="20"/>
        </w:rPr>
        <w:t xml:space="preserve">How funds are to be raised for </w:t>
      </w:r>
      <w:r w:rsidR="00A447A9">
        <w:rPr>
          <w:rFonts w:ascii="Arial" w:hAnsi="Arial" w:cs="Arial"/>
          <w:sz w:val="20"/>
          <w:szCs w:val="20"/>
        </w:rPr>
        <w:t xml:space="preserve">the </w:t>
      </w:r>
      <w:r w:rsidRPr="002C1360">
        <w:rPr>
          <w:rFonts w:ascii="Arial" w:hAnsi="Arial" w:cs="Arial"/>
          <w:sz w:val="20"/>
          <w:szCs w:val="20"/>
        </w:rPr>
        <w:t>redesign of the LDWA website – David Morga</w:t>
      </w:r>
      <w:r w:rsidR="00A447A9">
        <w:rPr>
          <w:rFonts w:ascii="Arial" w:hAnsi="Arial" w:cs="Arial"/>
          <w:sz w:val="20"/>
          <w:szCs w:val="20"/>
        </w:rPr>
        <w:t>n,</w:t>
      </w:r>
      <w:r w:rsidRPr="002C1360">
        <w:rPr>
          <w:rFonts w:ascii="Arial" w:hAnsi="Arial" w:cs="Arial"/>
          <w:sz w:val="20"/>
          <w:szCs w:val="20"/>
        </w:rPr>
        <w:t xml:space="preserve"> LDWA C</w:t>
      </w:r>
      <w:r w:rsidR="00A447A9">
        <w:rPr>
          <w:rFonts w:ascii="Arial" w:hAnsi="Arial" w:cs="Arial"/>
          <w:sz w:val="20"/>
          <w:szCs w:val="20"/>
        </w:rPr>
        <w:t xml:space="preserve">hair, </w:t>
      </w:r>
      <w:r w:rsidRPr="002C1360">
        <w:rPr>
          <w:rFonts w:ascii="Arial" w:hAnsi="Arial" w:cs="Arial"/>
          <w:sz w:val="20"/>
          <w:szCs w:val="20"/>
        </w:rPr>
        <w:t>had prepared a paper</w:t>
      </w:r>
      <w:r w:rsidR="004E6D0F">
        <w:rPr>
          <w:rFonts w:ascii="Arial" w:hAnsi="Arial" w:cs="Arial"/>
          <w:sz w:val="20"/>
          <w:szCs w:val="20"/>
        </w:rPr>
        <w:t xml:space="preserve"> illustrating the issues.</w:t>
      </w:r>
    </w:p>
    <w:p w:rsidR="006D35A3" w:rsidRDefault="006D35A3" w:rsidP="00D77936">
      <w:pPr>
        <w:rPr>
          <w:rFonts w:ascii="Arial" w:hAnsi="Arial" w:cs="Arial"/>
          <w:sz w:val="20"/>
          <w:szCs w:val="20"/>
        </w:rPr>
      </w:pPr>
      <w:r w:rsidRPr="002C1360">
        <w:rPr>
          <w:rFonts w:ascii="Arial" w:hAnsi="Arial" w:cs="Arial"/>
          <w:sz w:val="20"/>
          <w:szCs w:val="20"/>
        </w:rPr>
        <w:t>BBN’s agenda item – how to encourage</w:t>
      </w:r>
      <w:r w:rsidR="00684F7E">
        <w:rPr>
          <w:rFonts w:ascii="Arial" w:hAnsi="Arial" w:cs="Arial"/>
          <w:sz w:val="20"/>
          <w:szCs w:val="20"/>
        </w:rPr>
        <w:t xml:space="preserve"> more</w:t>
      </w:r>
      <w:r w:rsidRPr="002C1360">
        <w:rPr>
          <w:rFonts w:ascii="Arial" w:hAnsi="Arial" w:cs="Arial"/>
          <w:sz w:val="20"/>
          <w:szCs w:val="20"/>
        </w:rPr>
        <w:t xml:space="preserve"> people to volunteer as walk leaders – had been discussed.</w:t>
      </w:r>
    </w:p>
    <w:p w:rsidR="005414F2" w:rsidRPr="002C1360" w:rsidRDefault="005414F2" w:rsidP="00D77936">
      <w:pPr>
        <w:rPr>
          <w:rFonts w:ascii="Arial" w:hAnsi="Arial" w:cs="Arial"/>
          <w:sz w:val="20"/>
          <w:szCs w:val="20"/>
        </w:rPr>
      </w:pPr>
      <w:r>
        <w:rPr>
          <w:rFonts w:ascii="Arial" w:hAnsi="Arial" w:cs="Arial"/>
          <w:color w:val="202124"/>
          <w:sz w:val="20"/>
          <w:szCs w:val="20"/>
        </w:rPr>
        <w:t>Julie Cribb will post the minutes of the meeting on the main LDWA Website.  Members will be informed via the normal BBN news update once this has been posted.</w:t>
      </w:r>
    </w:p>
    <w:p w:rsidR="006D35A3" w:rsidRPr="002C1360" w:rsidRDefault="006D35A3" w:rsidP="00D77936">
      <w:pPr>
        <w:rPr>
          <w:rFonts w:ascii="Arial" w:hAnsi="Arial" w:cs="Arial"/>
          <w:sz w:val="20"/>
          <w:szCs w:val="20"/>
        </w:rPr>
      </w:pPr>
      <w:r w:rsidRPr="002C1360">
        <w:rPr>
          <w:rFonts w:ascii="Arial" w:hAnsi="Arial" w:cs="Arial"/>
          <w:sz w:val="20"/>
          <w:szCs w:val="20"/>
        </w:rPr>
        <w:t xml:space="preserve">Terry confirmed they will </w:t>
      </w:r>
      <w:r w:rsidR="00684F7E">
        <w:rPr>
          <w:rFonts w:ascii="Arial" w:hAnsi="Arial" w:cs="Arial"/>
          <w:sz w:val="20"/>
          <w:szCs w:val="20"/>
        </w:rPr>
        <w:t xml:space="preserve">then </w:t>
      </w:r>
      <w:r w:rsidRPr="002C1360">
        <w:rPr>
          <w:rFonts w:ascii="Arial" w:hAnsi="Arial" w:cs="Arial"/>
          <w:sz w:val="20"/>
          <w:szCs w:val="20"/>
        </w:rPr>
        <w:t>be di</w:t>
      </w:r>
      <w:r w:rsidR="002C1360">
        <w:rPr>
          <w:rFonts w:ascii="Arial" w:hAnsi="Arial" w:cs="Arial"/>
          <w:sz w:val="20"/>
          <w:szCs w:val="20"/>
        </w:rPr>
        <w:t>s</w:t>
      </w:r>
      <w:r w:rsidRPr="002C1360">
        <w:rPr>
          <w:rFonts w:ascii="Arial" w:hAnsi="Arial" w:cs="Arial"/>
          <w:sz w:val="20"/>
          <w:szCs w:val="20"/>
        </w:rPr>
        <w:t>cussed at the next commi</w:t>
      </w:r>
      <w:r w:rsidR="002C1360">
        <w:rPr>
          <w:rFonts w:ascii="Arial" w:hAnsi="Arial" w:cs="Arial"/>
          <w:sz w:val="20"/>
          <w:szCs w:val="20"/>
        </w:rPr>
        <w:t>ttee meeti</w:t>
      </w:r>
      <w:r w:rsidRPr="002C1360">
        <w:rPr>
          <w:rFonts w:ascii="Arial" w:hAnsi="Arial" w:cs="Arial"/>
          <w:sz w:val="20"/>
          <w:szCs w:val="20"/>
        </w:rPr>
        <w:t>ng.</w:t>
      </w:r>
    </w:p>
    <w:p w:rsidR="00212F0A" w:rsidRPr="00E06FFC" w:rsidRDefault="00212F0A" w:rsidP="00D77936">
      <w:pPr>
        <w:rPr>
          <w:rFonts w:ascii="Arial" w:hAnsi="Arial" w:cs="Arial"/>
          <w:sz w:val="20"/>
          <w:szCs w:val="20"/>
        </w:rPr>
      </w:pPr>
      <w:r w:rsidRPr="00E06FFC">
        <w:rPr>
          <w:rFonts w:ascii="Arial" w:hAnsi="Arial" w:cs="Arial"/>
          <w:sz w:val="20"/>
          <w:szCs w:val="20"/>
        </w:rPr>
        <w:t>There were no questions arising from Peter’s report.</w:t>
      </w:r>
    </w:p>
    <w:p w:rsidR="00212F0A" w:rsidRPr="00E06FFC" w:rsidRDefault="00212F0A" w:rsidP="00D77936">
      <w:pPr>
        <w:suppressAutoHyphens w:val="0"/>
        <w:rPr>
          <w:rFonts w:ascii="Arial" w:hAnsi="Arial" w:cs="Arial"/>
          <w:sz w:val="20"/>
          <w:szCs w:val="20"/>
        </w:rPr>
      </w:pPr>
    </w:p>
    <w:p w:rsidR="00212F0A" w:rsidRDefault="00212F0A" w:rsidP="00D77936">
      <w:pPr>
        <w:tabs>
          <w:tab w:val="left" w:pos="567"/>
        </w:tabs>
        <w:rPr>
          <w:rFonts w:ascii="Arial" w:hAnsi="Arial" w:cs="Arial"/>
          <w:b/>
          <w:sz w:val="20"/>
          <w:szCs w:val="20"/>
        </w:rPr>
      </w:pPr>
      <w:r w:rsidRPr="00E06FFC">
        <w:rPr>
          <w:rFonts w:ascii="Arial" w:hAnsi="Arial" w:cs="Arial"/>
          <w:sz w:val="20"/>
          <w:szCs w:val="20"/>
        </w:rPr>
        <w:t>4</w:t>
      </w:r>
      <w:r w:rsidRPr="00E06FFC">
        <w:rPr>
          <w:rFonts w:ascii="Arial" w:hAnsi="Arial" w:cs="Arial"/>
          <w:b/>
          <w:sz w:val="20"/>
          <w:szCs w:val="20"/>
        </w:rPr>
        <w:t>.</w:t>
      </w:r>
      <w:r w:rsidRPr="00E06FFC">
        <w:rPr>
          <w:rFonts w:ascii="Arial" w:hAnsi="Arial" w:cs="Arial"/>
          <w:b/>
          <w:sz w:val="20"/>
          <w:szCs w:val="20"/>
        </w:rPr>
        <w:tab/>
        <w:t xml:space="preserve">Election of Officers and </w:t>
      </w:r>
      <w:r w:rsidR="00FF5C7B">
        <w:rPr>
          <w:rFonts w:ascii="Arial" w:hAnsi="Arial" w:cs="Arial"/>
          <w:b/>
          <w:sz w:val="20"/>
          <w:szCs w:val="20"/>
        </w:rPr>
        <w:t>Committee</w:t>
      </w:r>
    </w:p>
    <w:p w:rsidR="00212F0A" w:rsidRPr="00E06FFC" w:rsidRDefault="00212F0A" w:rsidP="00D77936">
      <w:pPr>
        <w:tabs>
          <w:tab w:val="left" w:pos="567"/>
        </w:tabs>
        <w:rPr>
          <w:rFonts w:ascii="Arial" w:hAnsi="Arial" w:cs="Arial"/>
          <w:b/>
          <w:sz w:val="20"/>
          <w:szCs w:val="20"/>
        </w:rPr>
      </w:pPr>
    </w:p>
    <w:p w:rsidR="00212F0A" w:rsidRDefault="00212F0A" w:rsidP="00D77936">
      <w:pPr>
        <w:tabs>
          <w:tab w:val="left" w:pos="567"/>
        </w:tabs>
        <w:rPr>
          <w:rFonts w:ascii="Arial" w:hAnsi="Arial" w:cs="Arial"/>
          <w:sz w:val="20"/>
          <w:szCs w:val="20"/>
        </w:rPr>
      </w:pPr>
      <w:r w:rsidRPr="00B94408">
        <w:rPr>
          <w:rFonts w:ascii="Arial" w:hAnsi="Arial" w:cs="Arial"/>
          <w:b/>
          <w:sz w:val="20"/>
          <w:szCs w:val="20"/>
        </w:rPr>
        <w:t>(a)</w:t>
      </w:r>
      <w:r w:rsidRPr="00B94408">
        <w:rPr>
          <w:rFonts w:ascii="Arial" w:hAnsi="Arial" w:cs="Arial"/>
          <w:b/>
          <w:sz w:val="20"/>
          <w:szCs w:val="20"/>
        </w:rPr>
        <w:tab/>
        <w:t>Chair</w:t>
      </w:r>
      <w:r>
        <w:rPr>
          <w:rFonts w:ascii="Arial" w:hAnsi="Arial" w:cs="Arial"/>
          <w:b/>
          <w:sz w:val="20"/>
          <w:szCs w:val="20"/>
        </w:rPr>
        <w:t xml:space="preserve"> </w:t>
      </w:r>
      <w:r w:rsidRPr="00BA5B09">
        <w:rPr>
          <w:rFonts w:ascii="Arial" w:hAnsi="Arial" w:cs="Arial"/>
          <w:sz w:val="20"/>
          <w:szCs w:val="20"/>
        </w:rPr>
        <w:t>Terry Brown</w:t>
      </w:r>
      <w:r w:rsidR="00464271">
        <w:rPr>
          <w:rFonts w:ascii="Arial" w:hAnsi="Arial" w:cs="Arial"/>
          <w:sz w:val="20"/>
          <w:szCs w:val="20"/>
        </w:rPr>
        <w:t xml:space="preserve">: </w:t>
      </w:r>
      <w:r>
        <w:rPr>
          <w:rFonts w:ascii="Arial" w:hAnsi="Arial" w:cs="Arial"/>
          <w:b/>
          <w:sz w:val="20"/>
          <w:szCs w:val="20"/>
        </w:rPr>
        <w:br/>
      </w:r>
      <w:r w:rsidRPr="00E06FFC">
        <w:rPr>
          <w:rFonts w:ascii="Arial" w:hAnsi="Arial" w:cs="Arial"/>
          <w:sz w:val="20"/>
          <w:szCs w:val="20"/>
        </w:rPr>
        <w:t xml:space="preserve">Peter Simon took the chair </w:t>
      </w:r>
      <w:r>
        <w:rPr>
          <w:rFonts w:ascii="Arial" w:hAnsi="Arial" w:cs="Arial"/>
          <w:sz w:val="20"/>
          <w:szCs w:val="20"/>
        </w:rPr>
        <w:t xml:space="preserve">for the election of the </w:t>
      </w:r>
      <w:r w:rsidR="002C1360">
        <w:rPr>
          <w:rFonts w:ascii="Arial" w:hAnsi="Arial" w:cs="Arial"/>
          <w:sz w:val="20"/>
          <w:szCs w:val="20"/>
        </w:rPr>
        <w:t>C</w:t>
      </w:r>
      <w:r>
        <w:rPr>
          <w:rFonts w:ascii="Arial" w:hAnsi="Arial" w:cs="Arial"/>
          <w:sz w:val="20"/>
          <w:szCs w:val="20"/>
        </w:rPr>
        <w:t>hair</w:t>
      </w:r>
    </w:p>
    <w:p w:rsidR="00212F0A" w:rsidRPr="00E06FFC" w:rsidRDefault="00212F0A" w:rsidP="00D77936">
      <w:pPr>
        <w:tabs>
          <w:tab w:val="left" w:pos="567"/>
        </w:tabs>
        <w:rPr>
          <w:rFonts w:ascii="Arial" w:hAnsi="Arial" w:cs="Arial"/>
          <w:sz w:val="20"/>
          <w:szCs w:val="20"/>
        </w:rPr>
      </w:pPr>
      <w:r>
        <w:rPr>
          <w:rFonts w:ascii="Arial" w:hAnsi="Arial" w:cs="Arial"/>
          <w:sz w:val="20"/>
          <w:szCs w:val="20"/>
        </w:rPr>
        <w:t>Terry Brown having previously been nominated, and with no further nominations, was elected Chair. .</w:t>
      </w:r>
    </w:p>
    <w:tbl>
      <w:tblPr>
        <w:tblW w:w="8828" w:type="dxa"/>
        <w:tblLook w:val="04A0" w:firstRow="1" w:lastRow="0" w:firstColumn="1" w:lastColumn="0" w:noHBand="0" w:noVBand="1"/>
      </w:tblPr>
      <w:tblGrid>
        <w:gridCol w:w="2268"/>
        <w:gridCol w:w="2268"/>
        <w:gridCol w:w="2127"/>
        <w:gridCol w:w="2165"/>
      </w:tblGrid>
      <w:tr w:rsidR="00212F0A" w:rsidRPr="00E06FFC" w:rsidTr="00CD51DC">
        <w:trPr>
          <w:trHeight w:val="255"/>
        </w:trPr>
        <w:tc>
          <w:tcPr>
            <w:tcW w:w="2268" w:type="dxa"/>
            <w:tcBorders>
              <w:top w:val="nil"/>
              <w:left w:val="nil"/>
              <w:bottom w:val="nil"/>
              <w:right w:val="nil"/>
            </w:tcBorders>
            <w:shd w:val="clear" w:color="auto" w:fill="auto"/>
            <w:noWrap/>
            <w:vAlign w:val="bottom"/>
            <w:hideMark/>
          </w:tcPr>
          <w:p w:rsidR="00212F0A" w:rsidRPr="00E06FFC" w:rsidRDefault="00212F0A" w:rsidP="00D77936">
            <w:pPr>
              <w:tabs>
                <w:tab w:val="left" w:pos="567"/>
              </w:tabs>
              <w:rPr>
                <w:rFonts w:ascii="Arial" w:hAnsi="Arial" w:cs="Arial"/>
                <w:b/>
                <w:bCs/>
                <w:color w:val="000000"/>
                <w:sz w:val="20"/>
                <w:szCs w:val="20"/>
                <w:lang w:eastAsia="en-GB"/>
              </w:rPr>
            </w:pPr>
            <w:r w:rsidRPr="00E06FFC">
              <w:rPr>
                <w:rFonts w:ascii="Arial" w:hAnsi="Arial" w:cs="Arial"/>
                <w:b/>
                <w:bCs/>
                <w:color w:val="000000"/>
                <w:sz w:val="20"/>
                <w:szCs w:val="20"/>
                <w:lang w:eastAsia="en-GB"/>
              </w:rPr>
              <w:t>Position</w:t>
            </w:r>
          </w:p>
        </w:tc>
        <w:tc>
          <w:tcPr>
            <w:tcW w:w="2268" w:type="dxa"/>
            <w:tcBorders>
              <w:top w:val="nil"/>
              <w:left w:val="nil"/>
              <w:bottom w:val="nil"/>
              <w:right w:val="nil"/>
            </w:tcBorders>
            <w:shd w:val="clear" w:color="auto" w:fill="auto"/>
            <w:noWrap/>
            <w:vAlign w:val="bottom"/>
            <w:hideMark/>
          </w:tcPr>
          <w:p w:rsidR="00212F0A" w:rsidRPr="00E06FFC" w:rsidRDefault="00212F0A" w:rsidP="00D77936">
            <w:pPr>
              <w:tabs>
                <w:tab w:val="left" w:pos="567"/>
              </w:tabs>
              <w:rPr>
                <w:rFonts w:ascii="Arial" w:hAnsi="Arial" w:cs="Arial"/>
                <w:b/>
                <w:bCs/>
                <w:color w:val="000000"/>
                <w:sz w:val="20"/>
                <w:szCs w:val="20"/>
                <w:lang w:eastAsia="en-GB"/>
              </w:rPr>
            </w:pPr>
            <w:r w:rsidRPr="00E06FFC">
              <w:rPr>
                <w:rFonts w:ascii="Arial" w:hAnsi="Arial" w:cs="Arial"/>
                <w:b/>
                <w:bCs/>
                <w:color w:val="000000"/>
                <w:sz w:val="20"/>
                <w:szCs w:val="20"/>
                <w:lang w:eastAsia="en-GB"/>
              </w:rPr>
              <w:t>Nominee</w:t>
            </w:r>
          </w:p>
        </w:tc>
        <w:tc>
          <w:tcPr>
            <w:tcW w:w="2127" w:type="dxa"/>
            <w:tcBorders>
              <w:top w:val="nil"/>
              <w:left w:val="nil"/>
              <w:bottom w:val="nil"/>
              <w:right w:val="nil"/>
            </w:tcBorders>
            <w:shd w:val="clear" w:color="auto" w:fill="auto"/>
            <w:noWrap/>
            <w:vAlign w:val="bottom"/>
            <w:hideMark/>
          </w:tcPr>
          <w:p w:rsidR="00212F0A" w:rsidRPr="00E06FFC" w:rsidRDefault="00212F0A" w:rsidP="00D77936">
            <w:pPr>
              <w:tabs>
                <w:tab w:val="left" w:pos="567"/>
              </w:tabs>
              <w:rPr>
                <w:rFonts w:ascii="Arial" w:hAnsi="Arial" w:cs="Arial"/>
                <w:b/>
                <w:bCs/>
                <w:color w:val="000000"/>
                <w:sz w:val="20"/>
                <w:szCs w:val="20"/>
                <w:lang w:eastAsia="en-GB"/>
              </w:rPr>
            </w:pPr>
            <w:r w:rsidRPr="00E06FFC">
              <w:rPr>
                <w:rFonts w:ascii="Arial" w:hAnsi="Arial" w:cs="Arial"/>
                <w:b/>
                <w:bCs/>
                <w:color w:val="000000"/>
                <w:sz w:val="20"/>
                <w:szCs w:val="20"/>
                <w:lang w:eastAsia="en-GB"/>
              </w:rPr>
              <w:t>Name of proposer</w:t>
            </w:r>
          </w:p>
        </w:tc>
        <w:tc>
          <w:tcPr>
            <w:tcW w:w="2165" w:type="dxa"/>
            <w:tcBorders>
              <w:top w:val="nil"/>
              <w:left w:val="nil"/>
              <w:bottom w:val="nil"/>
              <w:right w:val="nil"/>
            </w:tcBorders>
            <w:shd w:val="clear" w:color="auto" w:fill="auto"/>
            <w:noWrap/>
            <w:vAlign w:val="bottom"/>
            <w:hideMark/>
          </w:tcPr>
          <w:p w:rsidR="00212F0A" w:rsidRPr="00E06FFC" w:rsidRDefault="00212F0A" w:rsidP="00D77936">
            <w:pPr>
              <w:tabs>
                <w:tab w:val="left" w:pos="567"/>
              </w:tabs>
              <w:rPr>
                <w:rFonts w:ascii="Arial" w:hAnsi="Arial" w:cs="Arial"/>
                <w:b/>
                <w:bCs/>
                <w:color w:val="000000"/>
                <w:sz w:val="20"/>
                <w:szCs w:val="20"/>
                <w:lang w:eastAsia="en-GB"/>
              </w:rPr>
            </w:pPr>
            <w:r w:rsidRPr="00E06FFC">
              <w:rPr>
                <w:rFonts w:ascii="Arial" w:hAnsi="Arial" w:cs="Arial"/>
                <w:b/>
                <w:bCs/>
                <w:color w:val="000000"/>
                <w:sz w:val="20"/>
                <w:szCs w:val="20"/>
                <w:lang w:eastAsia="en-GB"/>
              </w:rPr>
              <w:t>Name of seconder</w:t>
            </w:r>
          </w:p>
        </w:tc>
      </w:tr>
      <w:tr w:rsidR="00212F0A" w:rsidRPr="00E06FFC" w:rsidTr="00CD51DC">
        <w:trPr>
          <w:trHeight w:val="255"/>
        </w:trPr>
        <w:tc>
          <w:tcPr>
            <w:tcW w:w="2268" w:type="dxa"/>
            <w:tcBorders>
              <w:top w:val="nil"/>
              <w:left w:val="nil"/>
              <w:bottom w:val="nil"/>
              <w:right w:val="nil"/>
            </w:tcBorders>
            <w:shd w:val="clear" w:color="auto" w:fill="auto"/>
            <w:noWrap/>
            <w:vAlign w:val="bottom"/>
            <w:hideMark/>
          </w:tcPr>
          <w:p w:rsidR="00212F0A" w:rsidRPr="00E06FFC" w:rsidRDefault="00212F0A" w:rsidP="00D77936">
            <w:pPr>
              <w:tabs>
                <w:tab w:val="left" w:pos="567"/>
              </w:tabs>
              <w:rPr>
                <w:rFonts w:ascii="Arial" w:hAnsi="Arial" w:cs="Arial"/>
                <w:b/>
                <w:bCs/>
                <w:color w:val="000000"/>
                <w:sz w:val="20"/>
                <w:szCs w:val="20"/>
                <w:lang w:eastAsia="en-GB"/>
              </w:rPr>
            </w:pPr>
            <w:r w:rsidRPr="00E06FFC">
              <w:rPr>
                <w:rFonts w:ascii="Arial" w:hAnsi="Arial" w:cs="Arial"/>
                <w:b/>
                <w:bCs/>
                <w:color w:val="000000"/>
                <w:sz w:val="20"/>
                <w:szCs w:val="20"/>
                <w:lang w:eastAsia="en-GB"/>
              </w:rPr>
              <w:t>Chair</w:t>
            </w:r>
          </w:p>
        </w:tc>
        <w:tc>
          <w:tcPr>
            <w:tcW w:w="2268" w:type="dxa"/>
            <w:tcBorders>
              <w:top w:val="nil"/>
              <w:left w:val="nil"/>
              <w:bottom w:val="nil"/>
              <w:right w:val="nil"/>
            </w:tcBorders>
            <w:shd w:val="clear" w:color="auto" w:fill="auto"/>
            <w:noWrap/>
            <w:vAlign w:val="bottom"/>
            <w:hideMark/>
          </w:tcPr>
          <w:p w:rsidR="00212F0A" w:rsidRPr="00E06FFC" w:rsidRDefault="00212F0A" w:rsidP="00D77936">
            <w:pPr>
              <w:tabs>
                <w:tab w:val="left" w:pos="567"/>
              </w:tabs>
              <w:rPr>
                <w:rFonts w:ascii="Arial" w:hAnsi="Arial" w:cs="Arial"/>
                <w:color w:val="000000"/>
                <w:sz w:val="20"/>
                <w:szCs w:val="20"/>
                <w:lang w:eastAsia="en-GB"/>
              </w:rPr>
            </w:pPr>
            <w:r w:rsidRPr="00E06FFC">
              <w:rPr>
                <w:rFonts w:ascii="Arial" w:hAnsi="Arial" w:cs="Arial"/>
                <w:color w:val="000000"/>
                <w:sz w:val="20"/>
                <w:szCs w:val="20"/>
                <w:lang w:eastAsia="en-GB"/>
              </w:rPr>
              <w:t>Terry Brown</w:t>
            </w:r>
          </w:p>
        </w:tc>
        <w:tc>
          <w:tcPr>
            <w:tcW w:w="2127" w:type="dxa"/>
            <w:tcBorders>
              <w:top w:val="nil"/>
              <w:left w:val="nil"/>
              <w:bottom w:val="nil"/>
              <w:right w:val="nil"/>
            </w:tcBorders>
            <w:shd w:val="clear" w:color="auto" w:fill="auto"/>
            <w:noWrap/>
            <w:vAlign w:val="bottom"/>
          </w:tcPr>
          <w:p w:rsidR="00212F0A" w:rsidRPr="00E06FFC" w:rsidRDefault="00806DE5" w:rsidP="00D77936">
            <w:pPr>
              <w:tabs>
                <w:tab w:val="left" w:pos="567"/>
              </w:tabs>
              <w:rPr>
                <w:rFonts w:ascii="Arial" w:hAnsi="Arial" w:cs="Arial"/>
                <w:color w:val="000000"/>
                <w:sz w:val="20"/>
                <w:szCs w:val="20"/>
                <w:lang w:eastAsia="en-GB"/>
              </w:rPr>
            </w:pPr>
            <w:r>
              <w:rPr>
                <w:rFonts w:ascii="Arial" w:hAnsi="Arial" w:cs="Arial"/>
                <w:color w:val="000000"/>
                <w:sz w:val="20"/>
                <w:szCs w:val="20"/>
                <w:lang w:eastAsia="en-GB"/>
              </w:rPr>
              <w:t>Norman Corrin</w:t>
            </w:r>
          </w:p>
        </w:tc>
        <w:tc>
          <w:tcPr>
            <w:tcW w:w="2165" w:type="dxa"/>
            <w:tcBorders>
              <w:top w:val="nil"/>
              <w:left w:val="nil"/>
              <w:bottom w:val="nil"/>
              <w:right w:val="nil"/>
            </w:tcBorders>
            <w:shd w:val="clear" w:color="auto" w:fill="auto"/>
            <w:noWrap/>
            <w:vAlign w:val="bottom"/>
          </w:tcPr>
          <w:p w:rsidR="00212F0A" w:rsidRPr="00E06FFC" w:rsidRDefault="00806DE5" w:rsidP="00D77936">
            <w:pPr>
              <w:tabs>
                <w:tab w:val="left" w:pos="567"/>
              </w:tabs>
              <w:rPr>
                <w:rFonts w:ascii="Arial" w:hAnsi="Arial" w:cs="Arial"/>
                <w:color w:val="000000"/>
                <w:sz w:val="20"/>
                <w:szCs w:val="20"/>
                <w:lang w:eastAsia="en-GB"/>
              </w:rPr>
            </w:pPr>
            <w:r>
              <w:rPr>
                <w:rFonts w:ascii="Arial" w:hAnsi="Arial" w:cs="Arial"/>
                <w:color w:val="000000"/>
                <w:sz w:val="20"/>
                <w:szCs w:val="20"/>
                <w:lang w:eastAsia="en-GB"/>
              </w:rPr>
              <w:t>Linda Marsh</w:t>
            </w:r>
          </w:p>
        </w:tc>
      </w:tr>
    </w:tbl>
    <w:p w:rsidR="00212F0A" w:rsidRDefault="00212F0A" w:rsidP="00D77936">
      <w:pPr>
        <w:tabs>
          <w:tab w:val="left" w:pos="567"/>
        </w:tabs>
        <w:rPr>
          <w:rFonts w:ascii="Arial" w:hAnsi="Arial" w:cs="Arial"/>
          <w:sz w:val="20"/>
          <w:szCs w:val="20"/>
        </w:rPr>
      </w:pPr>
    </w:p>
    <w:p w:rsidR="00212F0A" w:rsidRPr="00E06FFC" w:rsidRDefault="00212F0A" w:rsidP="00D77936">
      <w:pPr>
        <w:tabs>
          <w:tab w:val="left" w:pos="567"/>
        </w:tabs>
        <w:rPr>
          <w:rFonts w:ascii="Arial" w:hAnsi="Arial" w:cs="Arial"/>
          <w:sz w:val="20"/>
          <w:szCs w:val="20"/>
        </w:rPr>
      </w:pPr>
      <w:r w:rsidRPr="00E06FFC">
        <w:rPr>
          <w:rFonts w:ascii="Arial" w:hAnsi="Arial" w:cs="Arial"/>
          <w:sz w:val="20"/>
          <w:szCs w:val="20"/>
        </w:rPr>
        <w:t>(</w:t>
      </w:r>
      <w:r w:rsidRPr="00B94408">
        <w:rPr>
          <w:rFonts w:ascii="Arial" w:hAnsi="Arial" w:cs="Arial"/>
          <w:b/>
          <w:sz w:val="20"/>
          <w:szCs w:val="20"/>
        </w:rPr>
        <w:t>b)</w:t>
      </w:r>
      <w:r w:rsidRPr="00B94408">
        <w:rPr>
          <w:rFonts w:ascii="Arial" w:hAnsi="Arial" w:cs="Arial"/>
          <w:b/>
          <w:sz w:val="20"/>
          <w:szCs w:val="20"/>
        </w:rPr>
        <w:tab/>
        <w:t>Secretary</w:t>
      </w:r>
      <w:r>
        <w:rPr>
          <w:rFonts w:ascii="Arial" w:hAnsi="Arial" w:cs="Arial"/>
          <w:b/>
          <w:sz w:val="20"/>
          <w:szCs w:val="20"/>
        </w:rPr>
        <w:t xml:space="preserve"> and (c) </w:t>
      </w:r>
      <w:r w:rsidRPr="00B94408">
        <w:rPr>
          <w:rFonts w:ascii="Arial" w:hAnsi="Arial" w:cs="Arial"/>
          <w:b/>
          <w:sz w:val="20"/>
          <w:szCs w:val="20"/>
        </w:rPr>
        <w:t>Treasurer</w:t>
      </w:r>
      <w:r w:rsidR="004E6D0F">
        <w:rPr>
          <w:rFonts w:ascii="Arial" w:hAnsi="Arial" w:cs="Arial"/>
          <w:b/>
          <w:sz w:val="20"/>
          <w:szCs w:val="20"/>
        </w:rPr>
        <w:t>:</w:t>
      </w:r>
      <w:r w:rsidRPr="00E06FFC">
        <w:rPr>
          <w:rFonts w:ascii="Arial" w:hAnsi="Arial" w:cs="Arial"/>
          <w:sz w:val="20"/>
          <w:szCs w:val="20"/>
        </w:rPr>
        <w:t xml:space="preserve">  </w:t>
      </w:r>
      <w:r>
        <w:rPr>
          <w:rFonts w:ascii="Arial" w:hAnsi="Arial" w:cs="Arial"/>
          <w:sz w:val="20"/>
          <w:szCs w:val="20"/>
        </w:rPr>
        <w:t>Peter Simon and Peter Engledow</w:t>
      </w:r>
    </w:p>
    <w:p w:rsidR="00212F0A" w:rsidRDefault="00212F0A" w:rsidP="00D77936">
      <w:pPr>
        <w:tabs>
          <w:tab w:val="left" w:pos="567"/>
        </w:tabs>
        <w:rPr>
          <w:rFonts w:ascii="Arial" w:hAnsi="Arial" w:cs="Arial"/>
          <w:sz w:val="20"/>
          <w:szCs w:val="20"/>
        </w:rPr>
      </w:pPr>
      <w:r>
        <w:rPr>
          <w:rFonts w:ascii="Arial" w:hAnsi="Arial" w:cs="Arial"/>
          <w:sz w:val="20"/>
          <w:szCs w:val="20"/>
        </w:rPr>
        <w:t>Peter Simon and Peter Engledow having previously been nominated, and with no further nominations, were elected Secretary and Treasurer.</w:t>
      </w:r>
    </w:p>
    <w:tbl>
      <w:tblPr>
        <w:tblW w:w="8828" w:type="dxa"/>
        <w:tblLook w:val="04A0" w:firstRow="1" w:lastRow="0" w:firstColumn="1" w:lastColumn="0" w:noHBand="0" w:noVBand="1"/>
      </w:tblPr>
      <w:tblGrid>
        <w:gridCol w:w="2268"/>
        <w:gridCol w:w="2268"/>
        <w:gridCol w:w="2127"/>
        <w:gridCol w:w="2165"/>
      </w:tblGrid>
      <w:tr w:rsidR="00212F0A" w:rsidRPr="00E06FFC" w:rsidTr="00CD51DC">
        <w:trPr>
          <w:trHeight w:val="255"/>
        </w:trPr>
        <w:tc>
          <w:tcPr>
            <w:tcW w:w="2268" w:type="dxa"/>
            <w:tcBorders>
              <w:top w:val="nil"/>
              <w:left w:val="nil"/>
              <w:bottom w:val="nil"/>
              <w:right w:val="nil"/>
            </w:tcBorders>
            <w:shd w:val="clear" w:color="auto" w:fill="auto"/>
            <w:noWrap/>
            <w:vAlign w:val="bottom"/>
          </w:tcPr>
          <w:p w:rsidR="00212F0A" w:rsidRPr="00E06FFC" w:rsidRDefault="00212F0A" w:rsidP="00D77936">
            <w:pPr>
              <w:rPr>
                <w:rFonts w:ascii="Arial" w:hAnsi="Arial" w:cs="Arial"/>
                <w:b/>
                <w:bCs/>
                <w:color w:val="000000"/>
                <w:sz w:val="20"/>
                <w:szCs w:val="20"/>
                <w:lang w:eastAsia="en-GB"/>
              </w:rPr>
            </w:pPr>
            <w:r w:rsidRPr="00E06FFC">
              <w:rPr>
                <w:rFonts w:ascii="Arial" w:hAnsi="Arial" w:cs="Arial"/>
                <w:b/>
                <w:bCs/>
                <w:color w:val="000000"/>
                <w:sz w:val="20"/>
                <w:szCs w:val="20"/>
                <w:lang w:eastAsia="en-GB"/>
              </w:rPr>
              <w:t>Position</w:t>
            </w:r>
          </w:p>
        </w:tc>
        <w:tc>
          <w:tcPr>
            <w:tcW w:w="2268" w:type="dxa"/>
            <w:tcBorders>
              <w:top w:val="nil"/>
              <w:left w:val="nil"/>
              <w:bottom w:val="nil"/>
              <w:right w:val="nil"/>
            </w:tcBorders>
            <w:shd w:val="clear" w:color="auto" w:fill="auto"/>
            <w:noWrap/>
            <w:vAlign w:val="bottom"/>
          </w:tcPr>
          <w:p w:rsidR="00212F0A" w:rsidRPr="00E06FFC" w:rsidRDefault="00212F0A" w:rsidP="00D77936">
            <w:pPr>
              <w:rPr>
                <w:rFonts w:ascii="Arial" w:hAnsi="Arial" w:cs="Arial"/>
                <w:b/>
                <w:bCs/>
                <w:color w:val="000000"/>
                <w:sz w:val="20"/>
                <w:szCs w:val="20"/>
                <w:lang w:eastAsia="en-GB"/>
              </w:rPr>
            </w:pPr>
            <w:r w:rsidRPr="00E06FFC">
              <w:rPr>
                <w:rFonts w:ascii="Arial" w:hAnsi="Arial" w:cs="Arial"/>
                <w:b/>
                <w:bCs/>
                <w:color w:val="000000"/>
                <w:sz w:val="20"/>
                <w:szCs w:val="20"/>
                <w:lang w:eastAsia="en-GB"/>
              </w:rPr>
              <w:t>Nominee</w:t>
            </w:r>
          </w:p>
        </w:tc>
        <w:tc>
          <w:tcPr>
            <w:tcW w:w="2127" w:type="dxa"/>
            <w:tcBorders>
              <w:top w:val="nil"/>
              <w:left w:val="nil"/>
              <w:bottom w:val="nil"/>
              <w:right w:val="nil"/>
            </w:tcBorders>
            <w:shd w:val="clear" w:color="auto" w:fill="auto"/>
            <w:noWrap/>
            <w:vAlign w:val="bottom"/>
          </w:tcPr>
          <w:p w:rsidR="00212F0A" w:rsidRPr="00E06FFC" w:rsidRDefault="00212F0A" w:rsidP="00D77936">
            <w:pPr>
              <w:rPr>
                <w:rFonts w:ascii="Arial" w:hAnsi="Arial" w:cs="Arial"/>
                <w:b/>
                <w:bCs/>
                <w:color w:val="000000"/>
                <w:sz w:val="20"/>
                <w:szCs w:val="20"/>
                <w:lang w:eastAsia="en-GB"/>
              </w:rPr>
            </w:pPr>
            <w:r w:rsidRPr="00E06FFC">
              <w:rPr>
                <w:rFonts w:ascii="Arial" w:hAnsi="Arial" w:cs="Arial"/>
                <w:b/>
                <w:bCs/>
                <w:color w:val="000000"/>
                <w:sz w:val="20"/>
                <w:szCs w:val="20"/>
                <w:lang w:eastAsia="en-GB"/>
              </w:rPr>
              <w:t>Name of proposer</w:t>
            </w:r>
          </w:p>
        </w:tc>
        <w:tc>
          <w:tcPr>
            <w:tcW w:w="2165" w:type="dxa"/>
            <w:tcBorders>
              <w:top w:val="nil"/>
              <w:left w:val="nil"/>
              <w:bottom w:val="nil"/>
              <w:right w:val="nil"/>
            </w:tcBorders>
            <w:shd w:val="clear" w:color="auto" w:fill="auto"/>
            <w:noWrap/>
            <w:vAlign w:val="bottom"/>
          </w:tcPr>
          <w:p w:rsidR="00212F0A" w:rsidRPr="00E06FFC" w:rsidRDefault="00212F0A" w:rsidP="00D77936">
            <w:pPr>
              <w:rPr>
                <w:rFonts w:ascii="Arial" w:hAnsi="Arial" w:cs="Arial"/>
                <w:b/>
                <w:bCs/>
                <w:color w:val="000000"/>
                <w:sz w:val="20"/>
                <w:szCs w:val="20"/>
                <w:lang w:eastAsia="en-GB"/>
              </w:rPr>
            </w:pPr>
            <w:r w:rsidRPr="00E06FFC">
              <w:rPr>
                <w:rFonts w:ascii="Arial" w:hAnsi="Arial" w:cs="Arial"/>
                <w:b/>
                <w:bCs/>
                <w:color w:val="000000"/>
                <w:sz w:val="20"/>
                <w:szCs w:val="20"/>
                <w:lang w:eastAsia="en-GB"/>
              </w:rPr>
              <w:t>Name of seconder</w:t>
            </w:r>
          </w:p>
        </w:tc>
      </w:tr>
      <w:tr w:rsidR="00212F0A" w:rsidRPr="00E06FFC" w:rsidTr="00CD51DC">
        <w:trPr>
          <w:trHeight w:val="255"/>
        </w:trPr>
        <w:tc>
          <w:tcPr>
            <w:tcW w:w="2268" w:type="dxa"/>
            <w:tcBorders>
              <w:top w:val="nil"/>
              <w:left w:val="nil"/>
              <w:bottom w:val="nil"/>
              <w:right w:val="nil"/>
            </w:tcBorders>
            <w:shd w:val="clear" w:color="auto" w:fill="auto"/>
            <w:noWrap/>
            <w:vAlign w:val="bottom"/>
            <w:hideMark/>
          </w:tcPr>
          <w:p w:rsidR="00212F0A" w:rsidRPr="00E06FFC" w:rsidRDefault="00212F0A" w:rsidP="00D77936">
            <w:pPr>
              <w:rPr>
                <w:rFonts w:ascii="Arial" w:hAnsi="Arial" w:cs="Arial"/>
                <w:b/>
                <w:bCs/>
                <w:color w:val="000000"/>
                <w:sz w:val="20"/>
                <w:szCs w:val="20"/>
                <w:lang w:eastAsia="en-GB"/>
              </w:rPr>
            </w:pPr>
            <w:r w:rsidRPr="00E06FFC">
              <w:rPr>
                <w:rFonts w:ascii="Arial" w:hAnsi="Arial" w:cs="Arial"/>
                <w:b/>
                <w:bCs/>
                <w:color w:val="000000"/>
                <w:sz w:val="20"/>
                <w:szCs w:val="20"/>
                <w:lang w:eastAsia="en-GB"/>
              </w:rPr>
              <w:t>Secretary</w:t>
            </w:r>
          </w:p>
        </w:tc>
        <w:tc>
          <w:tcPr>
            <w:tcW w:w="2268" w:type="dxa"/>
            <w:tcBorders>
              <w:top w:val="nil"/>
              <w:left w:val="nil"/>
              <w:bottom w:val="nil"/>
              <w:right w:val="nil"/>
            </w:tcBorders>
            <w:shd w:val="clear" w:color="auto" w:fill="auto"/>
            <w:noWrap/>
            <w:vAlign w:val="bottom"/>
            <w:hideMark/>
          </w:tcPr>
          <w:p w:rsidR="00212F0A" w:rsidRPr="00E06FFC" w:rsidRDefault="00212F0A" w:rsidP="00D77936">
            <w:pPr>
              <w:rPr>
                <w:rFonts w:ascii="Arial" w:hAnsi="Arial" w:cs="Arial"/>
                <w:color w:val="000000"/>
                <w:sz w:val="20"/>
                <w:szCs w:val="20"/>
                <w:lang w:eastAsia="en-GB"/>
              </w:rPr>
            </w:pPr>
            <w:r w:rsidRPr="00E06FFC">
              <w:rPr>
                <w:rFonts w:ascii="Arial" w:hAnsi="Arial" w:cs="Arial"/>
                <w:color w:val="000000"/>
                <w:sz w:val="20"/>
                <w:szCs w:val="20"/>
                <w:lang w:eastAsia="en-GB"/>
              </w:rPr>
              <w:t>Peter Simon</w:t>
            </w:r>
          </w:p>
        </w:tc>
        <w:tc>
          <w:tcPr>
            <w:tcW w:w="2127" w:type="dxa"/>
            <w:tcBorders>
              <w:top w:val="nil"/>
              <w:left w:val="nil"/>
              <w:bottom w:val="nil"/>
              <w:right w:val="nil"/>
            </w:tcBorders>
            <w:shd w:val="clear" w:color="auto" w:fill="auto"/>
            <w:noWrap/>
            <w:vAlign w:val="bottom"/>
            <w:hideMark/>
          </w:tcPr>
          <w:p w:rsidR="00212F0A" w:rsidRPr="00E06FFC" w:rsidRDefault="00806DE5" w:rsidP="00D77936">
            <w:pPr>
              <w:rPr>
                <w:rFonts w:ascii="Arial" w:hAnsi="Arial" w:cs="Arial"/>
                <w:color w:val="000000"/>
                <w:sz w:val="20"/>
                <w:szCs w:val="20"/>
                <w:lang w:eastAsia="en-GB"/>
              </w:rPr>
            </w:pPr>
            <w:r>
              <w:rPr>
                <w:rFonts w:ascii="Arial" w:hAnsi="Arial" w:cs="Arial"/>
                <w:color w:val="000000"/>
                <w:sz w:val="20"/>
                <w:szCs w:val="20"/>
                <w:lang w:eastAsia="en-GB"/>
              </w:rPr>
              <w:t>Steve Clark</w:t>
            </w:r>
          </w:p>
        </w:tc>
        <w:tc>
          <w:tcPr>
            <w:tcW w:w="2165" w:type="dxa"/>
            <w:tcBorders>
              <w:top w:val="nil"/>
              <w:left w:val="nil"/>
              <w:bottom w:val="nil"/>
              <w:right w:val="nil"/>
            </w:tcBorders>
            <w:shd w:val="clear" w:color="auto" w:fill="auto"/>
            <w:noWrap/>
            <w:vAlign w:val="bottom"/>
            <w:hideMark/>
          </w:tcPr>
          <w:p w:rsidR="00212F0A" w:rsidRPr="00E06FFC" w:rsidRDefault="00806DE5" w:rsidP="00D77936">
            <w:pPr>
              <w:rPr>
                <w:rFonts w:ascii="Arial" w:hAnsi="Arial" w:cs="Arial"/>
                <w:color w:val="000000"/>
                <w:sz w:val="20"/>
                <w:szCs w:val="20"/>
                <w:lang w:eastAsia="en-GB"/>
              </w:rPr>
            </w:pPr>
            <w:r>
              <w:rPr>
                <w:rFonts w:ascii="Arial" w:hAnsi="Arial" w:cs="Arial"/>
                <w:color w:val="000000"/>
                <w:sz w:val="20"/>
                <w:szCs w:val="20"/>
                <w:lang w:eastAsia="en-GB"/>
              </w:rPr>
              <w:t>Jim Morrison</w:t>
            </w:r>
          </w:p>
        </w:tc>
      </w:tr>
      <w:tr w:rsidR="00212F0A" w:rsidRPr="00E06FFC" w:rsidTr="00CD51DC">
        <w:trPr>
          <w:trHeight w:val="255"/>
        </w:trPr>
        <w:tc>
          <w:tcPr>
            <w:tcW w:w="2268" w:type="dxa"/>
            <w:tcBorders>
              <w:top w:val="nil"/>
              <w:left w:val="nil"/>
              <w:bottom w:val="nil"/>
              <w:right w:val="nil"/>
            </w:tcBorders>
            <w:shd w:val="clear" w:color="auto" w:fill="auto"/>
            <w:noWrap/>
            <w:vAlign w:val="bottom"/>
            <w:hideMark/>
          </w:tcPr>
          <w:p w:rsidR="00212F0A" w:rsidRPr="00E06FFC" w:rsidRDefault="00212F0A" w:rsidP="00D77936">
            <w:pPr>
              <w:rPr>
                <w:rFonts w:ascii="Arial" w:hAnsi="Arial" w:cs="Arial"/>
                <w:b/>
                <w:bCs/>
                <w:color w:val="000000"/>
                <w:sz w:val="20"/>
                <w:szCs w:val="20"/>
                <w:lang w:eastAsia="en-GB"/>
              </w:rPr>
            </w:pPr>
            <w:r w:rsidRPr="00E06FFC">
              <w:rPr>
                <w:rFonts w:ascii="Arial" w:hAnsi="Arial" w:cs="Arial"/>
                <w:b/>
                <w:bCs/>
                <w:color w:val="000000"/>
                <w:sz w:val="20"/>
                <w:szCs w:val="20"/>
                <w:lang w:eastAsia="en-GB"/>
              </w:rPr>
              <w:t>Treasurer</w:t>
            </w:r>
          </w:p>
        </w:tc>
        <w:tc>
          <w:tcPr>
            <w:tcW w:w="2268" w:type="dxa"/>
            <w:tcBorders>
              <w:top w:val="nil"/>
              <w:left w:val="nil"/>
              <w:bottom w:val="nil"/>
              <w:right w:val="nil"/>
            </w:tcBorders>
            <w:shd w:val="clear" w:color="auto" w:fill="auto"/>
            <w:noWrap/>
            <w:vAlign w:val="bottom"/>
            <w:hideMark/>
          </w:tcPr>
          <w:p w:rsidR="00212F0A" w:rsidRPr="00E06FFC" w:rsidRDefault="00212F0A" w:rsidP="00D77936">
            <w:pPr>
              <w:rPr>
                <w:rFonts w:ascii="Arial" w:hAnsi="Arial" w:cs="Arial"/>
                <w:color w:val="000000"/>
                <w:sz w:val="20"/>
                <w:szCs w:val="20"/>
                <w:lang w:eastAsia="en-GB"/>
              </w:rPr>
            </w:pPr>
            <w:r w:rsidRPr="00E06FFC">
              <w:rPr>
                <w:rFonts w:ascii="Arial" w:hAnsi="Arial" w:cs="Arial"/>
                <w:color w:val="000000"/>
                <w:sz w:val="20"/>
                <w:szCs w:val="20"/>
                <w:lang w:eastAsia="en-GB"/>
              </w:rPr>
              <w:t>Peter Engledow</w:t>
            </w:r>
          </w:p>
        </w:tc>
        <w:tc>
          <w:tcPr>
            <w:tcW w:w="2127" w:type="dxa"/>
            <w:tcBorders>
              <w:top w:val="nil"/>
              <w:left w:val="nil"/>
              <w:bottom w:val="nil"/>
              <w:right w:val="nil"/>
            </w:tcBorders>
            <w:shd w:val="clear" w:color="auto" w:fill="auto"/>
            <w:noWrap/>
            <w:vAlign w:val="bottom"/>
            <w:hideMark/>
          </w:tcPr>
          <w:p w:rsidR="00212F0A" w:rsidRPr="00E06FFC" w:rsidRDefault="00806DE5" w:rsidP="00D77936">
            <w:pPr>
              <w:rPr>
                <w:rFonts w:ascii="Arial" w:hAnsi="Arial" w:cs="Arial"/>
                <w:color w:val="000000"/>
                <w:sz w:val="20"/>
                <w:szCs w:val="20"/>
                <w:lang w:eastAsia="en-GB"/>
              </w:rPr>
            </w:pPr>
            <w:r>
              <w:rPr>
                <w:rFonts w:ascii="Arial" w:hAnsi="Arial" w:cs="Arial"/>
                <w:color w:val="000000"/>
                <w:sz w:val="20"/>
                <w:szCs w:val="20"/>
                <w:lang w:eastAsia="en-GB"/>
              </w:rPr>
              <w:t>Christine Bramley</w:t>
            </w:r>
          </w:p>
        </w:tc>
        <w:tc>
          <w:tcPr>
            <w:tcW w:w="2165" w:type="dxa"/>
            <w:tcBorders>
              <w:top w:val="nil"/>
              <w:left w:val="nil"/>
              <w:bottom w:val="nil"/>
              <w:right w:val="nil"/>
            </w:tcBorders>
            <w:shd w:val="clear" w:color="auto" w:fill="auto"/>
            <w:noWrap/>
            <w:vAlign w:val="bottom"/>
            <w:hideMark/>
          </w:tcPr>
          <w:p w:rsidR="00212F0A" w:rsidRPr="00E06FFC" w:rsidRDefault="00806DE5" w:rsidP="00D77936">
            <w:pPr>
              <w:rPr>
                <w:rFonts w:ascii="Arial" w:hAnsi="Arial" w:cs="Arial"/>
                <w:color w:val="000000"/>
                <w:sz w:val="20"/>
                <w:szCs w:val="20"/>
                <w:lang w:eastAsia="en-GB"/>
              </w:rPr>
            </w:pPr>
            <w:r>
              <w:rPr>
                <w:rFonts w:ascii="Arial" w:hAnsi="Arial" w:cs="Arial"/>
                <w:color w:val="000000"/>
                <w:sz w:val="20"/>
                <w:szCs w:val="20"/>
                <w:lang w:eastAsia="en-GB"/>
              </w:rPr>
              <w:t>Linda Dawes</w:t>
            </w:r>
          </w:p>
        </w:tc>
      </w:tr>
    </w:tbl>
    <w:p w:rsidR="00212F0A" w:rsidRDefault="00212F0A" w:rsidP="00D77936">
      <w:pPr>
        <w:tabs>
          <w:tab w:val="left" w:pos="567"/>
        </w:tabs>
        <w:rPr>
          <w:rFonts w:ascii="Arial" w:hAnsi="Arial" w:cs="Arial"/>
          <w:sz w:val="20"/>
          <w:szCs w:val="20"/>
        </w:rPr>
      </w:pPr>
    </w:p>
    <w:p w:rsidR="00212F0A" w:rsidRDefault="00212F0A" w:rsidP="00D77936">
      <w:pPr>
        <w:tabs>
          <w:tab w:val="left" w:pos="567"/>
        </w:tabs>
        <w:rPr>
          <w:rFonts w:ascii="Arial" w:hAnsi="Arial" w:cs="Arial"/>
          <w:sz w:val="20"/>
          <w:szCs w:val="20"/>
        </w:rPr>
      </w:pPr>
      <w:r>
        <w:rPr>
          <w:rFonts w:ascii="Arial" w:hAnsi="Arial" w:cs="Arial"/>
          <w:sz w:val="20"/>
          <w:szCs w:val="20"/>
        </w:rPr>
        <w:t>(d)</w:t>
      </w:r>
      <w:r>
        <w:rPr>
          <w:rFonts w:ascii="Arial" w:hAnsi="Arial" w:cs="Arial"/>
          <w:sz w:val="20"/>
          <w:szCs w:val="20"/>
        </w:rPr>
        <w:tab/>
      </w:r>
      <w:r w:rsidRPr="00B94408">
        <w:rPr>
          <w:rFonts w:ascii="Arial" w:hAnsi="Arial" w:cs="Arial"/>
          <w:b/>
          <w:sz w:val="20"/>
          <w:szCs w:val="20"/>
        </w:rPr>
        <w:t xml:space="preserve">Election of </w:t>
      </w:r>
      <w:r w:rsidR="00FF5C7B">
        <w:rPr>
          <w:rFonts w:ascii="Arial" w:hAnsi="Arial" w:cs="Arial"/>
          <w:b/>
          <w:sz w:val="20"/>
          <w:szCs w:val="20"/>
        </w:rPr>
        <w:t>Committee</w:t>
      </w:r>
      <w:r w:rsidRPr="00B94408">
        <w:rPr>
          <w:rFonts w:ascii="Arial" w:hAnsi="Arial" w:cs="Arial"/>
          <w:b/>
          <w:sz w:val="20"/>
          <w:szCs w:val="20"/>
        </w:rPr>
        <w:t xml:space="preserve"> Members</w:t>
      </w:r>
      <w:r w:rsidRPr="00B953D1">
        <w:rPr>
          <w:rFonts w:ascii="Arial" w:hAnsi="Arial" w:cs="Arial"/>
          <w:sz w:val="20"/>
          <w:szCs w:val="20"/>
        </w:rPr>
        <w:t xml:space="preserve"> </w:t>
      </w:r>
      <w:r w:rsidRPr="00E06FFC">
        <w:rPr>
          <w:rFonts w:ascii="Arial" w:hAnsi="Arial" w:cs="Arial"/>
          <w:sz w:val="20"/>
          <w:szCs w:val="20"/>
        </w:rPr>
        <w:t xml:space="preserve">Gill Bunker, Dave Findel-Hawkins, Mary Knight, </w:t>
      </w:r>
      <w:r w:rsidRPr="00E06FFC">
        <w:rPr>
          <w:rFonts w:ascii="Arial" w:hAnsi="Arial" w:cs="Arial"/>
          <w:sz w:val="20"/>
          <w:szCs w:val="20"/>
        </w:rPr>
        <w:br/>
      </w:r>
      <w:r w:rsidRPr="00E06FFC">
        <w:rPr>
          <w:rFonts w:ascii="Arial" w:hAnsi="Arial" w:cs="Arial"/>
          <w:sz w:val="20"/>
          <w:szCs w:val="20"/>
        </w:rPr>
        <w:tab/>
        <w:t>Alan Leadbetter, Roy Carter</w:t>
      </w:r>
      <w:r w:rsidR="0091084B">
        <w:rPr>
          <w:rFonts w:ascii="Arial" w:hAnsi="Arial" w:cs="Arial"/>
          <w:sz w:val="20"/>
          <w:szCs w:val="20"/>
        </w:rPr>
        <w:t>, Sara Waldron  + 1</w:t>
      </w:r>
      <w:r w:rsidR="00F30967">
        <w:rPr>
          <w:rFonts w:ascii="Arial" w:hAnsi="Arial" w:cs="Arial"/>
          <w:sz w:val="20"/>
          <w:szCs w:val="20"/>
        </w:rPr>
        <w:t xml:space="preserve"> vacancy.</w:t>
      </w:r>
    </w:p>
    <w:p w:rsidR="00C93DE0" w:rsidRPr="002C1360" w:rsidRDefault="001D0CBD" w:rsidP="00D77936">
      <w:pPr>
        <w:tabs>
          <w:tab w:val="left" w:pos="567"/>
        </w:tabs>
        <w:rPr>
          <w:rFonts w:ascii="Arial" w:hAnsi="Arial" w:cs="Arial"/>
          <w:sz w:val="20"/>
          <w:szCs w:val="20"/>
        </w:rPr>
      </w:pPr>
      <w:r>
        <w:rPr>
          <w:rFonts w:ascii="Arial" w:hAnsi="Arial" w:cs="Arial"/>
          <w:sz w:val="20"/>
          <w:szCs w:val="20"/>
        </w:rPr>
        <w:t>Six</w:t>
      </w:r>
      <w:r w:rsidR="0091084B">
        <w:rPr>
          <w:rFonts w:ascii="Arial" w:hAnsi="Arial" w:cs="Arial"/>
          <w:sz w:val="20"/>
          <w:szCs w:val="20"/>
        </w:rPr>
        <w:t xml:space="preserve"> </w:t>
      </w:r>
      <w:r w:rsidR="0091084B" w:rsidRPr="00E06FFC">
        <w:rPr>
          <w:rFonts w:ascii="Arial" w:hAnsi="Arial" w:cs="Arial"/>
          <w:sz w:val="20"/>
          <w:szCs w:val="20"/>
        </w:rPr>
        <w:t>nomi</w:t>
      </w:r>
      <w:r w:rsidR="0091084B">
        <w:rPr>
          <w:rFonts w:ascii="Arial" w:hAnsi="Arial" w:cs="Arial"/>
          <w:sz w:val="20"/>
          <w:szCs w:val="20"/>
        </w:rPr>
        <w:t>nations for Committee positions had been made before the meeting. T</w:t>
      </w:r>
      <w:r w:rsidR="0091084B" w:rsidRPr="00E06FFC">
        <w:rPr>
          <w:rFonts w:ascii="Arial" w:hAnsi="Arial" w:cs="Arial"/>
          <w:sz w:val="20"/>
          <w:szCs w:val="20"/>
        </w:rPr>
        <w:t xml:space="preserve">his left </w:t>
      </w:r>
      <w:r w:rsidR="0091084B">
        <w:rPr>
          <w:rFonts w:ascii="Arial" w:hAnsi="Arial" w:cs="Arial"/>
          <w:sz w:val="20"/>
          <w:szCs w:val="20"/>
        </w:rPr>
        <w:t>one</w:t>
      </w:r>
      <w:r w:rsidR="0091084B" w:rsidRPr="00E06FFC">
        <w:rPr>
          <w:rFonts w:ascii="Arial" w:hAnsi="Arial" w:cs="Arial"/>
          <w:sz w:val="20"/>
          <w:szCs w:val="20"/>
        </w:rPr>
        <w:t xml:space="preserve"> position</w:t>
      </w:r>
      <w:r w:rsidR="0091084B">
        <w:rPr>
          <w:rFonts w:ascii="Arial" w:hAnsi="Arial" w:cs="Arial"/>
          <w:sz w:val="20"/>
          <w:szCs w:val="20"/>
        </w:rPr>
        <w:t xml:space="preserve"> </w:t>
      </w:r>
      <w:r w:rsidR="0091084B" w:rsidRPr="00E06FFC">
        <w:rPr>
          <w:rFonts w:ascii="Arial" w:hAnsi="Arial" w:cs="Arial"/>
          <w:sz w:val="20"/>
          <w:szCs w:val="20"/>
        </w:rPr>
        <w:t xml:space="preserve">vacant. </w:t>
      </w:r>
      <w:r w:rsidR="00C93DE0" w:rsidRPr="002C1360">
        <w:rPr>
          <w:rFonts w:ascii="Arial" w:hAnsi="Arial" w:cs="Arial"/>
          <w:sz w:val="20"/>
          <w:szCs w:val="20"/>
        </w:rPr>
        <w:t xml:space="preserve">Norman Corrin </w:t>
      </w:r>
      <w:r w:rsidR="0091084B" w:rsidRPr="002C1360">
        <w:rPr>
          <w:rFonts w:ascii="Arial" w:hAnsi="Arial" w:cs="Arial"/>
          <w:sz w:val="20"/>
          <w:szCs w:val="20"/>
        </w:rPr>
        <w:t>was nominated</w:t>
      </w:r>
      <w:r w:rsidR="00C93DE0" w:rsidRPr="002C1360">
        <w:rPr>
          <w:rFonts w:ascii="Arial" w:hAnsi="Arial" w:cs="Arial"/>
          <w:sz w:val="20"/>
          <w:szCs w:val="20"/>
        </w:rPr>
        <w:t xml:space="preserve"> and seconded</w:t>
      </w:r>
      <w:r w:rsidR="0091084B" w:rsidRPr="002C1360">
        <w:rPr>
          <w:rFonts w:ascii="Arial" w:hAnsi="Arial" w:cs="Arial"/>
          <w:sz w:val="20"/>
          <w:szCs w:val="20"/>
        </w:rPr>
        <w:t xml:space="preserve"> at the meeting</w:t>
      </w:r>
      <w:r w:rsidR="00C93DE0" w:rsidRPr="002C1360">
        <w:rPr>
          <w:rFonts w:ascii="Arial" w:hAnsi="Arial" w:cs="Arial"/>
          <w:sz w:val="20"/>
          <w:szCs w:val="20"/>
        </w:rPr>
        <w:t>.</w:t>
      </w:r>
    </w:p>
    <w:p w:rsidR="0091084B" w:rsidRDefault="002C1360" w:rsidP="00D77936">
      <w:pPr>
        <w:tabs>
          <w:tab w:val="left" w:pos="567"/>
        </w:tabs>
        <w:rPr>
          <w:rFonts w:ascii="Arial" w:hAnsi="Arial" w:cs="Arial"/>
          <w:sz w:val="20"/>
          <w:szCs w:val="20"/>
        </w:rPr>
      </w:pPr>
      <w:r>
        <w:rPr>
          <w:rFonts w:ascii="Arial" w:hAnsi="Arial" w:cs="Arial"/>
          <w:sz w:val="20"/>
          <w:szCs w:val="20"/>
        </w:rPr>
        <w:t>T</w:t>
      </w:r>
      <w:r w:rsidR="0091084B">
        <w:rPr>
          <w:rFonts w:ascii="Arial" w:hAnsi="Arial" w:cs="Arial"/>
          <w:sz w:val="20"/>
          <w:szCs w:val="20"/>
        </w:rPr>
        <w:t xml:space="preserve">he following were then </w:t>
      </w:r>
      <w:r>
        <w:rPr>
          <w:rFonts w:ascii="Arial" w:hAnsi="Arial" w:cs="Arial"/>
          <w:sz w:val="20"/>
          <w:szCs w:val="20"/>
        </w:rPr>
        <w:t>duly elected</w:t>
      </w:r>
      <w:r w:rsidR="00464271">
        <w:rPr>
          <w:rFonts w:ascii="Arial" w:hAnsi="Arial" w:cs="Arial"/>
          <w:sz w:val="20"/>
          <w:szCs w:val="20"/>
        </w:rPr>
        <w:t>:</w:t>
      </w:r>
    </w:p>
    <w:p w:rsidR="00212F0A" w:rsidRPr="00B953D1" w:rsidRDefault="00212F0A" w:rsidP="00D77936">
      <w:pPr>
        <w:tabs>
          <w:tab w:val="left" w:pos="567"/>
        </w:tabs>
        <w:rPr>
          <w:rFonts w:ascii="Arial" w:hAnsi="Arial" w:cs="Arial"/>
          <w:sz w:val="20"/>
          <w:szCs w:val="20"/>
        </w:rPr>
      </w:pPr>
    </w:p>
    <w:tbl>
      <w:tblPr>
        <w:tblW w:w="8828" w:type="dxa"/>
        <w:tblLook w:val="04A0" w:firstRow="1" w:lastRow="0" w:firstColumn="1" w:lastColumn="0" w:noHBand="0" w:noVBand="1"/>
      </w:tblPr>
      <w:tblGrid>
        <w:gridCol w:w="2268"/>
        <w:gridCol w:w="2268"/>
        <w:gridCol w:w="2112"/>
        <w:gridCol w:w="15"/>
        <w:gridCol w:w="2165"/>
      </w:tblGrid>
      <w:tr w:rsidR="00212F0A" w:rsidRPr="00E06FFC" w:rsidTr="00CD51DC">
        <w:trPr>
          <w:trHeight w:val="255"/>
        </w:trPr>
        <w:tc>
          <w:tcPr>
            <w:tcW w:w="2268" w:type="dxa"/>
            <w:tcBorders>
              <w:top w:val="nil"/>
              <w:left w:val="nil"/>
              <w:bottom w:val="nil"/>
              <w:right w:val="nil"/>
            </w:tcBorders>
            <w:shd w:val="clear" w:color="auto" w:fill="auto"/>
            <w:noWrap/>
            <w:vAlign w:val="bottom"/>
          </w:tcPr>
          <w:p w:rsidR="00212F0A" w:rsidRPr="00E06FFC" w:rsidRDefault="00212F0A" w:rsidP="00D77936">
            <w:pPr>
              <w:rPr>
                <w:rFonts w:ascii="Arial" w:hAnsi="Arial" w:cs="Arial"/>
                <w:b/>
                <w:bCs/>
                <w:color w:val="000000"/>
                <w:sz w:val="20"/>
                <w:szCs w:val="20"/>
                <w:lang w:eastAsia="en-GB"/>
              </w:rPr>
            </w:pPr>
            <w:r w:rsidRPr="00E06FFC">
              <w:rPr>
                <w:rFonts w:ascii="Arial" w:hAnsi="Arial" w:cs="Arial"/>
                <w:b/>
                <w:bCs/>
                <w:color w:val="000000"/>
                <w:sz w:val="20"/>
                <w:szCs w:val="20"/>
                <w:lang w:eastAsia="en-GB"/>
              </w:rPr>
              <w:t>Position</w:t>
            </w:r>
          </w:p>
        </w:tc>
        <w:tc>
          <w:tcPr>
            <w:tcW w:w="2268" w:type="dxa"/>
            <w:tcBorders>
              <w:top w:val="nil"/>
              <w:left w:val="nil"/>
              <w:bottom w:val="nil"/>
              <w:right w:val="nil"/>
            </w:tcBorders>
            <w:shd w:val="clear" w:color="auto" w:fill="auto"/>
            <w:noWrap/>
            <w:vAlign w:val="bottom"/>
          </w:tcPr>
          <w:p w:rsidR="00212F0A" w:rsidRPr="00E06FFC" w:rsidRDefault="00212F0A" w:rsidP="00D77936">
            <w:pPr>
              <w:rPr>
                <w:rFonts w:ascii="Arial" w:hAnsi="Arial" w:cs="Arial"/>
                <w:b/>
                <w:bCs/>
                <w:color w:val="000000"/>
                <w:sz w:val="20"/>
                <w:szCs w:val="20"/>
                <w:lang w:eastAsia="en-GB"/>
              </w:rPr>
            </w:pPr>
            <w:r w:rsidRPr="00E06FFC">
              <w:rPr>
                <w:rFonts w:ascii="Arial" w:hAnsi="Arial" w:cs="Arial"/>
                <w:b/>
                <w:bCs/>
                <w:color w:val="000000"/>
                <w:sz w:val="20"/>
                <w:szCs w:val="20"/>
                <w:lang w:eastAsia="en-GB"/>
              </w:rPr>
              <w:t>Nominee</w:t>
            </w:r>
          </w:p>
        </w:tc>
        <w:tc>
          <w:tcPr>
            <w:tcW w:w="2127" w:type="dxa"/>
            <w:gridSpan w:val="2"/>
            <w:tcBorders>
              <w:top w:val="nil"/>
              <w:left w:val="nil"/>
              <w:bottom w:val="nil"/>
              <w:right w:val="nil"/>
            </w:tcBorders>
            <w:shd w:val="clear" w:color="auto" w:fill="auto"/>
            <w:noWrap/>
            <w:vAlign w:val="bottom"/>
          </w:tcPr>
          <w:p w:rsidR="00212F0A" w:rsidRPr="00E06FFC" w:rsidRDefault="00212F0A" w:rsidP="00D77936">
            <w:pPr>
              <w:rPr>
                <w:rFonts w:ascii="Arial" w:hAnsi="Arial" w:cs="Arial"/>
                <w:b/>
                <w:bCs/>
                <w:color w:val="000000"/>
                <w:sz w:val="20"/>
                <w:szCs w:val="20"/>
                <w:lang w:eastAsia="en-GB"/>
              </w:rPr>
            </w:pPr>
            <w:r w:rsidRPr="00E06FFC">
              <w:rPr>
                <w:rFonts w:ascii="Arial" w:hAnsi="Arial" w:cs="Arial"/>
                <w:b/>
                <w:bCs/>
                <w:color w:val="000000"/>
                <w:sz w:val="20"/>
                <w:szCs w:val="20"/>
                <w:lang w:eastAsia="en-GB"/>
              </w:rPr>
              <w:t>Name of proposer</w:t>
            </w:r>
          </w:p>
        </w:tc>
        <w:tc>
          <w:tcPr>
            <w:tcW w:w="2165" w:type="dxa"/>
            <w:tcBorders>
              <w:top w:val="nil"/>
              <w:left w:val="nil"/>
              <w:bottom w:val="nil"/>
              <w:right w:val="nil"/>
            </w:tcBorders>
            <w:shd w:val="clear" w:color="auto" w:fill="auto"/>
            <w:noWrap/>
            <w:vAlign w:val="bottom"/>
          </w:tcPr>
          <w:p w:rsidR="00212F0A" w:rsidRPr="00E06FFC" w:rsidRDefault="00212F0A" w:rsidP="00D77936">
            <w:pPr>
              <w:rPr>
                <w:rFonts w:ascii="Arial" w:hAnsi="Arial" w:cs="Arial"/>
                <w:b/>
                <w:bCs/>
                <w:color w:val="000000"/>
                <w:sz w:val="20"/>
                <w:szCs w:val="20"/>
                <w:lang w:eastAsia="en-GB"/>
              </w:rPr>
            </w:pPr>
            <w:r w:rsidRPr="00E06FFC">
              <w:rPr>
                <w:rFonts w:ascii="Arial" w:hAnsi="Arial" w:cs="Arial"/>
                <w:b/>
                <w:bCs/>
                <w:color w:val="000000"/>
                <w:sz w:val="20"/>
                <w:szCs w:val="20"/>
                <w:lang w:eastAsia="en-GB"/>
              </w:rPr>
              <w:t>Name of seconder</w:t>
            </w:r>
          </w:p>
        </w:tc>
      </w:tr>
      <w:tr w:rsidR="00212F0A" w:rsidRPr="00E06FFC" w:rsidTr="00CD51DC">
        <w:trPr>
          <w:trHeight w:val="255"/>
        </w:trPr>
        <w:tc>
          <w:tcPr>
            <w:tcW w:w="2268" w:type="dxa"/>
            <w:tcBorders>
              <w:top w:val="nil"/>
              <w:left w:val="nil"/>
              <w:bottom w:val="nil"/>
              <w:right w:val="nil"/>
            </w:tcBorders>
            <w:shd w:val="clear" w:color="auto" w:fill="auto"/>
            <w:noWrap/>
            <w:vAlign w:val="bottom"/>
            <w:hideMark/>
          </w:tcPr>
          <w:p w:rsidR="00212F0A" w:rsidRPr="00E06FFC" w:rsidRDefault="00C93DE0" w:rsidP="00D77936">
            <w:pPr>
              <w:rPr>
                <w:rFonts w:ascii="Arial" w:hAnsi="Arial" w:cs="Arial"/>
                <w:b/>
                <w:bCs/>
                <w:color w:val="000000"/>
                <w:sz w:val="20"/>
                <w:szCs w:val="20"/>
                <w:lang w:eastAsia="en-GB"/>
              </w:rPr>
            </w:pPr>
            <w:r>
              <w:rPr>
                <w:rFonts w:ascii="Arial" w:hAnsi="Arial" w:cs="Arial"/>
                <w:b/>
                <w:bCs/>
                <w:color w:val="000000"/>
                <w:sz w:val="20"/>
                <w:szCs w:val="20"/>
                <w:lang w:eastAsia="en-GB"/>
              </w:rPr>
              <w:t>Committee Member</w:t>
            </w:r>
          </w:p>
        </w:tc>
        <w:tc>
          <w:tcPr>
            <w:tcW w:w="2268" w:type="dxa"/>
            <w:tcBorders>
              <w:top w:val="nil"/>
              <w:left w:val="nil"/>
              <w:bottom w:val="nil"/>
              <w:right w:val="nil"/>
            </w:tcBorders>
            <w:shd w:val="clear" w:color="auto" w:fill="auto"/>
            <w:noWrap/>
            <w:vAlign w:val="bottom"/>
            <w:hideMark/>
          </w:tcPr>
          <w:p w:rsidR="00212F0A" w:rsidRPr="00E06FFC" w:rsidRDefault="00212F0A" w:rsidP="00D77936">
            <w:pPr>
              <w:rPr>
                <w:rFonts w:ascii="Arial" w:hAnsi="Arial" w:cs="Arial"/>
                <w:color w:val="000000"/>
                <w:sz w:val="20"/>
                <w:szCs w:val="20"/>
                <w:lang w:eastAsia="en-GB"/>
              </w:rPr>
            </w:pPr>
            <w:r w:rsidRPr="00E06FFC">
              <w:rPr>
                <w:rFonts w:ascii="Arial" w:hAnsi="Arial" w:cs="Arial"/>
                <w:color w:val="000000"/>
                <w:sz w:val="20"/>
                <w:szCs w:val="20"/>
                <w:lang w:eastAsia="en-GB"/>
              </w:rPr>
              <w:t>Mary Knight</w:t>
            </w:r>
          </w:p>
        </w:tc>
        <w:tc>
          <w:tcPr>
            <w:tcW w:w="2127" w:type="dxa"/>
            <w:gridSpan w:val="2"/>
            <w:tcBorders>
              <w:top w:val="nil"/>
              <w:left w:val="nil"/>
              <w:bottom w:val="nil"/>
              <w:right w:val="nil"/>
            </w:tcBorders>
            <w:shd w:val="clear" w:color="auto" w:fill="auto"/>
            <w:noWrap/>
            <w:vAlign w:val="bottom"/>
            <w:hideMark/>
          </w:tcPr>
          <w:p w:rsidR="00212F0A" w:rsidRPr="00E06FFC" w:rsidRDefault="00806DE5" w:rsidP="00D77936">
            <w:pPr>
              <w:rPr>
                <w:rFonts w:ascii="Arial" w:hAnsi="Arial" w:cs="Arial"/>
                <w:color w:val="000000"/>
                <w:sz w:val="20"/>
                <w:szCs w:val="20"/>
                <w:lang w:eastAsia="en-GB"/>
              </w:rPr>
            </w:pPr>
            <w:r>
              <w:rPr>
                <w:rFonts w:ascii="Arial" w:hAnsi="Arial" w:cs="Arial"/>
                <w:color w:val="000000"/>
                <w:sz w:val="20"/>
                <w:szCs w:val="20"/>
                <w:lang w:eastAsia="en-GB"/>
              </w:rPr>
              <w:t>Linda Marsh</w:t>
            </w:r>
          </w:p>
        </w:tc>
        <w:tc>
          <w:tcPr>
            <w:tcW w:w="2165" w:type="dxa"/>
            <w:tcBorders>
              <w:top w:val="nil"/>
              <w:left w:val="nil"/>
              <w:bottom w:val="nil"/>
              <w:right w:val="nil"/>
            </w:tcBorders>
            <w:shd w:val="clear" w:color="auto" w:fill="auto"/>
            <w:noWrap/>
            <w:vAlign w:val="bottom"/>
            <w:hideMark/>
          </w:tcPr>
          <w:p w:rsidR="00212F0A" w:rsidRPr="00E06FFC" w:rsidRDefault="00806DE5" w:rsidP="00D77936">
            <w:pPr>
              <w:rPr>
                <w:rFonts w:ascii="Arial" w:hAnsi="Arial" w:cs="Arial"/>
                <w:color w:val="000000"/>
                <w:sz w:val="20"/>
                <w:szCs w:val="20"/>
                <w:lang w:eastAsia="en-GB"/>
              </w:rPr>
            </w:pPr>
            <w:r>
              <w:rPr>
                <w:rFonts w:ascii="Arial" w:hAnsi="Arial" w:cs="Arial"/>
                <w:color w:val="000000"/>
                <w:sz w:val="20"/>
                <w:szCs w:val="20"/>
                <w:lang w:eastAsia="en-GB"/>
              </w:rPr>
              <w:t>Merrian Lancaster</w:t>
            </w:r>
          </w:p>
        </w:tc>
      </w:tr>
      <w:tr w:rsidR="00212F0A" w:rsidRPr="00E06FFC" w:rsidTr="00CD51DC">
        <w:trPr>
          <w:trHeight w:val="255"/>
        </w:trPr>
        <w:tc>
          <w:tcPr>
            <w:tcW w:w="2268" w:type="dxa"/>
            <w:tcBorders>
              <w:top w:val="nil"/>
              <w:left w:val="nil"/>
              <w:bottom w:val="nil"/>
              <w:right w:val="nil"/>
            </w:tcBorders>
            <w:shd w:val="clear" w:color="auto" w:fill="auto"/>
            <w:noWrap/>
            <w:vAlign w:val="bottom"/>
            <w:hideMark/>
          </w:tcPr>
          <w:p w:rsidR="00212F0A" w:rsidRPr="00E06FFC" w:rsidRDefault="00FF5C7B" w:rsidP="00D77936">
            <w:pPr>
              <w:rPr>
                <w:rFonts w:ascii="Arial" w:hAnsi="Arial" w:cs="Arial"/>
                <w:b/>
                <w:bCs/>
                <w:color w:val="000000"/>
                <w:sz w:val="20"/>
                <w:szCs w:val="20"/>
                <w:lang w:eastAsia="en-GB"/>
              </w:rPr>
            </w:pPr>
            <w:r>
              <w:rPr>
                <w:rFonts w:ascii="Arial" w:hAnsi="Arial" w:cs="Arial"/>
                <w:b/>
                <w:bCs/>
                <w:color w:val="000000"/>
                <w:sz w:val="20"/>
                <w:szCs w:val="20"/>
                <w:lang w:eastAsia="en-GB"/>
              </w:rPr>
              <w:lastRenderedPageBreak/>
              <w:t>Committee</w:t>
            </w:r>
            <w:r w:rsidR="00212F0A" w:rsidRPr="00E06FFC">
              <w:rPr>
                <w:rFonts w:ascii="Arial" w:hAnsi="Arial" w:cs="Arial"/>
                <w:b/>
                <w:bCs/>
                <w:color w:val="000000"/>
                <w:sz w:val="20"/>
                <w:szCs w:val="20"/>
                <w:lang w:eastAsia="en-GB"/>
              </w:rPr>
              <w:t xml:space="preserve"> </w:t>
            </w:r>
            <w:r w:rsidR="00C93DE0" w:rsidRPr="00E06FFC">
              <w:rPr>
                <w:rFonts w:ascii="Arial" w:hAnsi="Arial" w:cs="Arial"/>
                <w:b/>
                <w:bCs/>
                <w:color w:val="000000"/>
                <w:sz w:val="20"/>
                <w:szCs w:val="20"/>
                <w:lang w:eastAsia="en-GB"/>
              </w:rPr>
              <w:t>Member</w:t>
            </w:r>
          </w:p>
        </w:tc>
        <w:tc>
          <w:tcPr>
            <w:tcW w:w="2268" w:type="dxa"/>
            <w:tcBorders>
              <w:top w:val="nil"/>
              <w:left w:val="nil"/>
              <w:bottom w:val="nil"/>
              <w:right w:val="nil"/>
            </w:tcBorders>
            <w:shd w:val="clear" w:color="auto" w:fill="auto"/>
            <w:noWrap/>
            <w:vAlign w:val="bottom"/>
            <w:hideMark/>
          </w:tcPr>
          <w:p w:rsidR="00212F0A" w:rsidRPr="00E06FFC" w:rsidRDefault="00212F0A" w:rsidP="00D77936">
            <w:pPr>
              <w:rPr>
                <w:rFonts w:ascii="Arial" w:hAnsi="Arial" w:cs="Arial"/>
                <w:color w:val="000000"/>
                <w:sz w:val="20"/>
                <w:szCs w:val="20"/>
                <w:lang w:eastAsia="en-GB"/>
              </w:rPr>
            </w:pPr>
            <w:r w:rsidRPr="00E06FFC">
              <w:rPr>
                <w:rFonts w:ascii="Arial" w:hAnsi="Arial" w:cs="Arial"/>
                <w:color w:val="000000"/>
                <w:sz w:val="20"/>
                <w:szCs w:val="20"/>
                <w:lang w:eastAsia="en-GB"/>
              </w:rPr>
              <w:t>David Findel-Hawkins</w:t>
            </w:r>
          </w:p>
        </w:tc>
        <w:tc>
          <w:tcPr>
            <w:tcW w:w="2112" w:type="dxa"/>
            <w:tcBorders>
              <w:top w:val="nil"/>
              <w:left w:val="nil"/>
              <w:bottom w:val="nil"/>
              <w:right w:val="nil"/>
            </w:tcBorders>
            <w:shd w:val="clear" w:color="auto" w:fill="auto"/>
            <w:noWrap/>
            <w:vAlign w:val="bottom"/>
            <w:hideMark/>
          </w:tcPr>
          <w:p w:rsidR="00212F0A" w:rsidRPr="00E06FFC" w:rsidRDefault="004A5285" w:rsidP="00D77936">
            <w:pPr>
              <w:rPr>
                <w:rFonts w:ascii="Arial" w:hAnsi="Arial" w:cs="Arial"/>
                <w:color w:val="000000"/>
                <w:sz w:val="20"/>
                <w:szCs w:val="20"/>
                <w:lang w:eastAsia="en-GB"/>
              </w:rPr>
            </w:pPr>
            <w:r>
              <w:rPr>
                <w:rFonts w:ascii="Arial" w:hAnsi="Arial" w:cs="Arial"/>
                <w:color w:val="000000"/>
                <w:sz w:val="20"/>
                <w:szCs w:val="20"/>
                <w:lang w:eastAsia="en-GB"/>
              </w:rPr>
              <w:t>Mike Bowley</w:t>
            </w:r>
          </w:p>
        </w:tc>
        <w:tc>
          <w:tcPr>
            <w:tcW w:w="2180" w:type="dxa"/>
            <w:gridSpan w:val="2"/>
            <w:tcBorders>
              <w:top w:val="nil"/>
              <w:left w:val="nil"/>
              <w:bottom w:val="nil"/>
              <w:right w:val="nil"/>
            </w:tcBorders>
            <w:shd w:val="clear" w:color="auto" w:fill="auto"/>
            <w:noWrap/>
            <w:vAlign w:val="bottom"/>
            <w:hideMark/>
          </w:tcPr>
          <w:p w:rsidR="00212F0A" w:rsidRPr="00E06FFC" w:rsidRDefault="004A5285" w:rsidP="00D77936">
            <w:pPr>
              <w:rPr>
                <w:rFonts w:ascii="Arial" w:hAnsi="Arial" w:cs="Arial"/>
                <w:color w:val="000000"/>
                <w:sz w:val="20"/>
                <w:szCs w:val="20"/>
                <w:lang w:eastAsia="en-GB"/>
              </w:rPr>
            </w:pPr>
            <w:r>
              <w:rPr>
                <w:rFonts w:ascii="Arial" w:hAnsi="Arial" w:cs="Arial"/>
                <w:color w:val="000000"/>
                <w:sz w:val="20"/>
                <w:szCs w:val="20"/>
                <w:lang w:eastAsia="en-GB"/>
              </w:rPr>
              <w:t>Beryl Bowley</w:t>
            </w:r>
          </w:p>
        </w:tc>
      </w:tr>
      <w:tr w:rsidR="00212F0A" w:rsidRPr="00E06FFC" w:rsidTr="00CD51DC">
        <w:trPr>
          <w:trHeight w:val="255"/>
        </w:trPr>
        <w:tc>
          <w:tcPr>
            <w:tcW w:w="2268" w:type="dxa"/>
            <w:tcBorders>
              <w:top w:val="nil"/>
              <w:left w:val="nil"/>
              <w:bottom w:val="nil"/>
              <w:right w:val="nil"/>
            </w:tcBorders>
            <w:shd w:val="clear" w:color="auto" w:fill="auto"/>
            <w:noWrap/>
            <w:vAlign w:val="bottom"/>
            <w:hideMark/>
          </w:tcPr>
          <w:p w:rsidR="00212F0A" w:rsidRPr="00E06FFC" w:rsidRDefault="00FF5C7B" w:rsidP="00D77936">
            <w:pPr>
              <w:rPr>
                <w:rFonts w:ascii="Arial" w:hAnsi="Arial" w:cs="Arial"/>
                <w:b/>
                <w:bCs/>
                <w:color w:val="000000"/>
                <w:sz w:val="20"/>
                <w:szCs w:val="20"/>
                <w:lang w:eastAsia="en-GB"/>
              </w:rPr>
            </w:pPr>
            <w:r>
              <w:rPr>
                <w:rFonts w:ascii="Arial" w:hAnsi="Arial" w:cs="Arial"/>
                <w:b/>
                <w:bCs/>
                <w:color w:val="000000"/>
                <w:sz w:val="20"/>
                <w:szCs w:val="20"/>
                <w:lang w:eastAsia="en-GB"/>
              </w:rPr>
              <w:t>Committee</w:t>
            </w:r>
            <w:r w:rsidR="00212F0A" w:rsidRPr="00E06FFC">
              <w:rPr>
                <w:rFonts w:ascii="Arial" w:hAnsi="Arial" w:cs="Arial"/>
                <w:b/>
                <w:bCs/>
                <w:color w:val="000000"/>
                <w:sz w:val="20"/>
                <w:szCs w:val="20"/>
                <w:lang w:eastAsia="en-GB"/>
              </w:rPr>
              <w:t xml:space="preserve"> </w:t>
            </w:r>
            <w:r w:rsidR="00C93DE0" w:rsidRPr="00E06FFC">
              <w:rPr>
                <w:rFonts w:ascii="Arial" w:hAnsi="Arial" w:cs="Arial"/>
                <w:b/>
                <w:bCs/>
                <w:color w:val="000000"/>
                <w:sz w:val="20"/>
                <w:szCs w:val="20"/>
                <w:lang w:eastAsia="en-GB"/>
              </w:rPr>
              <w:t>Member</w:t>
            </w:r>
          </w:p>
        </w:tc>
        <w:tc>
          <w:tcPr>
            <w:tcW w:w="2268" w:type="dxa"/>
            <w:tcBorders>
              <w:top w:val="nil"/>
              <w:left w:val="nil"/>
              <w:bottom w:val="nil"/>
              <w:right w:val="nil"/>
            </w:tcBorders>
            <w:shd w:val="clear" w:color="auto" w:fill="auto"/>
            <w:noWrap/>
            <w:vAlign w:val="bottom"/>
            <w:hideMark/>
          </w:tcPr>
          <w:p w:rsidR="00212F0A" w:rsidRPr="00E06FFC" w:rsidRDefault="00212F0A" w:rsidP="00D77936">
            <w:pPr>
              <w:rPr>
                <w:rFonts w:ascii="Arial" w:hAnsi="Arial" w:cs="Arial"/>
                <w:color w:val="000000"/>
                <w:sz w:val="20"/>
                <w:szCs w:val="20"/>
                <w:lang w:eastAsia="en-GB"/>
              </w:rPr>
            </w:pPr>
            <w:r w:rsidRPr="00E06FFC">
              <w:rPr>
                <w:rFonts w:ascii="Arial" w:hAnsi="Arial" w:cs="Arial"/>
                <w:color w:val="000000"/>
                <w:sz w:val="20"/>
                <w:szCs w:val="20"/>
                <w:lang w:eastAsia="en-GB"/>
              </w:rPr>
              <w:t>Roy Carter</w:t>
            </w:r>
          </w:p>
        </w:tc>
        <w:tc>
          <w:tcPr>
            <w:tcW w:w="2112" w:type="dxa"/>
            <w:tcBorders>
              <w:top w:val="nil"/>
              <w:left w:val="nil"/>
              <w:bottom w:val="nil"/>
              <w:right w:val="nil"/>
            </w:tcBorders>
            <w:shd w:val="clear" w:color="auto" w:fill="auto"/>
            <w:noWrap/>
            <w:vAlign w:val="bottom"/>
            <w:hideMark/>
          </w:tcPr>
          <w:p w:rsidR="00212F0A" w:rsidRPr="00E06FFC" w:rsidRDefault="004A5285" w:rsidP="00D77936">
            <w:pPr>
              <w:rPr>
                <w:rFonts w:ascii="Arial" w:hAnsi="Arial" w:cs="Arial"/>
                <w:color w:val="000000"/>
                <w:sz w:val="20"/>
                <w:szCs w:val="20"/>
                <w:lang w:eastAsia="en-GB"/>
              </w:rPr>
            </w:pPr>
            <w:r>
              <w:rPr>
                <w:rFonts w:ascii="Arial" w:hAnsi="Arial" w:cs="Arial"/>
                <w:color w:val="000000"/>
                <w:sz w:val="20"/>
                <w:szCs w:val="20"/>
                <w:lang w:eastAsia="en-GB"/>
              </w:rPr>
              <w:t>Chris Grundy</w:t>
            </w:r>
          </w:p>
        </w:tc>
        <w:tc>
          <w:tcPr>
            <w:tcW w:w="2180" w:type="dxa"/>
            <w:gridSpan w:val="2"/>
            <w:tcBorders>
              <w:top w:val="nil"/>
              <w:left w:val="nil"/>
              <w:bottom w:val="nil"/>
              <w:right w:val="nil"/>
            </w:tcBorders>
            <w:shd w:val="clear" w:color="auto" w:fill="auto"/>
            <w:noWrap/>
            <w:vAlign w:val="bottom"/>
            <w:hideMark/>
          </w:tcPr>
          <w:p w:rsidR="00212F0A" w:rsidRPr="00E06FFC" w:rsidRDefault="004A5285" w:rsidP="00D77936">
            <w:pPr>
              <w:rPr>
                <w:rFonts w:ascii="Arial" w:hAnsi="Arial" w:cs="Arial"/>
                <w:color w:val="000000"/>
                <w:sz w:val="20"/>
                <w:szCs w:val="20"/>
                <w:lang w:eastAsia="en-GB"/>
              </w:rPr>
            </w:pPr>
            <w:r>
              <w:rPr>
                <w:rFonts w:ascii="Arial" w:hAnsi="Arial" w:cs="Arial"/>
                <w:color w:val="000000"/>
                <w:sz w:val="20"/>
                <w:szCs w:val="20"/>
                <w:lang w:eastAsia="en-GB"/>
              </w:rPr>
              <w:t xml:space="preserve">Margaret </w:t>
            </w:r>
            <w:r w:rsidR="00255A09">
              <w:rPr>
                <w:rFonts w:ascii="Arial" w:hAnsi="Arial" w:cs="Arial"/>
                <w:color w:val="000000"/>
                <w:sz w:val="20"/>
                <w:szCs w:val="20"/>
                <w:lang w:eastAsia="en-GB"/>
              </w:rPr>
              <w:t>Skerman</w:t>
            </w:r>
          </w:p>
        </w:tc>
      </w:tr>
      <w:tr w:rsidR="00212F0A" w:rsidRPr="00E06FFC" w:rsidTr="00CD51DC">
        <w:trPr>
          <w:trHeight w:val="255"/>
        </w:trPr>
        <w:tc>
          <w:tcPr>
            <w:tcW w:w="2268" w:type="dxa"/>
            <w:tcBorders>
              <w:top w:val="nil"/>
              <w:left w:val="nil"/>
              <w:bottom w:val="nil"/>
              <w:right w:val="nil"/>
            </w:tcBorders>
            <w:shd w:val="clear" w:color="auto" w:fill="auto"/>
            <w:noWrap/>
            <w:vAlign w:val="bottom"/>
            <w:hideMark/>
          </w:tcPr>
          <w:p w:rsidR="00212F0A" w:rsidRPr="00E06FFC" w:rsidRDefault="00FF5C7B" w:rsidP="00D77936">
            <w:pPr>
              <w:rPr>
                <w:rFonts w:ascii="Arial" w:hAnsi="Arial" w:cs="Arial"/>
                <w:b/>
                <w:bCs/>
                <w:color w:val="000000"/>
                <w:sz w:val="20"/>
                <w:szCs w:val="20"/>
                <w:lang w:eastAsia="en-GB"/>
              </w:rPr>
            </w:pPr>
            <w:r>
              <w:rPr>
                <w:rFonts w:ascii="Arial" w:hAnsi="Arial" w:cs="Arial"/>
                <w:b/>
                <w:bCs/>
                <w:color w:val="000000"/>
                <w:sz w:val="20"/>
                <w:szCs w:val="20"/>
                <w:lang w:eastAsia="en-GB"/>
              </w:rPr>
              <w:t>Committee</w:t>
            </w:r>
            <w:r w:rsidR="00212F0A" w:rsidRPr="00E06FFC">
              <w:rPr>
                <w:rFonts w:ascii="Arial" w:hAnsi="Arial" w:cs="Arial"/>
                <w:b/>
                <w:bCs/>
                <w:color w:val="000000"/>
                <w:sz w:val="20"/>
                <w:szCs w:val="20"/>
                <w:lang w:eastAsia="en-GB"/>
              </w:rPr>
              <w:t xml:space="preserve"> </w:t>
            </w:r>
            <w:r w:rsidR="00C93DE0" w:rsidRPr="00E06FFC">
              <w:rPr>
                <w:rFonts w:ascii="Arial" w:hAnsi="Arial" w:cs="Arial"/>
                <w:b/>
                <w:bCs/>
                <w:color w:val="000000"/>
                <w:sz w:val="20"/>
                <w:szCs w:val="20"/>
                <w:lang w:eastAsia="en-GB"/>
              </w:rPr>
              <w:t>Member</w:t>
            </w:r>
          </w:p>
        </w:tc>
        <w:tc>
          <w:tcPr>
            <w:tcW w:w="2268" w:type="dxa"/>
            <w:tcBorders>
              <w:top w:val="nil"/>
              <w:left w:val="nil"/>
              <w:bottom w:val="nil"/>
              <w:right w:val="nil"/>
            </w:tcBorders>
            <w:shd w:val="clear" w:color="auto" w:fill="auto"/>
            <w:noWrap/>
            <w:vAlign w:val="bottom"/>
            <w:hideMark/>
          </w:tcPr>
          <w:p w:rsidR="00212F0A" w:rsidRPr="00E06FFC" w:rsidRDefault="00212F0A" w:rsidP="00D77936">
            <w:pPr>
              <w:rPr>
                <w:rFonts w:ascii="Arial" w:hAnsi="Arial" w:cs="Arial"/>
                <w:color w:val="000000"/>
                <w:sz w:val="20"/>
                <w:szCs w:val="20"/>
                <w:lang w:eastAsia="en-GB"/>
              </w:rPr>
            </w:pPr>
            <w:r w:rsidRPr="00E06FFC">
              <w:rPr>
                <w:rFonts w:ascii="Arial" w:hAnsi="Arial" w:cs="Arial"/>
                <w:color w:val="000000"/>
                <w:sz w:val="20"/>
                <w:szCs w:val="20"/>
                <w:lang w:eastAsia="en-GB"/>
              </w:rPr>
              <w:t>Gill Bunker</w:t>
            </w:r>
          </w:p>
        </w:tc>
        <w:tc>
          <w:tcPr>
            <w:tcW w:w="2112" w:type="dxa"/>
            <w:tcBorders>
              <w:top w:val="nil"/>
              <w:left w:val="nil"/>
              <w:bottom w:val="nil"/>
              <w:right w:val="nil"/>
            </w:tcBorders>
            <w:shd w:val="clear" w:color="auto" w:fill="auto"/>
            <w:noWrap/>
            <w:vAlign w:val="bottom"/>
            <w:hideMark/>
          </w:tcPr>
          <w:p w:rsidR="00212F0A" w:rsidRPr="00E06FFC" w:rsidRDefault="004A5285" w:rsidP="00D77936">
            <w:pPr>
              <w:rPr>
                <w:rFonts w:ascii="Arial" w:hAnsi="Arial" w:cs="Arial"/>
                <w:color w:val="000000"/>
                <w:sz w:val="20"/>
                <w:szCs w:val="20"/>
                <w:lang w:eastAsia="en-GB"/>
              </w:rPr>
            </w:pPr>
            <w:r>
              <w:rPr>
                <w:rFonts w:ascii="Arial" w:hAnsi="Arial" w:cs="Arial"/>
                <w:color w:val="000000"/>
                <w:sz w:val="20"/>
                <w:szCs w:val="20"/>
                <w:lang w:eastAsia="en-GB"/>
              </w:rPr>
              <w:t>Rachel Martin</w:t>
            </w:r>
          </w:p>
        </w:tc>
        <w:tc>
          <w:tcPr>
            <w:tcW w:w="2180" w:type="dxa"/>
            <w:gridSpan w:val="2"/>
            <w:tcBorders>
              <w:top w:val="nil"/>
              <w:left w:val="nil"/>
              <w:bottom w:val="nil"/>
              <w:right w:val="nil"/>
            </w:tcBorders>
            <w:shd w:val="clear" w:color="auto" w:fill="auto"/>
            <w:noWrap/>
            <w:vAlign w:val="bottom"/>
            <w:hideMark/>
          </w:tcPr>
          <w:p w:rsidR="00212F0A" w:rsidRPr="00E06FFC" w:rsidRDefault="004A5285" w:rsidP="00D77936">
            <w:pPr>
              <w:rPr>
                <w:rFonts w:ascii="Arial" w:hAnsi="Arial" w:cs="Arial"/>
                <w:color w:val="000000"/>
                <w:sz w:val="20"/>
                <w:szCs w:val="20"/>
                <w:lang w:eastAsia="en-GB"/>
              </w:rPr>
            </w:pPr>
            <w:r>
              <w:rPr>
                <w:rFonts w:ascii="Arial" w:hAnsi="Arial" w:cs="Arial"/>
                <w:color w:val="000000"/>
                <w:sz w:val="20"/>
                <w:szCs w:val="20"/>
                <w:lang w:eastAsia="en-GB"/>
              </w:rPr>
              <w:t>Victoria Martin</w:t>
            </w:r>
          </w:p>
        </w:tc>
      </w:tr>
      <w:tr w:rsidR="00212F0A" w:rsidRPr="00E06FFC" w:rsidTr="00CD51DC">
        <w:trPr>
          <w:trHeight w:val="255"/>
        </w:trPr>
        <w:tc>
          <w:tcPr>
            <w:tcW w:w="2268" w:type="dxa"/>
            <w:tcBorders>
              <w:top w:val="nil"/>
              <w:left w:val="nil"/>
              <w:bottom w:val="nil"/>
              <w:right w:val="nil"/>
            </w:tcBorders>
            <w:shd w:val="clear" w:color="auto" w:fill="auto"/>
            <w:noWrap/>
            <w:vAlign w:val="bottom"/>
            <w:hideMark/>
          </w:tcPr>
          <w:p w:rsidR="00212F0A" w:rsidRPr="00E06FFC" w:rsidRDefault="00FF5C7B" w:rsidP="00D77936">
            <w:pPr>
              <w:rPr>
                <w:rFonts w:ascii="Arial" w:hAnsi="Arial" w:cs="Arial"/>
                <w:b/>
                <w:bCs/>
                <w:color w:val="000000"/>
                <w:sz w:val="20"/>
                <w:szCs w:val="20"/>
                <w:lang w:eastAsia="en-GB"/>
              </w:rPr>
            </w:pPr>
            <w:r>
              <w:rPr>
                <w:rFonts w:ascii="Arial" w:hAnsi="Arial" w:cs="Arial"/>
                <w:b/>
                <w:bCs/>
                <w:color w:val="000000"/>
                <w:sz w:val="20"/>
                <w:szCs w:val="20"/>
                <w:lang w:eastAsia="en-GB"/>
              </w:rPr>
              <w:t>Committee</w:t>
            </w:r>
            <w:r w:rsidR="00212F0A" w:rsidRPr="00E06FFC">
              <w:rPr>
                <w:rFonts w:ascii="Arial" w:hAnsi="Arial" w:cs="Arial"/>
                <w:b/>
                <w:bCs/>
                <w:color w:val="000000"/>
                <w:sz w:val="20"/>
                <w:szCs w:val="20"/>
                <w:lang w:eastAsia="en-GB"/>
              </w:rPr>
              <w:t xml:space="preserve"> </w:t>
            </w:r>
            <w:r w:rsidR="00C93DE0" w:rsidRPr="00E06FFC">
              <w:rPr>
                <w:rFonts w:ascii="Arial" w:hAnsi="Arial" w:cs="Arial"/>
                <w:b/>
                <w:bCs/>
                <w:color w:val="000000"/>
                <w:sz w:val="20"/>
                <w:szCs w:val="20"/>
                <w:lang w:eastAsia="en-GB"/>
              </w:rPr>
              <w:t>Member</w:t>
            </w:r>
          </w:p>
        </w:tc>
        <w:tc>
          <w:tcPr>
            <w:tcW w:w="2268" w:type="dxa"/>
            <w:tcBorders>
              <w:top w:val="nil"/>
              <w:left w:val="nil"/>
              <w:bottom w:val="nil"/>
              <w:right w:val="nil"/>
            </w:tcBorders>
            <w:shd w:val="clear" w:color="auto" w:fill="auto"/>
            <w:noWrap/>
            <w:vAlign w:val="bottom"/>
            <w:hideMark/>
          </w:tcPr>
          <w:p w:rsidR="00212F0A" w:rsidRPr="00E06FFC" w:rsidRDefault="00212F0A" w:rsidP="00D77936">
            <w:pPr>
              <w:rPr>
                <w:rFonts w:ascii="Arial" w:hAnsi="Arial" w:cs="Arial"/>
                <w:color w:val="000000"/>
                <w:sz w:val="20"/>
                <w:szCs w:val="20"/>
                <w:lang w:eastAsia="en-GB"/>
              </w:rPr>
            </w:pPr>
            <w:r w:rsidRPr="00E06FFC">
              <w:rPr>
                <w:rFonts w:ascii="Arial" w:hAnsi="Arial" w:cs="Arial"/>
                <w:color w:val="000000"/>
                <w:sz w:val="20"/>
                <w:szCs w:val="20"/>
                <w:lang w:eastAsia="en-GB"/>
              </w:rPr>
              <w:t>Alan Leadbetter</w:t>
            </w:r>
          </w:p>
        </w:tc>
        <w:tc>
          <w:tcPr>
            <w:tcW w:w="2112" w:type="dxa"/>
            <w:tcBorders>
              <w:top w:val="nil"/>
              <w:left w:val="nil"/>
              <w:bottom w:val="nil"/>
              <w:right w:val="nil"/>
            </w:tcBorders>
            <w:shd w:val="clear" w:color="auto" w:fill="auto"/>
            <w:noWrap/>
            <w:vAlign w:val="bottom"/>
            <w:hideMark/>
          </w:tcPr>
          <w:p w:rsidR="00212F0A" w:rsidRPr="00E06FFC" w:rsidRDefault="004A5285" w:rsidP="00D77936">
            <w:pPr>
              <w:rPr>
                <w:rFonts w:ascii="Arial" w:hAnsi="Arial" w:cs="Arial"/>
                <w:color w:val="000000"/>
                <w:sz w:val="20"/>
                <w:szCs w:val="20"/>
                <w:lang w:eastAsia="en-GB"/>
              </w:rPr>
            </w:pPr>
            <w:r>
              <w:rPr>
                <w:rFonts w:ascii="Arial" w:hAnsi="Arial" w:cs="Arial"/>
                <w:color w:val="000000"/>
                <w:sz w:val="20"/>
                <w:szCs w:val="20"/>
                <w:lang w:eastAsia="en-GB"/>
              </w:rPr>
              <w:t>Mary Knight</w:t>
            </w:r>
          </w:p>
        </w:tc>
        <w:tc>
          <w:tcPr>
            <w:tcW w:w="2180" w:type="dxa"/>
            <w:gridSpan w:val="2"/>
            <w:tcBorders>
              <w:top w:val="nil"/>
              <w:left w:val="nil"/>
              <w:bottom w:val="nil"/>
              <w:right w:val="nil"/>
            </w:tcBorders>
            <w:shd w:val="clear" w:color="auto" w:fill="auto"/>
            <w:noWrap/>
            <w:vAlign w:val="bottom"/>
            <w:hideMark/>
          </w:tcPr>
          <w:p w:rsidR="00212F0A" w:rsidRPr="00E06FFC" w:rsidRDefault="00212F0A" w:rsidP="00D77936">
            <w:pPr>
              <w:rPr>
                <w:rFonts w:ascii="Arial" w:hAnsi="Arial" w:cs="Arial"/>
                <w:color w:val="000000"/>
                <w:sz w:val="20"/>
                <w:szCs w:val="20"/>
                <w:lang w:eastAsia="en-GB"/>
              </w:rPr>
            </w:pPr>
            <w:r w:rsidRPr="00E06FFC">
              <w:rPr>
                <w:rFonts w:ascii="Arial" w:hAnsi="Arial" w:cs="Arial"/>
                <w:color w:val="000000"/>
                <w:sz w:val="20"/>
                <w:szCs w:val="20"/>
                <w:lang w:eastAsia="en-GB"/>
              </w:rPr>
              <w:t>Gill Bunker</w:t>
            </w:r>
          </w:p>
        </w:tc>
      </w:tr>
      <w:tr w:rsidR="00212F0A" w:rsidRPr="00E06FFC" w:rsidTr="00CD51DC">
        <w:trPr>
          <w:trHeight w:val="255"/>
        </w:trPr>
        <w:tc>
          <w:tcPr>
            <w:tcW w:w="2268" w:type="dxa"/>
            <w:tcBorders>
              <w:top w:val="nil"/>
              <w:left w:val="nil"/>
              <w:bottom w:val="nil"/>
              <w:right w:val="nil"/>
            </w:tcBorders>
            <w:shd w:val="clear" w:color="auto" w:fill="auto"/>
            <w:noWrap/>
            <w:vAlign w:val="bottom"/>
          </w:tcPr>
          <w:p w:rsidR="00212F0A" w:rsidRPr="00E06FFC" w:rsidRDefault="00FF5C7B" w:rsidP="00D77936">
            <w:pPr>
              <w:tabs>
                <w:tab w:val="left" w:pos="567"/>
              </w:tabs>
              <w:rPr>
                <w:rFonts w:ascii="Arial" w:hAnsi="Arial" w:cs="Arial"/>
                <w:b/>
                <w:bCs/>
                <w:color w:val="000000"/>
                <w:sz w:val="20"/>
                <w:szCs w:val="20"/>
                <w:lang w:eastAsia="en-GB"/>
              </w:rPr>
            </w:pPr>
            <w:r>
              <w:rPr>
                <w:rFonts w:ascii="Arial" w:hAnsi="Arial" w:cs="Arial"/>
                <w:b/>
                <w:sz w:val="20"/>
                <w:szCs w:val="20"/>
              </w:rPr>
              <w:t>Committee</w:t>
            </w:r>
            <w:r w:rsidR="00212F0A" w:rsidRPr="00E06FFC">
              <w:rPr>
                <w:rFonts w:ascii="Arial" w:hAnsi="Arial" w:cs="Arial"/>
                <w:b/>
                <w:sz w:val="20"/>
                <w:szCs w:val="20"/>
              </w:rPr>
              <w:t xml:space="preserve"> </w:t>
            </w:r>
            <w:r w:rsidR="00C93DE0" w:rsidRPr="00E06FFC">
              <w:rPr>
                <w:rFonts w:ascii="Arial" w:hAnsi="Arial" w:cs="Arial"/>
                <w:b/>
                <w:sz w:val="20"/>
                <w:szCs w:val="20"/>
              </w:rPr>
              <w:t>Member</w:t>
            </w:r>
          </w:p>
        </w:tc>
        <w:tc>
          <w:tcPr>
            <w:tcW w:w="2268" w:type="dxa"/>
            <w:tcBorders>
              <w:top w:val="nil"/>
              <w:left w:val="nil"/>
              <w:bottom w:val="nil"/>
              <w:right w:val="nil"/>
            </w:tcBorders>
            <w:shd w:val="clear" w:color="auto" w:fill="auto"/>
            <w:noWrap/>
            <w:vAlign w:val="bottom"/>
          </w:tcPr>
          <w:p w:rsidR="00212F0A" w:rsidRPr="00E06FFC" w:rsidRDefault="00212F0A" w:rsidP="00D77936">
            <w:pPr>
              <w:rPr>
                <w:rFonts w:ascii="Arial" w:hAnsi="Arial" w:cs="Arial"/>
                <w:color w:val="000000"/>
                <w:sz w:val="20"/>
                <w:szCs w:val="20"/>
                <w:lang w:eastAsia="en-GB"/>
              </w:rPr>
            </w:pPr>
            <w:r w:rsidRPr="00E06FFC">
              <w:rPr>
                <w:rFonts w:ascii="Arial" w:hAnsi="Arial" w:cs="Arial"/>
                <w:color w:val="000000"/>
                <w:sz w:val="20"/>
                <w:szCs w:val="20"/>
                <w:lang w:eastAsia="en-GB"/>
              </w:rPr>
              <w:t>Sara Waldron</w:t>
            </w:r>
          </w:p>
        </w:tc>
        <w:tc>
          <w:tcPr>
            <w:tcW w:w="2112" w:type="dxa"/>
            <w:tcBorders>
              <w:top w:val="nil"/>
              <w:left w:val="nil"/>
              <w:bottom w:val="nil"/>
              <w:right w:val="nil"/>
            </w:tcBorders>
            <w:shd w:val="clear" w:color="auto" w:fill="auto"/>
            <w:noWrap/>
            <w:vAlign w:val="bottom"/>
          </w:tcPr>
          <w:p w:rsidR="00212F0A" w:rsidRPr="00E06FFC" w:rsidRDefault="004A5285" w:rsidP="00D77936">
            <w:pPr>
              <w:rPr>
                <w:rFonts w:ascii="Arial" w:hAnsi="Arial" w:cs="Arial"/>
                <w:color w:val="000000"/>
                <w:sz w:val="20"/>
                <w:szCs w:val="20"/>
                <w:lang w:eastAsia="en-GB"/>
              </w:rPr>
            </w:pPr>
            <w:r>
              <w:rPr>
                <w:rFonts w:ascii="Arial" w:hAnsi="Arial" w:cs="Arial"/>
                <w:color w:val="000000"/>
                <w:sz w:val="20"/>
                <w:szCs w:val="20"/>
                <w:lang w:eastAsia="en-GB"/>
              </w:rPr>
              <w:t>Dee Brockway</w:t>
            </w:r>
          </w:p>
        </w:tc>
        <w:tc>
          <w:tcPr>
            <w:tcW w:w="2180" w:type="dxa"/>
            <w:gridSpan w:val="2"/>
            <w:tcBorders>
              <w:top w:val="nil"/>
              <w:left w:val="nil"/>
              <w:bottom w:val="nil"/>
              <w:right w:val="nil"/>
            </w:tcBorders>
            <w:shd w:val="clear" w:color="auto" w:fill="auto"/>
            <w:noWrap/>
            <w:vAlign w:val="bottom"/>
          </w:tcPr>
          <w:p w:rsidR="00212F0A" w:rsidRPr="00E06FFC" w:rsidRDefault="004A5285" w:rsidP="00D77936">
            <w:pPr>
              <w:rPr>
                <w:rFonts w:ascii="Arial" w:hAnsi="Arial" w:cs="Arial"/>
                <w:color w:val="000000"/>
                <w:sz w:val="20"/>
                <w:szCs w:val="20"/>
                <w:lang w:eastAsia="en-GB"/>
              </w:rPr>
            </w:pPr>
            <w:r>
              <w:rPr>
                <w:rFonts w:ascii="Arial" w:hAnsi="Arial" w:cs="Arial"/>
                <w:color w:val="000000"/>
                <w:sz w:val="20"/>
                <w:szCs w:val="20"/>
                <w:lang w:eastAsia="en-GB"/>
              </w:rPr>
              <w:t>Roger Skerman</w:t>
            </w:r>
          </w:p>
        </w:tc>
      </w:tr>
      <w:tr w:rsidR="00C93DE0" w:rsidRPr="00E06FFC" w:rsidTr="00CD51DC">
        <w:trPr>
          <w:trHeight w:val="255"/>
        </w:trPr>
        <w:tc>
          <w:tcPr>
            <w:tcW w:w="2268" w:type="dxa"/>
            <w:tcBorders>
              <w:top w:val="nil"/>
              <w:left w:val="nil"/>
              <w:bottom w:val="nil"/>
              <w:right w:val="nil"/>
            </w:tcBorders>
            <w:shd w:val="clear" w:color="auto" w:fill="auto"/>
            <w:noWrap/>
            <w:vAlign w:val="bottom"/>
          </w:tcPr>
          <w:p w:rsidR="00C93DE0" w:rsidRDefault="00C93DE0" w:rsidP="00D77936">
            <w:pPr>
              <w:tabs>
                <w:tab w:val="left" w:pos="567"/>
              </w:tabs>
              <w:rPr>
                <w:rFonts w:ascii="Arial" w:hAnsi="Arial" w:cs="Arial"/>
                <w:b/>
                <w:sz w:val="20"/>
                <w:szCs w:val="20"/>
              </w:rPr>
            </w:pPr>
            <w:r>
              <w:rPr>
                <w:rFonts w:ascii="Arial" w:hAnsi="Arial" w:cs="Arial"/>
                <w:b/>
                <w:sz w:val="20"/>
                <w:szCs w:val="20"/>
              </w:rPr>
              <w:t>Committee Member</w:t>
            </w:r>
          </w:p>
        </w:tc>
        <w:tc>
          <w:tcPr>
            <w:tcW w:w="2268" w:type="dxa"/>
            <w:tcBorders>
              <w:top w:val="nil"/>
              <w:left w:val="nil"/>
              <w:bottom w:val="nil"/>
              <w:right w:val="nil"/>
            </w:tcBorders>
            <w:shd w:val="clear" w:color="auto" w:fill="auto"/>
            <w:noWrap/>
            <w:vAlign w:val="bottom"/>
          </w:tcPr>
          <w:p w:rsidR="00C93DE0" w:rsidRPr="00E06FFC" w:rsidRDefault="00C93DE0" w:rsidP="00D77936">
            <w:pPr>
              <w:rPr>
                <w:rFonts w:ascii="Arial" w:hAnsi="Arial" w:cs="Arial"/>
                <w:color w:val="000000"/>
                <w:sz w:val="20"/>
                <w:szCs w:val="20"/>
                <w:lang w:eastAsia="en-GB"/>
              </w:rPr>
            </w:pPr>
            <w:r>
              <w:rPr>
                <w:rFonts w:ascii="Arial" w:hAnsi="Arial" w:cs="Arial"/>
                <w:color w:val="000000"/>
                <w:sz w:val="20"/>
                <w:szCs w:val="20"/>
                <w:lang w:eastAsia="en-GB"/>
              </w:rPr>
              <w:t>Norman Corrin</w:t>
            </w:r>
          </w:p>
        </w:tc>
        <w:tc>
          <w:tcPr>
            <w:tcW w:w="2112" w:type="dxa"/>
            <w:tcBorders>
              <w:top w:val="nil"/>
              <w:left w:val="nil"/>
              <w:bottom w:val="nil"/>
              <w:right w:val="nil"/>
            </w:tcBorders>
            <w:shd w:val="clear" w:color="auto" w:fill="auto"/>
            <w:noWrap/>
            <w:vAlign w:val="bottom"/>
          </w:tcPr>
          <w:p w:rsidR="00C93DE0" w:rsidRDefault="00C93DE0" w:rsidP="00D77936">
            <w:pPr>
              <w:rPr>
                <w:rFonts w:ascii="Arial" w:hAnsi="Arial" w:cs="Arial"/>
                <w:color w:val="000000"/>
                <w:sz w:val="20"/>
                <w:szCs w:val="20"/>
                <w:lang w:eastAsia="en-GB"/>
              </w:rPr>
            </w:pPr>
            <w:r>
              <w:rPr>
                <w:rFonts w:ascii="Arial" w:hAnsi="Arial" w:cs="Arial"/>
                <w:color w:val="000000"/>
                <w:sz w:val="20"/>
                <w:szCs w:val="20"/>
                <w:lang w:eastAsia="en-GB"/>
              </w:rPr>
              <w:t>Gill Bunker</w:t>
            </w:r>
          </w:p>
        </w:tc>
        <w:tc>
          <w:tcPr>
            <w:tcW w:w="2180" w:type="dxa"/>
            <w:gridSpan w:val="2"/>
            <w:tcBorders>
              <w:top w:val="nil"/>
              <w:left w:val="nil"/>
              <w:bottom w:val="nil"/>
              <w:right w:val="nil"/>
            </w:tcBorders>
            <w:shd w:val="clear" w:color="auto" w:fill="auto"/>
            <w:noWrap/>
            <w:vAlign w:val="bottom"/>
          </w:tcPr>
          <w:p w:rsidR="00C93DE0" w:rsidRDefault="00C93DE0" w:rsidP="00D77936">
            <w:pPr>
              <w:rPr>
                <w:rFonts w:ascii="Arial" w:hAnsi="Arial" w:cs="Arial"/>
                <w:color w:val="000000"/>
                <w:sz w:val="20"/>
                <w:szCs w:val="20"/>
                <w:lang w:eastAsia="en-GB"/>
              </w:rPr>
            </w:pPr>
            <w:r>
              <w:rPr>
                <w:rFonts w:ascii="Arial" w:hAnsi="Arial" w:cs="Arial"/>
                <w:color w:val="000000"/>
                <w:sz w:val="20"/>
                <w:szCs w:val="20"/>
                <w:lang w:eastAsia="en-GB"/>
              </w:rPr>
              <w:t>Dave Findel-Hawkins</w:t>
            </w:r>
          </w:p>
        </w:tc>
      </w:tr>
    </w:tbl>
    <w:p w:rsidR="00212F0A" w:rsidRPr="00E06FFC" w:rsidRDefault="00212F0A" w:rsidP="00D77936">
      <w:pPr>
        <w:tabs>
          <w:tab w:val="left" w:pos="567"/>
        </w:tabs>
        <w:rPr>
          <w:rFonts w:ascii="Arial" w:hAnsi="Arial" w:cs="Arial"/>
          <w:b/>
          <w:sz w:val="20"/>
          <w:szCs w:val="20"/>
        </w:rPr>
      </w:pPr>
    </w:p>
    <w:p w:rsidR="00212F0A" w:rsidRPr="00D93BC9" w:rsidRDefault="00212F0A" w:rsidP="00D77936">
      <w:pPr>
        <w:tabs>
          <w:tab w:val="left" w:pos="567"/>
        </w:tabs>
        <w:rPr>
          <w:rFonts w:ascii="Arial" w:hAnsi="Arial" w:cs="Arial"/>
          <w:b/>
          <w:sz w:val="20"/>
          <w:szCs w:val="20"/>
        </w:rPr>
      </w:pPr>
      <w:r>
        <w:rPr>
          <w:rFonts w:ascii="Arial" w:hAnsi="Arial" w:cs="Arial"/>
          <w:sz w:val="20"/>
          <w:szCs w:val="20"/>
        </w:rPr>
        <w:t>(</w:t>
      </w:r>
      <w:r w:rsidRPr="00D93BC9">
        <w:rPr>
          <w:rFonts w:ascii="Arial" w:hAnsi="Arial" w:cs="Arial"/>
          <w:b/>
          <w:sz w:val="20"/>
          <w:szCs w:val="20"/>
        </w:rPr>
        <w:t>e)</w:t>
      </w:r>
      <w:r w:rsidRPr="00D93BC9">
        <w:rPr>
          <w:rFonts w:ascii="Arial" w:hAnsi="Arial" w:cs="Arial"/>
          <w:b/>
          <w:sz w:val="20"/>
          <w:szCs w:val="20"/>
        </w:rPr>
        <w:tab/>
        <w:t xml:space="preserve">Appointment of </w:t>
      </w:r>
      <w:r w:rsidR="00FF5C7B">
        <w:rPr>
          <w:rFonts w:ascii="Arial" w:hAnsi="Arial" w:cs="Arial"/>
          <w:b/>
          <w:sz w:val="20"/>
          <w:szCs w:val="20"/>
        </w:rPr>
        <w:t>Committee</w:t>
      </w:r>
      <w:r w:rsidR="0091084B">
        <w:rPr>
          <w:rFonts w:ascii="Arial" w:hAnsi="Arial" w:cs="Arial"/>
          <w:b/>
          <w:sz w:val="20"/>
          <w:szCs w:val="20"/>
        </w:rPr>
        <w:t xml:space="preserve"> Members to specific roles</w:t>
      </w:r>
    </w:p>
    <w:p w:rsidR="00212F0A" w:rsidRDefault="00C93DE0" w:rsidP="00D77936">
      <w:pPr>
        <w:rPr>
          <w:rFonts w:ascii="Arial" w:hAnsi="Arial" w:cs="Arial"/>
          <w:sz w:val="20"/>
          <w:szCs w:val="20"/>
        </w:rPr>
      </w:pPr>
      <w:r>
        <w:rPr>
          <w:rFonts w:ascii="Arial" w:hAnsi="Arial" w:cs="Arial"/>
          <w:sz w:val="20"/>
          <w:szCs w:val="20"/>
        </w:rPr>
        <w:t xml:space="preserve">Terry said Dave and Mary had agreed to continue in their roles of Membership and Walks </w:t>
      </w:r>
      <w:r w:rsidR="002C1360">
        <w:rPr>
          <w:rFonts w:ascii="Arial" w:hAnsi="Arial" w:cs="Arial"/>
          <w:sz w:val="20"/>
          <w:szCs w:val="20"/>
        </w:rPr>
        <w:t xml:space="preserve">Secretary </w:t>
      </w:r>
      <w:r>
        <w:rPr>
          <w:rFonts w:ascii="Arial" w:hAnsi="Arial" w:cs="Arial"/>
          <w:sz w:val="20"/>
          <w:szCs w:val="20"/>
        </w:rPr>
        <w:t>respectively.</w:t>
      </w:r>
    </w:p>
    <w:p w:rsidR="00C93DE0" w:rsidRPr="00E06FFC" w:rsidRDefault="00C93DE0" w:rsidP="00D77936">
      <w:pPr>
        <w:rPr>
          <w:rFonts w:ascii="Arial" w:hAnsi="Arial" w:cs="Arial"/>
          <w:sz w:val="20"/>
          <w:szCs w:val="20"/>
        </w:rPr>
      </w:pPr>
      <w:r>
        <w:rPr>
          <w:rFonts w:ascii="Arial" w:hAnsi="Arial" w:cs="Arial"/>
          <w:sz w:val="20"/>
          <w:szCs w:val="20"/>
        </w:rPr>
        <w:t>Non-committee: Lynn and Dave Yorston agreed</w:t>
      </w:r>
      <w:r w:rsidR="002C1360">
        <w:rPr>
          <w:rFonts w:ascii="Arial" w:hAnsi="Arial" w:cs="Arial"/>
          <w:sz w:val="20"/>
          <w:szCs w:val="20"/>
        </w:rPr>
        <w:t xml:space="preserve"> to conti</w:t>
      </w:r>
      <w:r>
        <w:rPr>
          <w:rFonts w:ascii="Arial" w:hAnsi="Arial" w:cs="Arial"/>
          <w:sz w:val="20"/>
          <w:szCs w:val="20"/>
        </w:rPr>
        <w:t>nue looking after the equipment.</w:t>
      </w:r>
    </w:p>
    <w:p w:rsidR="002C1360" w:rsidRDefault="002C1360" w:rsidP="00D77936">
      <w:pPr>
        <w:tabs>
          <w:tab w:val="left" w:pos="567"/>
        </w:tabs>
        <w:rPr>
          <w:rFonts w:ascii="Arial" w:hAnsi="Arial" w:cs="Arial"/>
          <w:sz w:val="20"/>
          <w:szCs w:val="20"/>
        </w:rPr>
      </w:pPr>
    </w:p>
    <w:p w:rsidR="00212F0A" w:rsidRPr="00E06FFC" w:rsidRDefault="00212F0A" w:rsidP="00D77936">
      <w:pPr>
        <w:tabs>
          <w:tab w:val="left" w:pos="567"/>
        </w:tabs>
        <w:rPr>
          <w:rFonts w:ascii="Arial" w:hAnsi="Arial" w:cs="Arial"/>
          <w:sz w:val="20"/>
          <w:szCs w:val="20"/>
        </w:rPr>
      </w:pPr>
      <w:r w:rsidRPr="00E06FFC">
        <w:rPr>
          <w:rFonts w:ascii="Arial" w:hAnsi="Arial" w:cs="Arial"/>
          <w:sz w:val="20"/>
          <w:szCs w:val="20"/>
        </w:rPr>
        <w:t>(f)</w:t>
      </w:r>
      <w:r w:rsidRPr="00E06FFC">
        <w:rPr>
          <w:rFonts w:ascii="Arial" w:hAnsi="Arial" w:cs="Arial"/>
          <w:sz w:val="20"/>
          <w:szCs w:val="20"/>
        </w:rPr>
        <w:tab/>
      </w:r>
      <w:r w:rsidRPr="00684A46">
        <w:rPr>
          <w:rFonts w:ascii="Arial" w:hAnsi="Arial" w:cs="Arial"/>
          <w:b/>
          <w:sz w:val="20"/>
          <w:szCs w:val="20"/>
        </w:rPr>
        <w:t>Cheque Signatories</w:t>
      </w:r>
      <w:r>
        <w:rPr>
          <w:rFonts w:ascii="Arial" w:hAnsi="Arial" w:cs="Arial"/>
          <w:sz w:val="20"/>
          <w:szCs w:val="20"/>
        </w:rPr>
        <w:t>:</w:t>
      </w:r>
      <w:r w:rsidRPr="00E06FFC">
        <w:rPr>
          <w:rFonts w:ascii="Arial" w:hAnsi="Arial" w:cs="Arial"/>
          <w:sz w:val="20"/>
          <w:szCs w:val="20"/>
        </w:rPr>
        <w:t xml:space="preserve">  Peter Engledow, Terry Brown</w:t>
      </w:r>
      <w:r>
        <w:rPr>
          <w:rFonts w:ascii="Arial" w:hAnsi="Arial" w:cs="Arial"/>
          <w:sz w:val="20"/>
          <w:szCs w:val="20"/>
        </w:rPr>
        <w:t xml:space="preserve">, </w:t>
      </w:r>
      <w:r w:rsidRPr="00E06FFC">
        <w:rPr>
          <w:rFonts w:ascii="Arial" w:hAnsi="Arial" w:cs="Arial"/>
          <w:sz w:val="20"/>
          <w:szCs w:val="20"/>
        </w:rPr>
        <w:t>Gill Bunker</w:t>
      </w:r>
      <w:r w:rsidR="00C93DE0">
        <w:rPr>
          <w:rFonts w:ascii="Arial" w:hAnsi="Arial" w:cs="Arial"/>
          <w:sz w:val="20"/>
          <w:szCs w:val="20"/>
        </w:rPr>
        <w:t xml:space="preserve"> (unchanged)</w:t>
      </w:r>
    </w:p>
    <w:p w:rsidR="00212F0A" w:rsidRPr="00E06FFC" w:rsidRDefault="00212F0A" w:rsidP="00D77936">
      <w:pPr>
        <w:tabs>
          <w:tab w:val="left" w:pos="567"/>
        </w:tabs>
        <w:rPr>
          <w:rFonts w:ascii="Arial" w:hAnsi="Arial" w:cs="Arial"/>
          <w:sz w:val="20"/>
          <w:szCs w:val="20"/>
        </w:rPr>
      </w:pPr>
    </w:p>
    <w:p w:rsidR="00212F0A" w:rsidRDefault="00212F0A" w:rsidP="00D77936">
      <w:pPr>
        <w:tabs>
          <w:tab w:val="left" w:pos="567"/>
        </w:tabs>
        <w:rPr>
          <w:rFonts w:ascii="Arial" w:hAnsi="Arial" w:cs="Arial"/>
          <w:b/>
          <w:sz w:val="20"/>
          <w:szCs w:val="20"/>
        </w:rPr>
      </w:pPr>
      <w:r w:rsidRPr="00E06FFC">
        <w:rPr>
          <w:rFonts w:ascii="Arial" w:hAnsi="Arial" w:cs="Arial"/>
          <w:b/>
          <w:sz w:val="20"/>
          <w:szCs w:val="20"/>
        </w:rPr>
        <w:t>5.</w:t>
      </w:r>
      <w:r w:rsidRPr="00E06FFC">
        <w:rPr>
          <w:rFonts w:ascii="Arial" w:hAnsi="Arial" w:cs="Arial"/>
          <w:b/>
          <w:sz w:val="20"/>
          <w:szCs w:val="20"/>
        </w:rPr>
        <w:tab/>
        <w:t xml:space="preserve">Health and Safety/Insurance Issues </w:t>
      </w:r>
      <w:r>
        <w:rPr>
          <w:rFonts w:ascii="Arial" w:hAnsi="Arial" w:cs="Arial"/>
          <w:b/>
          <w:sz w:val="20"/>
          <w:szCs w:val="20"/>
        </w:rPr>
        <w:t xml:space="preserve">- </w:t>
      </w:r>
      <w:r w:rsidRPr="00E06FFC">
        <w:rPr>
          <w:rFonts w:ascii="Arial" w:hAnsi="Arial" w:cs="Arial"/>
          <w:b/>
          <w:sz w:val="20"/>
          <w:szCs w:val="20"/>
        </w:rPr>
        <w:t>Peter Simon</w:t>
      </w:r>
    </w:p>
    <w:p w:rsidR="00212F0A" w:rsidRDefault="004674C7" w:rsidP="00D77936">
      <w:pPr>
        <w:tabs>
          <w:tab w:val="left" w:pos="426"/>
        </w:tabs>
        <w:ind w:right="706"/>
        <w:rPr>
          <w:rFonts w:ascii="Arial" w:hAnsi="Arial" w:cs="Arial"/>
          <w:sz w:val="20"/>
          <w:szCs w:val="20"/>
        </w:rPr>
      </w:pPr>
      <w:r w:rsidRPr="004674C7">
        <w:rPr>
          <w:rFonts w:ascii="Arial" w:hAnsi="Arial" w:cs="Arial"/>
          <w:b/>
          <w:sz w:val="20"/>
          <w:szCs w:val="20"/>
        </w:rPr>
        <w:t>Incident Reports</w:t>
      </w:r>
      <w:r w:rsidR="00DF7260">
        <w:rPr>
          <w:rFonts w:ascii="Arial" w:hAnsi="Arial" w:cs="Arial"/>
          <w:b/>
          <w:sz w:val="20"/>
          <w:szCs w:val="20"/>
        </w:rPr>
        <w:t xml:space="preserve">: </w:t>
      </w:r>
      <w:r w:rsidR="00DF7260">
        <w:rPr>
          <w:rFonts w:ascii="Arial" w:hAnsi="Arial" w:cs="Arial"/>
          <w:sz w:val="20"/>
          <w:szCs w:val="20"/>
        </w:rPr>
        <w:t xml:space="preserve">There have </w:t>
      </w:r>
      <w:r w:rsidR="00DF7260" w:rsidRPr="00DF7260">
        <w:rPr>
          <w:rFonts w:ascii="Arial" w:hAnsi="Arial" w:cs="Arial"/>
          <w:sz w:val="20"/>
          <w:szCs w:val="20"/>
        </w:rPr>
        <w:t>been no reportable incidents</w:t>
      </w:r>
      <w:r w:rsidR="00DF7260">
        <w:rPr>
          <w:rFonts w:ascii="Arial" w:hAnsi="Arial" w:cs="Arial"/>
          <w:b/>
          <w:sz w:val="20"/>
          <w:szCs w:val="20"/>
        </w:rPr>
        <w:t>.</w:t>
      </w:r>
      <w:r>
        <w:rPr>
          <w:rFonts w:ascii="Arial" w:hAnsi="Arial" w:cs="Arial"/>
          <w:b/>
          <w:sz w:val="20"/>
          <w:szCs w:val="20"/>
        </w:rPr>
        <w:br/>
      </w:r>
      <w:r w:rsidR="00C93DE0">
        <w:rPr>
          <w:rFonts w:ascii="Arial" w:hAnsi="Arial" w:cs="Arial"/>
          <w:sz w:val="20"/>
          <w:szCs w:val="20"/>
        </w:rPr>
        <w:t>Peter wanted to highlight one issue of LDWA</w:t>
      </w:r>
      <w:r w:rsidR="002C1360">
        <w:rPr>
          <w:rFonts w:ascii="Arial" w:hAnsi="Arial" w:cs="Arial"/>
          <w:sz w:val="20"/>
          <w:szCs w:val="20"/>
        </w:rPr>
        <w:t xml:space="preserve"> insurance</w:t>
      </w:r>
      <w:r w:rsidR="00C93DE0">
        <w:rPr>
          <w:rFonts w:ascii="Arial" w:hAnsi="Arial" w:cs="Arial"/>
          <w:sz w:val="20"/>
          <w:szCs w:val="20"/>
        </w:rPr>
        <w:t xml:space="preserve"> cover.  A recce for a walk is covered </w:t>
      </w:r>
      <w:r w:rsidR="002C1360">
        <w:rPr>
          <w:rFonts w:ascii="Arial" w:hAnsi="Arial" w:cs="Arial"/>
          <w:sz w:val="20"/>
          <w:szCs w:val="20"/>
        </w:rPr>
        <w:t>by the LDWA insurance but there is</w:t>
      </w:r>
      <w:r w:rsidR="004E6D0F">
        <w:rPr>
          <w:rFonts w:ascii="Arial" w:hAnsi="Arial" w:cs="Arial"/>
          <w:sz w:val="20"/>
          <w:szCs w:val="20"/>
        </w:rPr>
        <w:t xml:space="preserve"> currently</w:t>
      </w:r>
      <w:r w:rsidR="002C1360">
        <w:rPr>
          <w:rFonts w:ascii="Arial" w:hAnsi="Arial" w:cs="Arial"/>
          <w:sz w:val="20"/>
          <w:szCs w:val="20"/>
        </w:rPr>
        <w:t xml:space="preserve"> a grey area where a member is checking out a short section of a walk whilst going about their own business.</w:t>
      </w:r>
    </w:p>
    <w:p w:rsidR="00295739" w:rsidRDefault="00295739" w:rsidP="00D77936">
      <w:pPr>
        <w:tabs>
          <w:tab w:val="left" w:pos="426"/>
        </w:tabs>
        <w:ind w:right="706"/>
        <w:rPr>
          <w:rFonts w:ascii="Arial" w:hAnsi="Arial" w:cs="Arial"/>
          <w:sz w:val="20"/>
          <w:szCs w:val="20"/>
        </w:rPr>
      </w:pPr>
    </w:p>
    <w:p w:rsidR="00212F0A" w:rsidRDefault="00212F0A" w:rsidP="00D77936">
      <w:pPr>
        <w:tabs>
          <w:tab w:val="left" w:pos="567"/>
        </w:tabs>
        <w:rPr>
          <w:rFonts w:ascii="Arial" w:hAnsi="Arial" w:cs="Arial"/>
          <w:b/>
          <w:sz w:val="20"/>
          <w:szCs w:val="20"/>
        </w:rPr>
      </w:pPr>
      <w:r w:rsidRPr="00E06FFC">
        <w:rPr>
          <w:rFonts w:ascii="Arial" w:hAnsi="Arial" w:cs="Arial"/>
          <w:b/>
          <w:sz w:val="20"/>
          <w:szCs w:val="20"/>
        </w:rPr>
        <w:t>6.</w:t>
      </w:r>
      <w:r w:rsidRPr="00E06FFC">
        <w:rPr>
          <w:rFonts w:ascii="Arial" w:hAnsi="Arial" w:cs="Arial"/>
          <w:b/>
          <w:sz w:val="20"/>
          <w:szCs w:val="20"/>
        </w:rPr>
        <w:tab/>
        <w:t>Donations/Projects – Update</w:t>
      </w:r>
    </w:p>
    <w:p w:rsidR="00FD0AB7" w:rsidRPr="00E06FFC" w:rsidRDefault="00FD0AB7" w:rsidP="00D77936">
      <w:pPr>
        <w:tabs>
          <w:tab w:val="left" w:pos="567"/>
        </w:tabs>
        <w:rPr>
          <w:rFonts w:ascii="Arial" w:hAnsi="Arial" w:cs="Arial"/>
          <w:b/>
          <w:sz w:val="20"/>
          <w:szCs w:val="20"/>
        </w:rPr>
      </w:pPr>
    </w:p>
    <w:p w:rsidR="00212F0A" w:rsidRDefault="0091084B" w:rsidP="00D77936">
      <w:pPr>
        <w:tabs>
          <w:tab w:val="left" w:pos="567"/>
        </w:tabs>
        <w:rPr>
          <w:rFonts w:ascii="Arial" w:hAnsi="Arial" w:cs="Arial"/>
          <w:b/>
          <w:sz w:val="20"/>
          <w:szCs w:val="20"/>
        </w:rPr>
      </w:pPr>
      <w:r>
        <w:rPr>
          <w:rFonts w:ascii="Arial" w:hAnsi="Arial" w:cs="Arial"/>
          <w:b/>
          <w:sz w:val="20"/>
          <w:szCs w:val="20"/>
        </w:rPr>
        <w:t>(a)</w:t>
      </w:r>
      <w:r>
        <w:rPr>
          <w:rFonts w:ascii="Arial" w:hAnsi="Arial" w:cs="Arial"/>
          <w:b/>
          <w:sz w:val="20"/>
          <w:szCs w:val="20"/>
        </w:rPr>
        <w:tab/>
        <w:t>BBN Greensand Ridge Walk Benches</w:t>
      </w:r>
      <w:r w:rsidR="00295739">
        <w:rPr>
          <w:rFonts w:ascii="Arial" w:hAnsi="Arial" w:cs="Arial"/>
          <w:b/>
          <w:sz w:val="20"/>
          <w:szCs w:val="20"/>
        </w:rPr>
        <w:t xml:space="preserve"> – Roy Carter</w:t>
      </w:r>
    </w:p>
    <w:p w:rsidR="00295739" w:rsidRPr="00295739" w:rsidRDefault="00295739" w:rsidP="00D77936">
      <w:pPr>
        <w:tabs>
          <w:tab w:val="left" w:pos="567"/>
        </w:tabs>
        <w:rPr>
          <w:rFonts w:ascii="Arial" w:hAnsi="Arial" w:cs="Arial"/>
          <w:sz w:val="20"/>
          <w:szCs w:val="20"/>
        </w:rPr>
      </w:pPr>
      <w:r w:rsidRPr="00295739">
        <w:rPr>
          <w:rFonts w:ascii="Arial" w:hAnsi="Arial" w:cs="Arial"/>
          <w:sz w:val="20"/>
          <w:szCs w:val="20"/>
        </w:rPr>
        <w:t xml:space="preserve">Roy </w:t>
      </w:r>
      <w:r w:rsidR="00DF7260">
        <w:rPr>
          <w:rFonts w:ascii="Arial" w:hAnsi="Arial" w:cs="Arial"/>
          <w:sz w:val="20"/>
          <w:szCs w:val="20"/>
        </w:rPr>
        <w:t>confirmed</w:t>
      </w:r>
      <w:r w:rsidRPr="00295739">
        <w:rPr>
          <w:rFonts w:ascii="Arial" w:hAnsi="Arial" w:cs="Arial"/>
          <w:sz w:val="20"/>
          <w:szCs w:val="20"/>
        </w:rPr>
        <w:t xml:space="preserve"> BBN are in</w:t>
      </w:r>
      <w:r w:rsidR="00DF7260">
        <w:rPr>
          <w:rFonts w:ascii="Arial" w:hAnsi="Arial" w:cs="Arial"/>
          <w:sz w:val="20"/>
          <w:szCs w:val="20"/>
        </w:rPr>
        <w:t xml:space="preserve"> contact </w:t>
      </w:r>
      <w:r w:rsidRPr="00295739">
        <w:rPr>
          <w:rFonts w:ascii="Arial" w:hAnsi="Arial" w:cs="Arial"/>
          <w:sz w:val="20"/>
          <w:szCs w:val="20"/>
        </w:rPr>
        <w:t xml:space="preserve">with the Greensand </w:t>
      </w:r>
      <w:r w:rsidR="00DF7260">
        <w:rPr>
          <w:rFonts w:ascii="Arial" w:hAnsi="Arial" w:cs="Arial"/>
          <w:sz w:val="20"/>
          <w:szCs w:val="20"/>
        </w:rPr>
        <w:t>Country Landscape Partnership with a view t</w:t>
      </w:r>
      <w:r w:rsidRPr="00295739">
        <w:rPr>
          <w:rFonts w:ascii="Arial" w:hAnsi="Arial" w:cs="Arial"/>
          <w:sz w:val="20"/>
          <w:szCs w:val="20"/>
        </w:rPr>
        <w:t>o refresh</w:t>
      </w:r>
      <w:r w:rsidR="00DF7260">
        <w:rPr>
          <w:rFonts w:ascii="Arial" w:hAnsi="Arial" w:cs="Arial"/>
          <w:sz w:val="20"/>
          <w:szCs w:val="20"/>
        </w:rPr>
        <w:t>ing/replacing the BBN be</w:t>
      </w:r>
      <w:r w:rsidRPr="00295739">
        <w:rPr>
          <w:rFonts w:ascii="Arial" w:hAnsi="Arial" w:cs="Arial"/>
          <w:sz w:val="20"/>
          <w:szCs w:val="20"/>
        </w:rPr>
        <w:t>nches on the Greensand Ridge</w:t>
      </w:r>
      <w:r w:rsidR="00DF7260">
        <w:rPr>
          <w:rFonts w:ascii="Arial" w:hAnsi="Arial" w:cs="Arial"/>
          <w:sz w:val="20"/>
          <w:szCs w:val="20"/>
        </w:rPr>
        <w:t xml:space="preserve">. </w:t>
      </w:r>
    </w:p>
    <w:p w:rsidR="00295739" w:rsidRPr="00295739" w:rsidRDefault="00295739" w:rsidP="00D77936">
      <w:pPr>
        <w:tabs>
          <w:tab w:val="left" w:pos="567"/>
        </w:tabs>
        <w:rPr>
          <w:rFonts w:ascii="Arial" w:hAnsi="Arial" w:cs="Arial"/>
          <w:sz w:val="20"/>
          <w:szCs w:val="20"/>
        </w:rPr>
      </w:pPr>
    </w:p>
    <w:p w:rsidR="0091084B" w:rsidRDefault="004E6D0F" w:rsidP="00D77936">
      <w:pPr>
        <w:tabs>
          <w:tab w:val="left" w:pos="567"/>
        </w:tabs>
        <w:rPr>
          <w:rFonts w:ascii="Arial" w:hAnsi="Arial" w:cs="Arial"/>
          <w:b/>
          <w:sz w:val="20"/>
          <w:szCs w:val="20"/>
        </w:rPr>
      </w:pPr>
      <w:r>
        <w:rPr>
          <w:rFonts w:ascii="Arial" w:hAnsi="Arial" w:cs="Arial"/>
          <w:b/>
          <w:sz w:val="20"/>
          <w:szCs w:val="20"/>
        </w:rPr>
        <w:t>(b)</w:t>
      </w:r>
      <w:r>
        <w:rPr>
          <w:rFonts w:ascii="Arial" w:hAnsi="Arial" w:cs="Arial"/>
          <w:b/>
          <w:sz w:val="20"/>
          <w:szCs w:val="20"/>
        </w:rPr>
        <w:tab/>
        <w:t>Marshals’ T-</w:t>
      </w:r>
      <w:r w:rsidR="0091084B">
        <w:rPr>
          <w:rFonts w:ascii="Arial" w:hAnsi="Arial" w:cs="Arial"/>
          <w:b/>
          <w:sz w:val="20"/>
          <w:szCs w:val="20"/>
        </w:rPr>
        <w:t>shirts</w:t>
      </w:r>
      <w:r w:rsidR="00295739">
        <w:rPr>
          <w:rFonts w:ascii="Arial" w:hAnsi="Arial" w:cs="Arial"/>
          <w:b/>
          <w:sz w:val="20"/>
          <w:szCs w:val="20"/>
        </w:rPr>
        <w:t xml:space="preserve"> – Terry Brown</w:t>
      </w:r>
    </w:p>
    <w:p w:rsidR="00295739" w:rsidRDefault="004E6D0F" w:rsidP="00D77936">
      <w:pPr>
        <w:tabs>
          <w:tab w:val="left" w:pos="567"/>
        </w:tabs>
        <w:rPr>
          <w:rFonts w:ascii="Arial" w:hAnsi="Arial" w:cs="Arial"/>
          <w:sz w:val="20"/>
          <w:szCs w:val="20"/>
        </w:rPr>
      </w:pPr>
      <w:r>
        <w:rPr>
          <w:rFonts w:ascii="Arial" w:hAnsi="Arial" w:cs="Arial"/>
          <w:sz w:val="20"/>
          <w:szCs w:val="20"/>
        </w:rPr>
        <w:t>Terry said BBN marshals t-</w:t>
      </w:r>
      <w:r w:rsidR="00295739" w:rsidRPr="00DF7260">
        <w:rPr>
          <w:rFonts w:ascii="Arial" w:hAnsi="Arial" w:cs="Arial"/>
          <w:sz w:val="20"/>
          <w:szCs w:val="20"/>
        </w:rPr>
        <w:t xml:space="preserve">shirts </w:t>
      </w:r>
      <w:r w:rsidR="00103D16">
        <w:rPr>
          <w:rFonts w:ascii="Arial" w:hAnsi="Arial" w:cs="Arial"/>
          <w:sz w:val="20"/>
          <w:szCs w:val="20"/>
        </w:rPr>
        <w:t>are</w:t>
      </w:r>
      <w:r w:rsidR="00295739" w:rsidRPr="00DF7260">
        <w:rPr>
          <w:rFonts w:ascii="Arial" w:hAnsi="Arial" w:cs="Arial"/>
          <w:sz w:val="20"/>
          <w:szCs w:val="20"/>
        </w:rPr>
        <w:t xml:space="preserve"> b</w:t>
      </w:r>
      <w:r w:rsidR="00DF7260">
        <w:rPr>
          <w:rFonts w:ascii="Arial" w:hAnsi="Arial" w:cs="Arial"/>
          <w:sz w:val="20"/>
          <w:szCs w:val="20"/>
        </w:rPr>
        <w:t xml:space="preserve">eing </w:t>
      </w:r>
      <w:r w:rsidR="00103D16">
        <w:rPr>
          <w:rFonts w:ascii="Arial" w:hAnsi="Arial" w:cs="Arial"/>
          <w:sz w:val="20"/>
          <w:szCs w:val="20"/>
        </w:rPr>
        <w:t>obtained</w:t>
      </w:r>
      <w:r w:rsidR="00DF7260">
        <w:rPr>
          <w:rFonts w:ascii="Arial" w:hAnsi="Arial" w:cs="Arial"/>
          <w:sz w:val="20"/>
          <w:szCs w:val="20"/>
        </w:rPr>
        <w:t>, she has been i</w:t>
      </w:r>
      <w:r>
        <w:rPr>
          <w:rFonts w:ascii="Arial" w:hAnsi="Arial" w:cs="Arial"/>
          <w:sz w:val="20"/>
          <w:szCs w:val="20"/>
        </w:rPr>
        <w:t>n contact</w:t>
      </w:r>
      <w:r w:rsidR="00295739" w:rsidRPr="00DF7260">
        <w:rPr>
          <w:rFonts w:ascii="Arial" w:hAnsi="Arial" w:cs="Arial"/>
          <w:sz w:val="20"/>
          <w:szCs w:val="20"/>
        </w:rPr>
        <w:t xml:space="preserve"> with the designer of the Norfolk Suffolk </w:t>
      </w:r>
      <w:r w:rsidR="00DF7260">
        <w:rPr>
          <w:rFonts w:ascii="Arial" w:hAnsi="Arial" w:cs="Arial"/>
          <w:sz w:val="20"/>
          <w:szCs w:val="20"/>
        </w:rPr>
        <w:t>t-shirts</w:t>
      </w:r>
      <w:r w:rsidR="00295739" w:rsidRPr="00DF7260">
        <w:rPr>
          <w:rFonts w:ascii="Arial" w:hAnsi="Arial" w:cs="Arial"/>
          <w:sz w:val="20"/>
          <w:szCs w:val="20"/>
        </w:rPr>
        <w:t xml:space="preserve"> and we</w:t>
      </w:r>
      <w:r>
        <w:rPr>
          <w:rFonts w:ascii="Arial" w:hAnsi="Arial" w:cs="Arial"/>
          <w:sz w:val="20"/>
          <w:szCs w:val="20"/>
        </w:rPr>
        <w:t xml:space="preserve"> are close to a final decision on the design.</w:t>
      </w:r>
    </w:p>
    <w:p w:rsidR="00DF7260" w:rsidRPr="00DF7260" w:rsidRDefault="00DF7260" w:rsidP="00D77936">
      <w:pPr>
        <w:tabs>
          <w:tab w:val="left" w:pos="567"/>
        </w:tabs>
        <w:rPr>
          <w:rFonts w:ascii="Arial" w:hAnsi="Arial" w:cs="Arial"/>
          <w:sz w:val="20"/>
          <w:szCs w:val="20"/>
        </w:rPr>
      </w:pPr>
    </w:p>
    <w:p w:rsidR="00FD0AB7" w:rsidRPr="00DF7260" w:rsidRDefault="00DF7260" w:rsidP="00D77936">
      <w:pPr>
        <w:tabs>
          <w:tab w:val="left" w:pos="567"/>
        </w:tabs>
        <w:rPr>
          <w:rFonts w:ascii="Arial" w:hAnsi="Arial" w:cs="Arial"/>
          <w:sz w:val="20"/>
          <w:szCs w:val="20"/>
        </w:rPr>
      </w:pPr>
      <w:r w:rsidRPr="00DF7260">
        <w:rPr>
          <w:rFonts w:ascii="Arial" w:hAnsi="Arial" w:cs="Arial"/>
          <w:b/>
          <w:sz w:val="20"/>
          <w:szCs w:val="20"/>
        </w:rPr>
        <w:t>(c)</w:t>
      </w:r>
      <w:r w:rsidRPr="00DF7260">
        <w:rPr>
          <w:rFonts w:ascii="Arial" w:hAnsi="Arial" w:cs="Arial"/>
          <w:b/>
          <w:sz w:val="20"/>
          <w:szCs w:val="20"/>
        </w:rPr>
        <w:tab/>
      </w:r>
      <w:r w:rsidR="00FD0AB7" w:rsidRPr="00DF7260">
        <w:rPr>
          <w:rFonts w:ascii="Arial" w:hAnsi="Arial" w:cs="Arial"/>
          <w:b/>
          <w:sz w:val="20"/>
          <w:szCs w:val="20"/>
        </w:rPr>
        <w:t>Banners</w:t>
      </w:r>
      <w:r w:rsidR="00FD0AB7" w:rsidRPr="00DF7260">
        <w:rPr>
          <w:rFonts w:ascii="Arial" w:hAnsi="Arial" w:cs="Arial"/>
          <w:sz w:val="20"/>
          <w:szCs w:val="20"/>
        </w:rPr>
        <w:t xml:space="preserve"> for use at BBN challenge events </w:t>
      </w:r>
      <w:r>
        <w:rPr>
          <w:rFonts w:ascii="Arial" w:hAnsi="Arial" w:cs="Arial"/>
          <w:sz w:val="20"/>
          <w:szCs w:val="20"/>
        </w:rPr>
        <w:t>are</w:t>
      </w:r>
      <w:r w:rsidR="00FD0AB7" w:rsidRPr="00DF7260">
        <w:rPr>
          <w:rFonts w:ascii="Arial" w:hAnsi="Arial" w:cs="Arial"/>
          <w:sz w:val="20"/>
          <w:szCs w:val="20"/>
        </w:rPr>
        <w:t xml:space="preserve"> also being ordered.</w:t>
      </w:r>
    </w:p>
    <w:p w:rsidR="00FD0AB7" w:rsidRDefault="00FD0AB7" w:rsidP="00D77936">
      <w:pPr>
        <w:tabs>
          <w:tab w:val="left" w:pos="567"/>
        </w:tabs>
        <w:rPr>
          <w:rFonts w:ascii="Arial" w:hAnsi="Arial" w:cs="Arial"/>
          <w:b/>
          <w:sz w:val="20"/>
          <w:szCs w:val="20"/>
        </w:rPr>
      </w:pPr>
    </w:p>
    <w:p w:rsidR="0091084B" w:rsidRDefault="0091084B" w:rsidP="00D77936">
      <w:pPr>
        <w:tabs>
          <w:tab w:val="left" w:pos="567"/>
        </w:tabs>
        <w:rPr>
          <w:rFonts w:ascii="Arial" w:hAnsi="Arial" w:cs="Arial"/>
          <w:b/>
          <w:sz w:val="20"/>
          <w:szCs w:val="20"/>
        </w:rPr>
      </w:pPr>
      <w:r>
        <w:rPr>
          <w:rFonts w:ascii="Arial" w:hAnsi="Arial" w:cs="Arial"/>
          <w:b/>
          <w:sz w:val="20"/>
          <w:szCs w:val="20"/>
        </w:rPr>
        <w:t>(</w:t>
      </w:r>
      <w:r w:rsidR="00DF7260">
        <w:rPr>
          <w:rFonts w:ascii="Arial" w:hAnsi="Arial" w:cs="Arial"/>
          <w:b/>
          <w:sz w:val="20"/>
          <w:szCs w:val="20"/>
        </w:rPr>
        <w:t>d</w:t>
      </w:r>
      <w:r>
        <w:rPr>
          <w:rFonts w:ascii="Arial" w:hAnsi="Arial" w:cs="Arial"/>
          <w:b/>
          <w:sz w:val="20"/>
          <w:szCs w:val="20"/>
        </w:rPr>
        <w:t>)</w:t>
      </w:r>
      <w:r>
        <w:rPr>
          <w:rFonts w:ascii="Arial" w:hAnsi="Arial" w:cs="Arial"/>
          <w:b/>
          <w:sz w:val="20"/>
          <w:szCs w:val="20"/>
        </w:rPr>
        <w:tab/>
        <w:t>Any other ideas?</w:t>
      </w:r>
      <w:r w:rsidR="00FD0AB7">
        <w:rPr>
          <w:rFonts w:ascii="Arial" w:hAnsi="Arial" w:cs="Arial"/>
          <w:b/>
          <w:sz w:val="20"/>
          <w:szCs w:val="20"/>
        </w:rPr>
        <w:t xml:space="preserve"> </w:t>
      </w:r>
      <w:r w:rsidR="00FD0AB7" w:rsidRPr="00DF7260">
        <w:rPr>
          <w:rFonts w:ascii="Arial" w:hAnsi="Arial" w:cs="Arial"/>
          <w:sz w:val="20"/>
          <w:szCs w:val="20"/>
        </w:rPr>
        <w:t xml:space="preserve"> None</w:t>
      </w:r>
    </w:p>
    <w:p w:rsidR="00212F0A" w:rsidRDefault="00212F0A" w:rsidP="00D77936">
      <w:pPr>
        <w:tabs>
          <w:tab w:val="left" w:pos="567"/>
        </w:tabs>
        <w:rPr>
          <w:rFonts w:ascii="Arial" w:hAnsi="Arial" w:cs="Arial"/>
          <w:sz w:val="20"/>
          <w:szCs w:val="20"/>
        </w:rPr>
      </w:pPr>
    </w:p>
    <w:p w:rsidR="00212F0A" w:rsidRPr="00E06FFC" w:rsidRDefault="00212F0A" w:rsidP="00D77936">
      <w:pPr>
        <w:tabs>
          <w:tab w:val="left" w:pos="567"/>
        </w:tabs>
        <w:rPr>
          <w:rFonts w:ascii="Arial" w:hAnsi="Arial" w:cs="Arial"/>
          <w:b/>
          <w:sz w:val="20"/>
          <w:szCs w:val="20"/>
        </w:rPr>
      </w:pPr>
      <w:r w:rsidRPr="00E06FFC">
        <w:rPr>
          <w:rFonts w:ascii="Arial" w:hAnsi="Arial" w:cs="Arial"/>
          <w:b/>
          <w:sz w:val="20"/>
          <w:szCs w:val="20"/>
        </w:rPr>
        <w:t>7.</w:t>
      </w:r>
      <w:r w:rsidRPr="00E06FFC">
        <w:rPr>
          <w:rFonts w:ascii="Arial" w:hAnsi="Arial" w:cs="Arial"/>
          <w:b/>
          <w:sz w:val="20"/>
          <w:szCs w:val="20"/>
        </w:rPr>
        <w:tab/>
        <w:t>BBN Challenge Events</w:t>
      </w:r>
    </w:p>
    <w:p w:rsidR="00212F0A" w:rsidRPr="00E06FFC" w:rsidRDefault="00212F0A" w:rsidP="00D77936">
      <w:pPr>
        <w:tabs>
          <w:tab w:val="left" w:pos="567"/>
        </w:tabs>
        <w:rPr>
          <w:rFonts w:ascii="Arial" w:hAnsi="Arial" w:cs="Arial"/>
          <w:b/>
          <w:sz w:val="20"/>
          <w:szCs w:val="20"/>
        </w:rPr>
      </w:pPr>
    </w:p>
    <w:p w:rsidR="00212F0A" w:rsidRPr="0091084B" w:rsidRDefault="00212F0A" w:rsidP="00D77936">
      <w:pPr>
        <w:tabs>
          <w:tab w:val="left" w:pos="567"/>
        </w:tabs>
        <w:rPr>
          <w:rFonts w:ascii="Arial" w:hAnsi="Arial" w:cs="Arial"/>
          <w:b/>
          <w:sz w:val="20"/>
          <w:szCs w:val="20"/>
          <w:u w:val="single"/>
        </w:rPr>
      </w:pPr>
      <w:r w:rsidRPr="00E06FFC">
        <w:rPr>
          <w:rFonts w:ascii="Arial" w:hAnsi="Arial" w:cs="Arial"/>
          <w:b/>
          <w:sz w:val="20"/>
          <w:szCs w:val="20"/>
        </w:rPr>
        <w:t>(a)</w:t>
      </w:r>
      <w:r w:rsidRPr="00E06FFC">
        <w:rPr>
          <w:rFonts w:ascii="Arial" w:hAnsi="Arial" w:cs="Arial"/>
          <w:b/>
          <w:sz w:val="20"/>
          <w:szCs w:val="20"/>
        </w:rPr>
        <w:tab/>
      </w:r>
      <w:r w:rsidRPr="0091084B">
        <w:rPr>
          <w:rFonts w:ascii="Arial" w:hAnsi="Arial" w:cs="Arial"/>
          <w:b/>
          <w:sz w:val="20"/>
          <w:szCs w:val="20"/>
          <w:u w:val="single"/>
        </w:rPr>
        <w:t xml:space="preserve">Reports </w:t>
      </w:r>
      <w:r w:rsidR="00464271">
        <w:rPr>
          <w:rFonts w:ascii="Arial" w:hAnsi="Arial" w:cs="Arial"/>
          <w:b/>
          <w:sz w:val="20"/>
          <w:szCs w:val="20"/>
          <w:u w:val="single"/>
        </w:rPr>
        <w:t>o</w:t>
      </w:r>
      <w:r w:rsidR="0091084B" w:rsidRPr="0091084B">
        <w:rPr>
          <w:rFonts w:ascii="Arial" w:hAnsi="Arial" w:cs="Arial"/>
          <w:b/>
          <w:sz w:val="20"/>
          <w:szCs w:val="20"/>
          <w:u w:val="single"/>
        </w:rPr>
        <w:t xml:space="preserve">f Completed Events (1/10/18 </w:t>
      </w:r>
      <w:r w:rsidR="00464271" w:rsidRPr="0091084B">
        <w:rPr>
          <w:rFonts w:ascii="Arial" w:hAnsi="Arial" w:cs="Arial"/>
          <w:b/>
          <w:sz w:val="20"/>
          <w:szCs w:val="20"/>
          <w:u w:val="single"/>
        </w:rPr>
        <w:t>to</w:t>
      </w:r>
      <w:r w:rsidR="0091084B" w:rsidRPr="0091084B">
        <w:rPr>
          <w:rFonts w:ascii="Arial" w:hAnsi="Arial" w:cs="Arial"/>
          <w:b/>
          <w:sz w:val="20"/>
          <w:szCs w:val="20"/>
          <w:u w:val="single"/>
        </w:rPr>
        <w:t xml:space="preserve"> 30/9/19)</w:t>
      </w:r>
    </w:p>
    <w:p w:rsidR="00212F0A" w:rsidRPr="0091084B" w:rsidRDefault="00212F0A" w:rsidP="00D77936">
      <w:pPr>
        <w:tabs>
          <w:tab w:val="left" w:pos="567"/>
        </w:tabs>
        <w:rPr>
          <w:rFonts w:ascii="Arial" w:hAnsi="Arial" w:cs="Arial"/>
          <w:b/>
          <w:sz w:val="20"/>
          <w:szCs w:val="20"/>
          <w:u w:val="single"/>
        </w:rPr>
      </w:pPr>
    </w:p>
    <w:p w:rsidR="002126AB" w:rsidRPr="00CA328A" w:rsidRDefault="00212F0A" w:rsidP="00D77936">
      <w:pPr>
        <w:tabs>
          <w:tab w:val="left" w:pos="567"/>
        </w:tabs>
        <w:ind w:right="-472"/>
        <w:rPr>
          <w:rFonts w:ascii="Arial" w:hAnsi="Arial" w:cs="Arial"/>
          <w:sz w:val="20"/>
          <w:szCs w:val="20"/>
        </w:rPr>
      </w:pPr>
      <w:r w:rsidRPr="00E06FFC">
        <w:rPr>
          <w:rFonts w:ascii="Arial" w:hAnsi="Arial" w:cs="Arial"/>
          <w:b/>
          <w:sz w:val="20"/>
          <w:szCs w:val="20"/>
        </w:rPr>
        <w:t>(i)</w:t>
      </w:r>
      <w:r w:rsidRPr="00E06FFC">
        <w:rPr>
          <w:rFonts w:ascii="Arial" w:hAnsi="Arial" w:cs="Arial"/>
          <w:b/>
          <w:sz w:val="20"/>
          <w:szCs w:val="20"/>
        </w:rPr>
        <w:tab/>
      </w:r>
      <w:r w:rsidR="004A5285">
        <w:rPr>
          <w:rFonts w:ascii="Arial" w:hAnsi="Arial" w:cs="Arial"/>
          <w:b/>
          <w:sz w:val="20"/>
          <w:szCs w:val="20"/>
        </w:rPr>
        <w:t>Sundon Saunter 2018</w:t>
      </w:r>
      <w:r w:rsidRPr="00E06FFC">
        <w:rPr>
          <w:rFonts w:ascii="Arial" w:hAnsi="Arial" w:cs="Arial"/>
          <w:b/>
          <w:sz w:val="20"/>
          <w:szCs w:val="20"/>
        </w:rPr>
        <w:t xml:space="preserve"> – Merrian Lancaster</w:t>
      </w:r>
      <w:r w:rsidR="00FC2A45">
        <w:rPr>
          <w:rFonts w:ascii="Arial" w:hAnsi="Arial" w:cs="Arial"/>
          <w:b/>
          <w:sz w:val="20"/>
          <w:szCs w:val="20"/>
        </w:rPr>
        <w:t xml:space="preserve"> -</w:t>
      </w:r>
      <w:r w:rsidR="0091084B">
        <w:rPr>
          <w:rFonts w:ascii="Arial" w:hAnsi="Arial" w:cs="Arial"/>
          <w:b/>
          <w:sz w:val="20"/>
          <w:szCs w:val="20"/>
        </w:rPr>
        <w:t xml:space="preserve"> </w:t>
      </w:r>
      <w:r w:rsidR="002126AB" w:rsidRPr="00CA328A">
        <w:rPr>
          <w:rFonts w:ascii="Arial" w:hAnsi="Arial" w:cs="Arial"/>
          <w:sz w:val="20"/>
          <w:szCs w:val="20"/>
        </w:rPr>
        <w:t>Report attached pp</w:t>
      </w:r>
      <w:r w:rsidR="00970354">
        <w:rPr>
          <w:rFonts w:ascii="Arial" w:hAnsi="Arial" w:cs="Arial"/>
          <w:sz w:val="20"/>
          <w:szCs w:val="20"/>
        </w:rPr>
        <w:t xml:space="preserve"> 14-16.</w:t>
      </w:r>
      <w:r w:rsidR="002126AB" w:rsidRPr="00CA328A">
        <w:rPr>
          <w:rFonts w:ascii="Arial" w:hAnsi="Arial" w:cs="Arial"/>
          <w:sz w:val="20"/>
          <w:szCs w:val="20"/>
        </w:rPr>
        <w:t xml:space="preserve">      </w:t>
      </w:r>
    </w:p>
    <w:p w:rsidR="002126AB" w:rsidRPr="00CA328A" w:rsidRDefault="00212F0A" w:rsidP="00D77936">
      <w:pPr>
        <w:tabs>
          <w:tab w:val="left" w:pos="567"/>
        </w:tabs>
        <w:rPr>
          <w:rFonts w:ascii="Arial" w:hAnsi="Arial" w:cs="Arial"/>
          <w:sz w:val="20"/>
          <w:szCs w:val="20"/>
        </w:rPr>
      </w:pPr>
      <w:r>
        <w:rPr>
          <w:rFonts w:ascii="Arial" w:hAnsi="Arial" w:cs="Arial"/>
          <w:b/>
          <w:sz w:val="20"/>
          <w:szCs w:val="20"/>
        </w:rPr>
        <w:t>(ii)</w:t>
      </w:r>
      <w:r>
        <w:rPr>
          <w:rFonts w:ascii="Arial" w:hAnsi="Arial" w:cs="Arial"/>
          <w:b/>
          <w:sz w:val="20"/>
          <w:szCs w:val="20"/>
        </w:rPr>
        <w:tab/>
      </w:r>
      <w:r w:rsidR="00255A09">
        <w:rPr>
          <w:rFonts w:ascii="Arial" w:hAnsi="Arial" w:cs="Arial"/>
          <w:b/>
          <w:sz w:val="20"/>
          <w:szCs w:val="20"/>
        </w:rPr>
        <w:t>Chiltern Kanter 201</w:t>
      </w:r>
      <w:r w:rsidR="00A5205B">
        <w:rPr>
          <w:rFonts w:ascii="Arial" w:hAnsi="Arial" w:cs="Arial"/>
          <w:b/>
          <w:sz w:val="20"/>
          <w:szCs w:val="20"/>
        </w:rPr>
        <w:t>9</w:t>
      </w:r>
      <w:r w:rsidRPr="00E06FFC">
        <w:rPr>
          <w:rFonts w:ascii="Arial" w:hAnsi="Arial" w:cs="Arial"/>
          <w:b/>
          <w:sz w:val="20"/>
          <w:szCs w:val="20"/>
        </w:rPr>
        <w:t xml:space="preserve"> – </w:t>
      </w:r>
      <w:r w:rsidR="004A5285">
        <w:rPr>
          <w:rFonts w:ascii="Arial" w:hAnsi="Arial" w:cs="Arial"/>
          <w:b/>
          <w:sz w:val="20"/>
          <w:szCs w:val="20"/>
        </w:rPr>
        <w:t>Norman Corrin</w:t>
      </w:r>
      <w:r w:rsidR="00FC2A45">
        <w:rPr>
          <w:rFonts w:ascii="Arial" w:hAnsi="Arial" w:cs="Arial"/>
          <w:b/>
          <w:sz w:val="20"/>
          <w:szCs w:val="20"/>
        </w:rPr>
        <w:t xml:space="preserve"> - </w:t>
      </w:r>
      <w:r w:rsidR="002126AB" w:rsidRPr="00CA328A">
        <w:rPr>
          <w:rFonts w:ascii="Arial" w:hAnsi="Arial" w:cs="Arial"/>
          <w:sz w:val="20"/>
          <w:szCs w:val="20"/>
        </w:rPr>
        <w:t>Report attached pp</w:t>
      </w:r>
      <w:r w:rsidR="00970354">
        <w:rPr>
          <w:rFonts w:ascii="Arial" w:hAnsi="Arial" w:cs="Arial"/>
          <w:sz w:val="20"/>
          <w:szCs w:val="20"/>
        </w:rPr>
        <w:t xml:space="preserve"> 16-17.</w:t>
      </w:r>
      <w:r w:rsidR="002126AB" w:rsidRPr="00CA328A">
        <w:rPr>
          <w:rFonts w:ascii="Arial" w:hAnsi="Arial" w:cs="Arial"/>
          <w:sz w:val="20"/>
          <w:szCs w:val="20"/>
        </w:rPr>
        <w:t xml:space="preserve">   </w:t>
      </w:r>
    </w:p>
    <w:p w:rsidR="00212F0A" w:rsidRPr="00CA328A" w:rsidRDefault="00212F0A" w:rsidP="00D77936">
      <w:pPr>
        <w:tabs>
          <w:tab w:val="left" w:pos="567"/>
        </w:tabs>
        <w:ind w:right="-472"/>
        <w:rPr>
          <w:rFonts w:ascii="Arial" w:hAnsi="Arial" w:cs="Arial"/>
          <w:sz w:val="20"/>
          <w:szCs w:val="20"/>
        </w:rPr>
      </w:pPr>
      <w:r w:rsidRPr="00CA328A">
        <w:rPr>
          <w:rFonts w:ascii="Arial" w:hAnsi="Arial" w:cs="Arial"/>
          <w:sz w:val="20"/>
          <w:szCs w:val="20"/>
        </w:rPr>
        <w:t>(</w:t>
      </w:r>
      <w:r w:rsidRPr="00CA328A">
        <w:rPr>
          <w:rFonts w:ascii="Arial" w:hAnsi="Arial" w:cs="Arial"/>
          <w:b/>
          <w:sz w:val="20"/>
          <w:szCs w:val="20"/>
        </w:rPr>
        <w:t>iii)</w:t>
      </w:r>
      <w:r w:rsidRPr="00CA328A">
        <w:rPr>
          <w:rFonts w:ascii="Arial" w:hAnsi="Arial" w:cs="Arial"/>
          <w:b/>
          <w:sz w:val="20"/>
          <w:szCs w:val="20"/>
        </w:rPr>
        <w:tab/>
        <w:t>Hannington Hike 201</w:t>
      </w:r>
      <w:r w:rsidR="004A5285" w:rsidRPr="00CA328A">
        <w:rPr>
          <w:rFonts w:ascii="Arial" w:hAnsi="Arial" w:cs="Arial"/>
          <w:b/>
          <w:sz w:val="20"/>
          <w:szCs w:val="20"/>
        </w:rPr>
        <w:t>9</w:t>
      </w:r>
      <w:r w:rsidRPr="00CA328A">
        <w:rPr>
          <w:rFonts w:ascii="Arial" w:hAnsi="Arial" w:cs="Arial"/>
          <w:b/>
          <w:sz w:val="20"/>
          <w:szCs w:val="20"/>
        </w:rPr>
        <w:t xml:space="preserve"> - Alan Leadbetter</w:t>
      </w:r>
      <w:r w:rsidR="00FC2A45">
        <w:rPr>
          <w:rFonts w:ascii="Arial" w:hAnsi="Arial" w:cs="Arial"/>
          <w:b/>
          <w:sz w:val="20"/>
          <w:szCs w:val="20"/>
        </w:rPr>
        <w:t xml:space="preserve"> -</w:t>
      </w:r>
      <w:r w:rsidR="00DF7260">
        <w:rPr>
          <w:rFonts w:ascii="Arial" w:hAnsi="Arial" w:cs="Arial"/>
          <w:b/>
          <w:sz w:val="20"/>
          <w:szCs w:val="20"/>
        </w:rPr>
        <w:t xml:space="preserve"> </w:t>
      </w:r>
      <w:r w:rsidR="00970354">
        <w:rPr>
          <w:rFonts w:ascii="Arial" w:hAnsi="Arial" w:cs="Arial"/>
          <w:sz w:val="20"/>
          <w:szCs w:val="20"/>
        </w:rPr>
        <w:t>Report attached p.18.</w:t>
      </w:r>
      <w:r w:rsidR="004A5285" w:rsidRPr="00CA328A">
        <w:rPr>
          <w:rFonts w:ascii="Arial" w:hAnsi="Arial" w:cs="Arial"/>
          <w:sz w:val="20"/>
          <w:szCs w:val="20"/>
        </w:rPr>
        <w:t xml:space="preserve">   </w:t>
      </w:r>
    </w:p>
    <w:p w:rsidR="00212F0A" w:rsidRDefault="00212F0A" w:rsidP="00D77936">
      <w:pPr>
        <w:tabs>
          <w:tab w:val="left" w:pos="567"/>
        </w:tabs>
        <w:rPr>
          <w:rFonts w:ascii="Arial" w:hAnsi="Arial" w:cs="Arial"/>
          <w:b/>
          <w:sz w:val="20"/>
          <w:szCs w:val="20"/>
        </w:rPr>
      </w:pPr>
    </w:p>
    <w:p w:rsidR="0091084B" w:rsidRDefault="0091084B" w:rsidP="00D77936">
      <w:pPr>
        <w:pStyle w:val="ListParagraph"/>
        <w:numPr>
          <w:ilvl w:val="0"/>
          <w:numId w:val="1"/>
        </w:numPr>
        <w:tabs>
          <w:tab w:val="left" w:pos="567"/>
        </w:tabs>
        <w:spacing w:after="0" w:line="240" w:lineRule="auto"/>
        <w:ind w:hanging="1080"/>
        <w:rPr>
          <w:rFonts w:ascii="Arial" w:hAnsi="Arial" w:cs="Arial"/>
          <w:b/>
          <w:sz w:val="20"/>
          <w:szCs w:val="20"/>
          <w:u w:val="single"/>
        </w:rPr>
      </w:pPr>
      <w:r w:rsidRPr="0091084B">
        <w:rPr>
          <w:rFonts w:ascii="Arial" w:hAnsi="Arial" w:cs="Arial"/>
          <w:b/>
          <w:sz w:val="20"/>
          <w:szCs w:val="20"/>
          <w:u w:val="single"/>
        </w:rPr>
        <w:t>Future Events Update</w:t>
      </w:r>
    </w:p>
    <w:p w:rsidR="00A5205B" w:rsidRPr="00A5205B" w:rsidRDefault="00A5205B" w:rsidP="00D77936">
      <w:pPr>
        <w:tabs>
          <w:tab w:val="left" w:pos="567"/>
        </w:tabs>
        <w:rPr>
          <w:rFonts w:ascii="Arial" w:hAnsi="Arial" w:cs="Arial"/>
          <w:b/>
          <w:sz w:val="20"/>
          <w:szCs w:val="20"/>
          <w:u w:val="single"/>
        </w:rPr>
      </w:pPr>
    </w:p>
    <w:p w:rsidR="0091084B" w:rsidRPr="00A97013" w:rsidRDefault="0091084B" w:rsidP="00D77936">
      <w:pPr>
        <w:pStyle w:val="ListParagraph"/>
        <w:numPr>
          <w:ilvl w:val="0"/>
          <w:numId w:val="9"/>
        </w:numPr>
        <w:tabs>
          <w:tab w:val="left" w:pos="567"/>
        </w:tabs>
        <w:spacing w:after="0" w:line="240" w:lineRule="auto"/>
        <w:ind w:left="567" w:hanging="567"/>
        <w:rPr>
          <w:rFonts w:ascii="Arial" w:hAnsi="Arial" w:cs="Arial"/>
          <w:b/>
          <w:sz w:val="20"/>
          <w:szCs w:val="20"/>
        </w:rPr>
      </w:pPr>
      <w:r w:rsidRPr="00A97013">
        <w:rPr>
          <w:rFonts w:ascii="Arial" w:hAnsi="Arial" w:cs="Arial"/>
          <w:b/>
          <w:sz w:val="20"/>
          <w:szCs w:val="20"/>
        </w:rPr>
        <w:t>Hannington Hike 2020 – Alan Leadbetter</w:t>
      </w:r>
    </w:p>
    <w:p w:rsidR="00A97013" w:rsidRPr="00A97013" w:rsidRDefault="00A97013" w:rsidP="00D77936">
      <w:pPr>
        <w:pBdr>
          <w:top w:val="single" w:sz="4" w:space="1" w:color="auto"/>
          <w:left w:val="single" w:sz="4" w:space="4" w:color="auto"/>
          <w:bottom w:val="single" w:sz="4" w:space="1" w:color="auto"/>
          <w:right w:val="single" w:sz="4" w:space="4" w:color="auto"/>
        </w:pBdr>
        <w:shd w:val="clear" w:color="auto" w:fill="D9D9D9" w:themeFill="background1" w:themeFillShade="D9"/>
        <w:ind w:left="567"/>
        <w:rPr>
          <w:rFonts w:ascii="Arial" w:hAnsi="Arial" w:cs="Arial"/>
          <w:sz w:val="20"/>
          <w:szCs w:val="20"/>
        </w:rPr>
      </w:pPr>
      <w:r w:rsidRPr="00A97013">
        <w:rPr>
          <w:rFonts w:ascii="Arial" w:hAnsi="Arial" w:cs="Arial"/>
          <w:sz w:val="20"/>
          <w:szCs w:val="20"/>
        </w:rPr>
        <w:t>Next year’s event will be held on Sunday 1st March 2020.</w:t>
      </w:r>
      <w:r w:rsidR="00103D16">
        <w:rPr>
          <w:rFonts w:ascii="Arial" w:hAnsi="Arial" w:cs="Arial"/>
          <w:sz w:val="20"/>
          <w:szCs w:val="20"/>
        </w:rPr>
        <w:t xml:space="preserve"> Same routes</w:t>
      </w:r>
      <w:r w:rsidR="00390EC7">
        <w:rPr>
          <w:rFonts w:ascii="Arial" w:hAnsi="Arial" w:cs="Arial"/>
          <w:sz w:val="20"/>
          <w:szCs w:val="20"/>
        </w:rPr>
        <w:t>. T</w:t>
      </w:r>
      <w:r w:rsidRPr="00A97013">
        <w:rPr>
          <w:rFonts w:ascii="Arial" w:hAnsi="Arial" w:cs="Arial"/>
          <w:sz w:val="20"/>
          <w:szCs w:val="20"/>
        </w:rPr>
        <w:t xml:space="preserve">he marshals’ walk will be on Sunday 2nd February 2020. Entries are now open and will close Wednesday 26th February 2020. </w:t>
      </w:r>
      <w:r w:rsidR="00FD0AB7">
        <w:rPr>
          <w:rFonts w:ascii="Arial" w:hAnsi="Arial" w:cs="Arial"/>
          <w:sz w:val="20"/>
          <w:szCs w:val="20"/>
        </w:rPr>
        <w:t>Marshals wi</w:t>
      </w:r>
      <w:r w:rsidR="00684F7E">
        <w:rPr>
          <w:rFonts w:ascii="Arial" w:hAnsi="Arial" w:cs="Arial"/>
          <w:sz w:val="20"/>
          <w:szCs w:val="20"/>
        </w:rPr>
        <w:t xml:space="preserve">ll </w:t>
      </w:r>
      <w:r w:rsidR="00FD0AB7">
        <w:rPr>
          <w:rFonts w:ascii="Arial" w:hAnsi="Arial" w:cs="Arial"/>
          <w:sz w:val="20"/>
          <w:szCs w:val="20"/>
        </w:rPr>
        <w:t xml:space="preserve">be needed. </w:t>
      </w:r>
      <w:r w:rsidRPr="00A97013">
        <w:rPr>
          <w:rFonts w:ascii="Arial" w:hAnsi="Arial" w:cs="Arial"/>
          <w:sz w:val="20"/>
          <w:szCs w:val="20"/>
        </w:rPr>
        <w:t xml:space="preserve">If you would like to help out on the event then let me know by email at </w:t>
      </w:r>
      <w:hyperlink r:id="rId11" w:history="1">
        <w:r w:rsidRPr="00A97013">
          <w:rPr>
            <w:rStyle w:val="Hyperlink"/>
            <w:rFonts w:ascii="Arial" w:hAnsi="Arial" w:cs="Arial"/>
            <w:sz w:val="20"/>
            <w:szCs w:val="20"/>
          </w:rPr>
          <w:t>acleadbetter64@gmail.com</w:t>
        </w:r>
      </w:hyperlink>
      <w:r w:rsidRPr="00A97013">
        <w:rPr>
          <w:rFonts w:ascii="Arial" w:hAnsi="Arial" w:cs="Arial"/>
          <w:sz w:val="20"/>
          <w:szCs w:val="20"/>
        </w:rPr>
        <w:t xml:space="preserve"> </w:t>
      </w:r>
    </w:p>
    <w:p w:rsidR="0091084B" w:rsidRPr="0091084B" w:rsidRDefault="0091084B" w:rsidP="00D77936">
      <w:pPr>
        <w:tabs>
          <w:tab w:val="left" w:pos="567"/>
        </w:tabs>
        <w:rPr>
          <w:rFonts w:ascii="Arial" w:hAnsi="Arial" w:cs="Arial"/>
          <w:b/>
          <w:sz w:val="20"/>
          <w:szCs w:val="20"/>
          <w:u w:val="single"/>
        </w:rPr>
      </w:pPr>
    </w:p>
    <w:p w:rsidR="00212F0A" w:rsidRDefault="00CA328A" w:rsidP="00D77936">
      <w:pPr>
        <w:tabs>
          <w:tab w:val="left" w:pos="567"/>
        </w:tabs>
        <w:rPr>
          <w:rFonts w:ascii="Arial" w:hAnsi="Arial" w:cs="Arial"/>
          <w:b/>
          <w:sz w:val="20"/>
          <w:szCs w:val="20"/>
        </w:rPr>
      </w:pPr>
      <w:r>
        <w:rPr>
          <w:rFonts w:ascii="Arial" w:hAnsi="Arial" w:cs="Arial"/>
          <w:b/>
          <w:sz w:val="20"/>
          <w:szCs w:val="20"/>
        </w:rPr>
        <w:t>(ii</w:t>
      </w:r>
      <w:r w:rsidR="00FD0AB7">
        <w:rPr>
          <w:rFonts w:ascii="Arial" w:hAnsi="Arial" w:cs="Arial"/>
          <w:b/>
          <w:sz w:val="20"/>
          <w:szCs w:val="20"/>
        </w:rPr>
        <w:t>)</w:t>
      </w:r>
      <w:r w:rsidR="00FD0AB7">
        <w:rPr>
          <w:rFonts w:ascii="Arial" w:hAnsi="Arial" w:cs="Arial"/>
          <w:b/>
          <w:sz w:val="20"/>
          <w:szCs w:val="20"/>
        </w:rPr>
        <w:tab/>
        <w:t>Pick &amp; Mix 2020</w:t>
      </w:r>
      <w:r w:rsidR="00FC2A45">
        <w:rPr>
          <w:rFonts w:ascii="Arial" w:hAnsi="Arial" w:cs="Arial"/>
          <w:b/>
          <w:sz w:val="20"/>
          <w:szCs w:val="20"/>
        </w:rPr>
        <w:t xml:space="preserve"> -</w:t>
      </w:r>
      <w:r w:rsidR="00FD0AB7">
        <w:rPr>
          <w:rFonts w:ascii="Arial" w:hAnsi="Arial" w:cs="Arial"/>
          <w:b/>
          <w:sz w:val="20"/>
          <w:szCs w:val="20"/>
        </w:rPr>
        <w:t xml:space="preserve"> Lynn Yorston</w:t>
      </w:r>
    </w:p>
    <w:p w:rsidR="00212F0A" w:rsidRPr="00103D16" w:rsidRDefault="00FD0AB7" w:rsidP="00103D1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ind w:left="567"/>
        <w:rPr>
          <w:rFonts w:ascii="Arial" w:hAnsi="Arial" w:cs="Arial"/>
          <w:sz w:val="20"/>
          <w:szCs w:val="20"/>
        </w:rPr>
      </w:pPr>
      <w:r w:rsidRPr="005C655B">
        <w:rPr>
          <w:rFonts w:ascii="Arial" w:hAnsi="Arial" w:cs="Arial"/>
          <w:sz w:val="20"/>
          <w:szCs w:val="20"/>
        </w:rPr>
        <w:t xml:space="preserve">The </w:t>
      </w:r>
      <w:r w:rsidRPr="00103D16">
        <w:rPr>
          <w:rFonts w:ascii="Arial" w:hAnsi="Arial" w:cs="Arial"/>
          <w:sz w:val="20"/>
          <w:szCs w:val="20"/>
        </w:rPr>
        <w:t>P&amp;M will be held on Sunday 31st</w:t>
      </w:r>
      <w:r w:rsidR="00103D16" w:rsidRPr="00103D16">
        <w:rPr>
          <w:rFonts w:ascii="Arial" w:hAnsi="Arial" w:cs="Arial"/>
          <w:sz w:val="20"/>
          <w:szCs w:val="20"/>
        </w:rPr>
        <w:t xml:space="preserve"> May 2020. The school is booked and we will soon start checking the routes. We are well aware of the disruption that HS2 could cause but we have alternative plans in hand. There are three routes that could be affected by path closures but our Parish Council are able to give us advance notice in time to change things.</w:t>
      </w:r>
      <w:r w:rsidR="00103D16">
        <w:rPr>
          <w:rFonts w:ascii="Arial" w:hAnsi="Arial" w:cs="Arial"/>
          <w:sz w:val="20"/>
          <w:szCs w:val="20"/>
        </w:rPr>
        <w:br/>
      </w:r>
      <w:r w:rsidR="00103D16" w:rsidRPr="00103D16">
        <w:rPr>
          <w:rFonts w:ascii="Arial" w:hAnsi="Arial" w:cs="Arial"/>
          <w:sz w:val="20"/>
          <w:szCs w:val="20"/>
        </w:rPr>
        <w:t xml:space="preserve">Entries go live on 1st January 2020 and we have a limit of 250. </w:t>
      </w:r>
      <w:r w:rsidR="00103D16">
        <w:rPr>
          <w:rFonts w:ascii="Arial" w:hAnsi="Arial" w:cs="Arial"/>
          <w:sz w:val="20"/>
          <w:szCs w:val="20"/>
        </w:rPr>
        <w:br/>
      </w:r>
      <w:r w:rsidR="00103D16" w:rsidRPr="00103D16">
        <w:rPr>
          <w:rFonts w:ascii="Arial" w:hAnsi="Arial" w:cs="Arial"/>
          <w:sz w:val="20"/>
          <w:szCs w:val="20"/>
        </w:rPr>
        <w:t>Nearer the date we will send out a request for helpers,</w:t>
      </w:r>
      <w:r w:rsidRPr="00103D16">
        <w:rPr>
          <w:rFonts w:ascii="Arial" w:hAnsi="Arial" w:cs="Arial"/>
          <w:sz w:val="20"/>
          <w:szCs w:val="20"/>
        </w:rPr>
        <w:t xml:space="preserve"> </w:t>
      </w:r>
    </w:p>
    <w:p w:rsidR="00103D16" w:rsidRPr="00103D16" w:rsidRDefault="00103D16" w:rsidP="00103D16">
      <w:pPr>
        <w:tabs>
          <w:tab w:val="left" w:pos="567"/>
        </w:tabs>
        <w:ind w:left="567" w:hanging="567"/>
        <w:rPr>
          <w:rFonts w:ascii="Arial" w:hAnsi="Arial" w:cs="Arial"/>
          <w:sz w:val="20"/>
          <w:szCs w:val="20"/>
        </w:rPr>
      </w:pPr>
    </w:p>
    <w:p w:rsidR="00CA328A" w:rsidRDefault="00CA328A" w:rsidP="00103D16">
      <w:pPr>
        <w:tabs>
          <w:tab w:val="left" w:pos="567"/>
        </w:tabs>
        <w:ind w:left="567" w:hanging="567"/>
        <w:rPr>
          <w:rFonts w:ascii="Arial" w:hAnsi="Arial" w:cs="Arial"/>
          <w:b/>
          <w:sz w:val="20"/>
          <w:szCs w:val="20"/>
        </w:rPr>
      </w:pPr>
      <w:r w:rsidRPr="001D6E31">
        <w:rPr>
          <w:rFonts w:ascii="Arial" w:hAnsi="Arial" w:cs="Arial"/>
          <w:b/>
          <w:sz w:val="20"/>
          <w:szCs w:val="20"/>
        </w:rPr>
        <w:t>(iii)</w:t>
      </w:r>
      <w:r w:rsidRPr="001D6E31">
        <w:rPr>
          <w:rFonts w:ascii="Arial" w:hAnsi="Arial" w:cs="Arial"/>
          <w:b/>
          <w:sz w:val="20"/>
          <w:szCs w:val="20"/>
        </w:rPr>
        <w:tab/>
        <w:t>Shillington Shuffle 2020 – Merrian Lancaster</w:t>
      </w:r>
    </w:p>
    <w:p w:rsidR="00862842" w:rsidRPr="00862842" w:rsidRDefault="00FD0AB7" w:rsidP="0086284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ind w:left="993" w:hanging="426"/>
        <w:rPr>
          <w:rFonts w:ascii="Arial" w:hAnsi="Arial" w:cs="Arial"/>
          <w:sz w:val="20"/>
          <w:szCs w:val="20"/>
        </w:rPr>
      </w:pPr>
      <w:r w:rsidRPr="00862842">
        <w:rPr>
          <w:rFonts w:ascii="Arial" w:hAnsi="Arial" w:cs="Arial"/>
          <w:sz w:val="20"/>
          <w:szCs w:val="20"/>
        </w:rPr>
        <w:lastRenderedPageBreak/>
        <w:t>The SS will take place on Sunday 15th November</w:t>
      </w:r>
      <w:r w:rsidR="00103D16" w:rsidRPr="00862842">
        <w:rPr>
          <w:rFonts w:ascii="Arial" w:hAnsi="Arial" w:cs="Arial"/>
          <w:sz w:val="20"/>
          <w:szCs w:val="20"/>
        </w:rPr>
        <w:t>.</w:t>
      </w:r>
    </w:p>
    <w:p w:rsidR="00103D16" w:rsidRPr="00862842" w:rsidRDefault="00103D16" w:rsidP="0086284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ind w:left="993" w:hanging="426"/>
        <w:rPr>
          <w:rFonts w:ascii="Arial" w:hAnsi="Arial" w:cs="Arial"/>
          <w:sz w:val="20"/>
          <w:szCs w:val="20"/>
        </w:rPr>
      </w:pPr>
      <w:r w:rsidRPr="00862842">
        <w:rPr>
          <w:rFonts w:ascii="Arial" w:hAnsi="Arial" w:cs="Arial"/>
          <w:sz w:val="20"/>
          <w:szCs w:val="20"/>
        </w:rPr>
        <w:t>No changes to the routes</w:t>
      </w:r>
      <w:r w:rsidR="00F30967">
        <w:rPr>
          <w:rFonts w:ascii="Arial" w:hAnsi="Arial" w:cs="Arial"/>
          <w:sz w:val="20"/>
          <w:szCs w:val="20"/>
        </w:rPr>
        <w:t>.</w:t>
      </w:r>
    </w:p>
    <w:p w:rsidR="00862842" w:rsidRDefault="00862842" w:rsidP="0086284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ind w:left="993" w:hanging="426"/>
        <w:rPr>
          <w:rFonts w:ascii="Arial" w:hAnsi="Arial" w:cs="Arial"/>
          <w:sz w:val="20"/>
          <w:szCs w:val="20"/>
        </w:rPr>
      </w:pPr>
      <w:r>
        <w:rPr>
          <w:rFonts w:ascii="Arial" w:hAnsi="Arial" w:cs="Arial"/>
          <w:sz w:val="20"/>
          <w:szCs w:val="20"/>
        </w:rPr>
        <w:t>Mike, Dave Y, DFH and myself will continue on the organising team</w:t>
      </w:r>
      <w:r w:rsidR="00FD0AB7" w:rsidRPr="00103D16">
        <w:rPr>
          <w:rFonts w:ascii="Arial" w:hAnsi="Arial" w:cs="Arial"/>
          <w:sz w:val="20"/>
          <w:szCs w:val="20"/>
        </w:rPr>
        <w:t>.</w:t>
      </w:r>
      <w:r>
        <w:rPr>
          <w:rFonts w:ascii="Arial" w:hAnsi="Arial" w:cs="Arial"/>
          <w:sz w:val="20"/>
          <w:szCs w:val="20"/>
        </w:rPr>
        <w:t xml:space="preserve"> Lynn is stepping away from the organising team so we’ll need someone to take charge of the catering and booking the halls. Lynn will be giving me copies of all her paperwork, hall contacts, menus and shopping lists.</w:t>
      </w:r>
    </w:p>
    <w:p w:rsidR="00CA328A" w:rsidRPr="00862842" w:rsidRDefault="00862842" w:rsidP="0086284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ind w:left="993" w:hanging="426"/>
        <w:rPr>
          <w:rFonts w:ascii="Arial" w:hAnsi="Arial" w:cs="Arial"/>
          <w:sz w:val="20"/>
          <w:szCs w:val="20"/>
        </w:rPr>
      </w:pPr>
      <w:r w:rsidRPr="00862842">
        <w:rPr>
          <w:rFonts w:ascii="Arial" w:hAnsi="Arial" w:cs="Arial"/>
          <w:sz w:val="20"/>
          <w:szCs w:val="20"/>
        </w:rPr>
        <w:t>We are meeting next Tuesday for a de-brief of the Stepping</w:t>
      </w:r>
      <w:r>
        <w:rPr>
          <w:rFonts w:ascii="Arial" w:hAnsi="Arial" w:cs="Arial"/>
          <w:sz w:val="20"/>
          <w:szCs w:val="20"/>
        </w:rPr>
        <w:t>ley Ste</w:t>
      </w:r>
      <w:r w:rsidRPr="00862842">
        <w:rPr>
          <w:rFonts w:ascii="Arial" w:hAnsi="Arial" w:cs="Arial"/>
          <w:sz w:val="20"/>
          <w:szCs w:val="20"/>
        </w:rPr>
        <w:t>p.</w:t>
      </w:r>
    </w:p>
    <w:p w:rsidR="00862842" w:rsidRDefault="00862842" w:rsidP="00103D16">
      <w:pPr>
        <w:tabs>
          <w:tab w:val="left" w:pos="567"/>
        </w:tabs>
        <w:ind w:left="567" w:hanging="567"/>
        <w:rPr>
          <w:rFonts w:ascii="Arial" w:hAnsi="Arial" w:cs="Arial"/>
          <w:b/>
          <w:sz w:val="20"/>
          <w:szCs w:val="20"/>
        </w:rPr>
      </w:pPr>
    </w:p>
    <w:p w:rsidR="00CA328A" w:rsidRPr="001D6E31" w:rsidRDefault="00CA328A" w:rsidP="00103D16">
      <w:pPr>
        <w:tabs>
          <w:tab w:val="left" w:pos="567"/>
        </w:tabs>
        <w:ind w:left="567" w:hanging="567"/>
        <w:rPr>
          <w:rFonts w:ascii="Arial" w:hAnsi="Arial" w:cs="Arial"/>
          <w:b/>
          <w:sz w:val="20"/>
          <w:szCs w:val="20"/>
        </w:rPr>
      </w:pPr>
      <w:r w:rsidRPr="001D6E31">
        <w:rPr>
          <w:rFonts w:ascii="Arial" w:hAnsi="Arial" w:cs="Arial"/>
          <w:b/>
          <w:sz w:val="20"/>
          <w:szCs w:val="20"/>
        </w:rPr>
        <w:t>(iv)</w:t>
      </w:r>
      <w:r w:rsidRPr="001D6E31">
        <w:rPr>
          <w:rFonts w:ascii="Arial" w:hAnsi="Arial" w:cs="Arial"/>
          <w:b/>
          <w:sz w:val="20"/>
          <w:szCs w:val="20"/>
        </w:rPr>
        <w:tab/>
        <w:t>Chiltern Kanter 2021</w:t>
      </w:r>
      <w:r w:rsidR="0091084B" w:rsidRPr="001D6E31">
        <w:rPr>
          <w:rFonts w:ascii="Arial" w:hAnsi="Arial" w:cs="Arial"/>
          <w:b/>
          <w:sz w:val="20"/>
          <w:szCs w:val="20"/>
        </w:rPr>
        <w:t xml:space="preserve"> - </w:t>
      </w:r>
      <w:r w:rsidRPr="001D6E31">
        <w:rPr>
          <w:rFonts w:ascii="Arial" w:hAnsi="Arial" w:cs="Arial"/>
          <w:b/>
          <w:sz w:val="20"/>
          <w:szCs w:val="20"/>
        </w:rPr>
        <w:t>Roy Carter</w:t>
      </w:r>
    </w:p>
    <w:p w:rsidR="00CA328A" w:rsidRDefault="00103D16" w:rsidP="00103D16">
      <w:pPr>
        <w:tabs>
          <w:tab w:val="left" w:pos="567"/>
        </w:tabs>
        <w:ind w:left="567" w:hanging="567"/>
        <w:rPr>
          <w:rFonts w:ascii="Arial" w:hAnsi="Arial" w:cs="Arial"/>
          <w:sz w:val="20"/>
          <w:szCs w:val="20"/>
        </w:rPr>
      </w:pPr>
      <w:r>
        <w:rPr>
          <w:rFonts w:ascii="Arial" w:hAnsi="Arial" w:cs="Arial"/>
          <w:sz w:val="20"/>
          <w:szCs w:val="20"/>
        </w:rPr>
        <w:tab/>
      </w:r>
      <w:r w:rsidR="00FD0AB7" w:rsidRPr="005C655B">
        <w:rPr>
          <w:rFonts w:ascii="Arial" w:hAnsi="Arial" w:cs="Arial"/>
          <w:sz w:val="20"/>
          <w:szCs w:val="20"/>
        </w:rPr>
        <w:t xml:space="preserve">The CK will take place on 7th </w:t>
      </w:r>
      <w:r w:rsidR="005C655B">
        <w:rPr>
          <w:rFonts w:ascii="Arial" w:hAnsi="Arial" w:cs="Arial"/>
          <w:sz w:val="20"/>
          <w:szCs w:val="20"/>
        </w:rPr>
        <w:t>March 2021.</w:t>
      </w:r>
      <w:r w:rsidR="00FD0AB7" w:rsidRPr="005C655B">
        <w:rPr>
          <w:rFonts w:ascii="Arial" w:hAnsi="Arial" w:cs="Arial"/>
          <w:sz w:val="20"/>
          <w:szCs w:val="20"/>
        </w:rPr>
        <w:t xml:space="preserve"> Pitstone Village Hall has been booked.  The routes remain to be sorted.  </w:t>
      </w:r>
      <w:r w:rsidR="00862842">
        <w:rPr>
          <w:rFonts w:ascii="Arial" w:hAnsi="Arial" w:cs="Arial"/>
          <w:sz w:val="20"/>
          <w:szCs w:val="20"/>
        </w:rPr>
        <w:t>Roy is liaising with Norman, the previous organiser.</w:t>
      </w:r>
    </w:p>
    <w:p w:rsidR="005C655B" w:rsidRPr="005C655B" w:rsidRDefault="005C655B" w:rsidP="00D77936">
      <w:pPr>
        <w:tabs>
          <w:tab w:val="left" w:pos="567"/>
        </w:tabs>
        <w:rPr>
          <w:rFonts w:ascii="Arial" w:hAnsi="Arial" w:cs="Arial"/>
          <w:sz w:val="20"/>
          <w:szCs w:val="20"/>
        </w:rPr>
      </w:pPr>
    </w:p>
    <w:p w:rsidR="00CA328A" w:rsidRDefault="00684F7E" w:rsidP="00D77936">
      <w:pPr>
        <w:tabs>
          <w:tab w:val="left" w:pos="567"/>
        </w:tabs>
        <w:rPr>
          <w:rFonts w:ascii="Arial" w:hAnsi="Arial" w:cs="Arial"/>
          <w:sz w:val="20"/>
          <w:szCs w:val="20"/>
        </w:rPr>
      </w:pPr>
      <w:r>
        <w:rPr>
          <w:rFonts w:ascii="Arial" w:hAnsi="Arial" w:cs="Arial"/>
          <w:sz w:val="20"/>
          <w:szCs w:val="20"/>
        </w:rPr>
        <w:t xml:space="preserve">Terry thanked all </w:t>
      </w:r>
      <w:r w:rsidR="005C655B">
        <w:rPr>
          <w:rFonts w:ascii="Arial" w:hAnsi="Arial" w:cs="Arial"/>
          <w:sz w:val="20"/>
          <w:szCs w:val="20"/>
        </w:rPr>
        <w:t>BBN</w:t>
      </w:r>
      <w:r w:rsidR="001B7146">
        <w:rPr>
          <w:rFonts w:ascii="Arial" w:hAnsi="Arial" w:cs="Arial"/>
          <w:sz w:val="20"/>
          <w:szCs w:val="20"/>
        </w:rPr>
        <w:t xml:space="preserve"> chall</w:t>
      </w:r>
      <w:r w:rsidR="005C655B">
        <w:rPr>
          <w:rFonts w:ascii="Arial" w:hAnsi="Arial" w:cs="Arial"/>
          <w:sz w:val="20"/>
          <w:szCs w:val="20"/>
        </w:rPr>
        <w:t>enge</w:t>
      </w:r>
      <w:r w:rsidR="001B7146">
        <w:rPr>
          <w:rFonts w:ascii="Arial" w:hAnsi="Arial" w:cs="Arial"/>
          <w:sz w:val="20"/>
          <w:szCs w:val="20"/>
        </w:rPr>
        <w:t xml:space="preserve"> walk organiser</w:t>
      </w:r>
      <w:r w:rsidR="005C655B">
        <w:rPr>
          <w:rFonts w:ascii="Arial" w:hAnsi="Arial" w:cs="Arial"/>
          <w:sz w:val="20"/>
          <w:szCs w:val="20"/>
        </w:rPr>
        <w:t>s</w:t>
      </w:r>
      <w:r w:rsidR="001B7146">
        <w:rPr>
          <w:rFonts w:ascii="Arial" w:hAnsi="Arial" w:cs="Arial"/>
          <w:sz w:val="20"/>
          <w:szCs w:val="20"/>
        </w:rPr>
        <w:t xml:space="preserve"> for the great e</w:t>
      </w:r>
      <w:r w:rsidR="005C655B">
        <w:rPr>
          <w:rFonts w:ascii="Arial" w:hAnsi="Arial" w:cs="Arial"/>
          <w:sz w:val="20"/>
          <w:szCs w:val="20"/>
        </w:rPr>
        <w:t>v</w:t>
      </w:r>
      <w:r w:rsidR="001B7146">
        <w:rPr>
          <w:rFonts w:ascii="Arial" w:hAnsi="Arial" w:cs="Arial"/>
          <w:sz w:val="20"/>
          <w:szCs w:val="20"/>
        </w:rPr>
        <w:t xml:space="preserve">ents they </w:t>
      </w:r>
      <w:r w:rsidR="00103D16">
        <w:rPr>
          <w:rFonts w:ascii="Arial" w:hAnsi="Arial" w:cs="Arial"/>
          <w:sz w:val="20"/>
          <w:szCs w:val="20"/>
        </w:rPr>
        <w:t xml:space="preserve">have </w:t>
      </w:r>
      <w:r w:rsidR="005C655B">
        <w:rPr>
          <w:rFonts w:ascii="Arial" w:hAnsi="Arial" w:cs="Arial"/>
          <w:sz w:val="20"/>
          <w:szCs w:val="20"/>
        </w:rPr>
        <w:t>organise</w:t>
      </w:r>
      <w:r>
        <w:rPr>
          <w:rFonts w:ascii="Arial" w:hAnsi="Arial" w:cs="Arial"/>
          <w:sz w:val="20"/>
          <w:szCs w:val="20"/>
        </w:rPr>
        <w:t>d,</w:t>
      </w:r>
      <w:r w:rsidR="005C655B">
        <w:rPr>
          <w:rFonts w:ascii="Arial" w:hAnsi="Arial" w:cs="Arial"/>
          <w:sz w:val="20"/>
          <w:szCs w:val="20"/>
        </w:rPr>
        <w:t xml:space="preserve"> </w:t>
      </w:r>
      <w:r w:rsidR="001B7146">
        <w:rPr>
          <w:rFonts w:ascii="Arial" w:hAnsi="Arial" w:cs="Arial"/>
          <w:sz w:val="20"/>
          <w:szCs w:val="20"/>
        </w:rPr>
        <w:t xml:space="preserve">and </w:t>
      </w:r>
      <w:r w:rsidR="005C655B">
        <w:rPr>
          <w:rFonts w:ascii="Arial" w:hAnsi="Arial" w:cs="Arial"/>
          <w:sz w:val="20"/>
          <w:szCs w:val="20"/>
        </w:rPr>
        <w:t xml:space="preserve">also </w:t>
      </w:r>
      <w:r w:rsidR="00103D16">
        <w:rPr>
          <w:rFonts w:ascii="Arial" w:hAnsi="Arial" w:cs="Arial"/>
          <w:sz w:val="20"/>
          <w:szCs w:val="20"/>
        </w:rPr>
        <w:t xml:space="preserve">thanked </w:t>
      </w:r>
      <w:r w:rsidR="005C655B">
        <w:rPr>
          <w:rFonts w:ascii="Arial" w:hAnsi="Arial" w:cs="Arial"/>
          <w:sz w:val="20"/>
          <w:szCs w:val="20"/>
        </w:rPr>
        <w:t>everyone</w:t>
      </w:r>
      <w:r w:rsidR="001B7146">
        <w:rPr>
          <w:rFonts w:ascii="Arial" w:hAnsi="Arial" w:cs="Arial"/>
          <w:sz w:val="20"/>
          <w:szCs w:val="20"/>
        </w:rPr>
        <w:t xml:space="preserve"> who </w:t>
      </w:r>
      <w:r w:rsidR="00103D16">
        <w:rPr>
          <w:rFonts w:ascii="Arial" w:hAnsi="Arial" w:cs="Arial"/>
          <w:sz w:val="20"/>
          <w:szCs w:val="20"/>
        </w:rPr>
        <w:t>has contributed</w:t>
      </w:r>
      <w:r w:rsidR="001B7146">
        <w:rPr>
          <w:rFonts w:ascii="Arial" w:hAnsi="Arial" w:cs="Arial"/>
          <w:sz w:val="20"/>
          <w:szCs w:val="20"/>
        </w:rPr>
        <w:t xml:space="preserve"> in any</w:t>
      </w:r>
      <w:r w:rsidR="005C655B">
        <w:rPr>
          <w:rFonts w:ascii="Arial" w:hAnsi="Arial" w:cs="Arial"/>
          <w:sz w:val="20"/>
          <w:szCs w:val="20"/>
        </w:rPr>
        <w:t xml:space="preserve"> w</w:t>
      </w:r>
      <w:r w:rsidR="001B7146">
        <w:rPr>
          <w:rFonts w:ascii="Arial" w:hAnsi="Arial" w:cs="Arial"/>
          <w:sz w:val="20"/>
          <w:szCs w:val="20"/>
        </w:rPr>
        <w:t>ay to their success.</w:t>
      </w:r>
    </w:p>
    <w:p w:rsidR="001B7146" w:rsidRPr="00493FCF" w:rsidRDefault="001B7146" w:rsidP="00D77936">
      <w:pPr>
        <w:tabs>
          <w:tab w:val="left" w:pos="567"/>
        </w:tabs>
        <w:rPr>
          <w:rFonts w:ascii="Arial" w:hAnsi="Arial" w:cs="Arial"/>
          <w:sz w:val="20"/>
          <w:szCs w:val="20"/>
        </w:rPr>
      </w:pPr>
    </w:p>
    <w:p w:rsidR="00212F0A" w:rsidRPr="00493FCF" w:rsidRDefault="00212F0A" w:rsidP="00D77936">
      <w:pPr>
        <w:tabs>
          <w:tab w:val="left" w:pos="567"/>
        </w:tabs>
        <w:rPr>
          <w:rFonts w:ascii="Arial" w:hAnsi="Arial" w:cs="Arial"/>
          <w:b/>
          <w:sz w:val="20"/>
          <w:szCs w:val="20"/>
        </w:rPr>
      </w:pPr>
      <w:r w:rsidRPr="00493FCF">
        <w:rPr>
          <w:rFonts w:ascii="Arial" w:hAnsi="Arial" w:cs="Arial"/>
          <w:b/>
          <w:sz w:val="20"/>
          <w:szCs w:val="20"/>
        </w:rPr>
        <w:t>8.</w:t>
      </w:r>
      <w:r w:rsidRPr="00493FCF">
        <w:rPr>
          <w:rFonts w:ascii="Arial" w:hAnsi="Arial" w:cs="Arial"/>
          <w:b/>
          <w:sz w:val="20"/>
          <w:szCs w:val="20"/>
        </w:rPr>
        <w:tab/>
        <w:t xml:space="preserve">LDWA Hundreds </w:t>
      </w:r>
    </w:p>
    <w:p w:rsidR="00212F0A" w:rsidRPr="00493FCF" w:rsidRDefault="00212F0A" w:rsidP="00D77936">
      <w:pPr>
        <w:tabs>
          <w:tab w:val="left" w:pos="567"/>
        </w:tabs>
        <w:rPr>
          <w:rFonts w:ascii="Arial" w:hAnsi="Arial" w:cs="Arial"/>
          <w:sz w:val="20"/>
          <w:szCs w:val="20"/>
        </w:rPr>
      </w:pPr>
    </w:p>
    <w:p w:rsidR="00212F0A" w:rsidRDefault="001D6E31" w:rsidP="00D77936">
      <w:pPr>
        <w:tabs>
          <w:tab w:val="left" w:pos="567"/>
        </w:tabs>
        <w:rPr>
          <w:rFonts w:ascii="Arial" w:hAnsi="Arial" w:cs="Arial"/>
          <w:b/>
          <w:sz w:val="20"/>
          <w:szCs w:val="20"/>
        </w:rPr>
      </w:pPr>
      <w:r>
        <w:rPr>
          <w:rFonts w:ascii="Arial" w:hAnsi="Arial" w:cs="Arial"/>
          <w:b/>
          <w:sz w:val="20"/>
          <w:szCs w:val="20"/>
        </w:rPr>
        <w:t>(a</w:t>
      </w:r>
      <w:r w:rsidR="00212F0A" w:rsidRPr="00493FCF">
        <w:rPr>
          <w:rFonts w:ascii="Arial" w:hAnsi="Arial" w:cs="Arial"/>
          <w:b/>
          <w:sz w:val="20"/>
          <w:szCs w:val="20"/>
        </w:rPr>
        <w:t>)</w:t>
      </w:r>
      <w:r w:rsidR="00212F0A" w:rsidRPr="00493FCF">
        <w:rPr>
          <w:rFonts w:ascii="Arial" w:hAnsi="Arial" w:cs="Arial"/>
          <w:b/>
          <w:sz w:val="20"/>
          <w:szCs w:val="20"/>
        </w:rPr>
        <w:tab/>
        <w:t>Y 100 Sir Fynwy 2020</w:t>
      </w:r>
      <w:r w:rsidR="001B7146">
        <w:rPr>
          <w:rFonts w:ascii="Arial" w:hAnsi="Arial" w:cs="Arial"/>
          <w:b/>
          <w:sz w:val="20"/>
          <w:szCs w:val="20"/>
        </w:rPr>
        <w:t xml:space="preserve"> –</w:t>
      </w:r>
      <w:r w:rsidR="00FC2A45">
        <w:rPr>
          <w:rFonts w:ascii="Arial" w:hAnsi="Arial" w:cs="Arial"/>
          <w:b/>
          <w:sz w:val="20"/>
          <w:szCs w:val="20"/>
        </w:rPr>
        <w:t xml:space="preserve"> </w:t>
      </w:r>
      <w:r w:rsidR="001B7146">
        <w:rPr>
          <w:rFonts w:ascii="Arial" w:hAnsi="Arial" w:cs="Arial"/>
          <w:b/>
          <w:sz w:val="20"/>
          <w:szCs w:val="20"/>
        </w:rPr>
        <w:t>Mary Knight</w:t>
      </w:r>
    </w:p>
    <w:p w:rsidR="001B7146" w:rsidRPr="005C655B" w:rsidRDefault="001B7146" w:rsidP="00D77936">
      <w:pPr>
        <w:tabs>
          <w:tab w:val="left" w:pos="567"/>
        </w:tabs>
        <w:rPr>
          <w:rFonts w:ascii="Arial" w:hAnsi="Arial" w:cs="Arial"/>
          <w:sz w:val="20"/>
          <w:szCs w:val="20"/>
        </w:rPr>
      </w:pPr>
      <w:r w:rsidRPr="005C655B">
        <w:rPr>
          <w:rFonts w:ascii="Arial" w:hAnsi="Arial" w:cs="Arial"/>
          <w:sz w:val="20"/>
          <w:szCs w:val="20"/>
        </w:rPr>
        <w:t>Mary conf</w:t>
      </w:r>
      <w:r w:rsidR="005C655B">
        <w:rPr>
          <w:rFonts w:ascii="Arial" w:hAnsi="Arial" w:cs="Arial"/>
          <w:sz w:val="20"/>
          <w:szCs w:val="20"/>
        </w:rPr>
        <w:t>irmed there are 15 volunteers at</w:t>
      </w:r>
      <w:r w:rsidRPr="005C655B">
        <w:rPr>
          <w:rFonts w:ascii="Arial" w:hAnsi="Arial" w:cs="Arial"/>
          <w:sz w:val="20"/>
          <w:szCs w:val="20"/>
        </w:rPr>
        <w:t xml:space="preserve"> the mo</w:t>
      </w:r>
      <w:r w:rsidR="005C655B">
        <w:rPr>
          <w:rFonts w:ascii="Arial" w:hAnsi="Arial" w:cs="Arial"/>
          <w:sz w:val="20"/>
          <w:szCs w:val="20"/>
        </w:rPr>
        <w:t>ment</w:t>
      </w:r>
      <w:r w:rsidRPr="005C655B">
        <w:rPr>
          <w:rFonts w:ascii="Arial" w:hAnsi="Arial" w:cs="Arial"/>
          <w:sz w:val="20"/>
          <w:szCs w:val="20"/>
        </w:rPr>
        <w:t>.  She</w:t>
      </w:r>
      <w:r w:rsidR="005C655B">
        <w:rPr>
          <w:rFonts w:ascii="Arial" w:hAnsi="Arial" w:cs="Arial"/>
          <w:sz w:val="20"/>
          <w:szCs w:val="20"/>
        </w:rPr>
        <w:t xml:space="preserve"> now </w:t>
      </w:r>
      <w:r w:rsidRPr="005C655B">
        <w:rPr>
          <w:rFonts w:ascii="Arial" w:hAnsi="Arial" w:cs="Arial"/>
          <w:sz w:val="20"/>
          <w:szCs w:val="20"/>
        </w:rPr>
        <w:t>has info</w:t>
      </w:r>
      <w:r w:rsidR="005C655B">
        <w:rPr>
          <w:rFonts w:ascii="Arial" w:hAnsi="Arial" w:cs="Arial"/>
          <w:sz w:val="20"/>
          <w:szCs w:val="20"/>
        </w:rPr>
        <w:t>rmation</w:t>
      </w:r>
      <w:r w:rsidRPr="005C655B">
        <w:rPr>
          <w:rFonts w:ascii="Arial" w:hAnsi="Arial" w:cs="Arial"/>
          <w:sz w:val="20"/>
          <w:szCs w:val="20"/>
        </w:rPr>
        <w:t xml:space="preserve"> re</w:t>
      </w:r>
      <w:r w:rsidR="005C655B">
        <w:rPr>
          <w:rFonts w:ascii="Arial" w:hAnsi="Arial" w:cs="Arial"/>
          <w:sz w:val="20"/>
          <w:szCs w:val="20"/>
        </w:rPr>
        <w:t>garding</w:t>
      </w:r>
      <w:r w:rsidRPr="005C655B">
        <w:rPr>
          <w:rFonts w:ascii="Arial" w:hAnsi="Arial" w:cs="Arial"/>
          <w:sz w:val="20"/>
          <w:szCs w:val="20"/>
        </w:rPr>
        <w:t xml:space="preserve"> access to the hall and will </w:t>
      </w:r>
      <w:r w:rsidR="005C655B">
        <w:rPr>
          <w:rFonts w:ascii="Arial" w:hAnsi="Arial" w:cs="Arial"/>
          <w:sz w:val="20"/>
          <w:szCs w:val="20"/>
        </w:rPr>
        <w:t>b</w:t>
      </w:r>
      <w:r w:rsidRPr="005C655B">
        <w:rPr>
          <w:rFonts w:ascii="Arial" w:hAnsi="Arial" w:cs="Arial"/>
          <w:sz w:val="20"/>
          <w:szCs w:val="20"/>
        </w:rPr>
        <w:t xml:space="preserve">e </w:t>
      </w:r>
      <w:r w:rsidR="005C655B">
        <w:rPr>
          <w:rFonts w:ascii="Arial" w:hAnsi="Arial" w:cs="Arial"/>
          <w:sz w:val="20"/>
          <w:szCs w:val="20"/>
        </w:rPr>
        <w:t>emailing</w:t>
      </w:r>
      <w:r w:rsidR="00862842">
        <w:rPr>
          <w:rFonts w:ascii="Arial" w:hAnsi="Arial" w:cs="Arial"/>
          <w:sz w:val="20"/>
          <w:szCs w:val="20"/>
        </w:rPr>
        <w:t xml:space="preserve"> details to everyone </w:t>
      </w:r>
      <w:r w:rsidR="005C655B">
        <w:rPr>
          <w:rFonts w:ascii="Arial" w:hAnsi="Arial" w:cs="Arial"/>
          <w:sz w:val="20"/>
          <w:szCs w:val="20"/>
        </w:rPr>
        <w:t xml:space="preserve">who </w:t>
      </w:r>
      <w:r w:rsidRPr="005C655B">
        <w:rPr>
          <w:rFonts w:ascii="Arial" w:hAnsi="Arial" w:cs="Arial"/>
          <w:sz w:val="20"/>
          <w:szCs w:val="20"/>
        </w:rPr>
        <w:t>has off</w:t>
      </w:r>
      <w:r w:rsidR="005C655B">
        <w:rPr>
          <w:rFonts w:ascii="Arial" w:hAnsi="Arial" w:cs="Arial"/>
          <w:sz w:val="20"/>
          <w:szCs w:val="20"/>
        </w:rPr>
        <w:t>ered to help</w:t>
      </w:r>
      <w:r w:rsidR="00862842">
        <w:rPr>
          <w:rFonts w:ascii="Arial" w:hAnsi="Arial" w:cs="Arial"/>
          <w:sz w:val="20"/>
          <w:szCs w:val="20"/>
        </w:rPr>
        <w:t>. She</w:t>
      </w:r>
      <w:r w:rsidRPr="005C655B">
        <w:rPr>
          <w:rFonts w:ascii="Arial" w:hAnsi="Arial" w:cs="Arial"/>
          <w:sz w:val="20"/>
          <w:szCs w:val="20"/>
        </w:rPr>
        <w:t xml:space="preserve"> pro</w:t>
      </w:r>
      <w:r w:rsidR="005C655B">
        <w:rPr>
          <w:rFonts w:ascii="Arial" w:hAnsi="Arial" w:cs="Arial"/>
          <w:sz w:val="20"/>
          <w:szCs w:val="20"/>
        </w:rPr>
        <w:t>b</w:t>
      </w:r>
      <w:r w:rsidRPr="005C655B">
        <w:rPr>
          <w:rFonts w:ascii="Arial" w:hAnsi="Arial" w:cs="Arial"/>
          <w:sz w:val="20"/>
          <w:szCs w:val="20"/>
        </w:rPr>
        <w:t>a</w:t>
      </w:r>
      <w:r w:rsidR="005C655B">
        <w:rPr>
          <w:rFonts w:ascii="Arial" w:hAnsi="Arial" w:cs="Arial"/>
          <w:sz w:val="20"/>
          <w:szCs w:val="20"/>
        </w:rPr>
        <w:t>bl</w:t>
      </w:r>
      <w:r w:rsidRPr="005C655B">
        <w:rPr>
          <w:rFonts w:ascii="Arial" w:hAnsi="Arial" w:cs="Arial"/>
          <w:sz w:val="20"/>
          <w:szCs w:val="20"/>
        </w:rPr>
        <w:t xml:space="preserve">y has </w:t>
      </w:r>
      <w:r w:rsidR="005C655B">
        <w:rPr>
          <w:rFonts w:ascii="Arial" w:hAnsi="Arial" w:cs="Arial"/>
          <w:sz w:val="20"/>
          <w:szCs w:val="20"/>
        </w:rPr>
        <w:t xml:space="preserve">enough </w:t>
      </w:r>
      <w:r w:rsidRPr="005C655B">
        <w:rPr>
          <w:rFonts w:ascii="Arial" w:hAnsi="Arial" w:cs="Arial"/>
          <w:sz w:val="20"/>
          <w:szCs w:val="20"/>
        </w:rPr>
        <w:t>helpers</w:t>
      </w:r>
      <w:r w:rsidR="00862842">
        <w:rPr>
          <w:rFonts w:ascii="Arial" w:hAnsi="Arial" w:cs="Arial"/>
          <w:sz w:val="20"/>
          <w:szCs w:val="20"/>
        </w:rPr>
        <w:t xml:space="preserve"> for this CP</w:t>
      </w:r>
      <w:r w:rsidR="009D1F79">
        <w:rPr>
          <w:rFonts w:ascii="Arial" w:hAnsi="Arial" w:cs="Arial"/>
          <w:sz w:val="20"/>
          <w:szCs w:val="20"/>
        </w:rPr>
        <w:t>,</w:t>
      </w:r>
      <w:r w:rsidRPr="005C655B">
        <w:rPr>
          <w:rFonts w:ascii="Arial" w:hAnsi="Arial" w:cs="Arial"/>
          <w:sz w:val="20"/>
          <w:szCs w:val="20"/>
        </w:rPr>
        <w:t xml:space="preserve"> but if anyone </w:t>
      </w:r>
      <w:r w:rsidR="00862842">
        <w:rPr>
          <w:rFonts w:ascii="Arial" w:hAnsi="Arial" w:cs="Arial"/>
          <w:sz w:val="20"/>
          <w:szCs w:val="20"/>
        </w:rPr>
        <w:t xml:space="preserve">else </w:t>
      </w:r>
      <w:r w:rsidRPr="005C655B">
        <w:rPr>
          <w:rFonts w:ascii="Arial" w:hAnsi="Arial" w:cs="Arial"/>
          <w:sz w:val="20"/>
          <w:szCs w:val="20"/>
        </w:rPr>
        <w:t xml:space="preserve">wants to help let her know or contact the </w:t>
      </w:r>
      <w:r w:rsidR="00F30967">
        <w:rPr>
          <w:rFonts w:ascii="Arial" w:hAnsi="Arial" w:cs="Arial"/>
          <w:sz w:val="20"/>
          <w:szCs w:val="20"/>
        </w:rPr>
        <w:t>organisers direct t</w:t>
      </w:r>
      <w:r w:rsidRPr="005C655B">
        <w:rPr>
          <w:rFonts w:ascii="Arial" w:hAnsi="Arial" w:cs="Arial"/>
          <w:sz w:val="20"/>
          <w:szCs w:val="20"/>
        </w:rPr>
        <w:t xml:space="preserve">o </w:t>
      </w:r>
      <w:r w:rsidR="00862842">
        <w:rPr>
          <w:rFonts w:ascii="Arial" w:hAnsi="Arial" w:cs="Arial"/>
          <w:sz w:val="20"/>
          <w:szCs w:val="20"/>
        </w:rPr>
        <w:t>assist</w:t>
      </w:r>
      <w:r w:rsidRPr="005C655B">
        <w:rPr>
          <w:rFonts w:ascii="Arial" w:hAnsi="Arial" w:cs="Arial"/>
          <w:sz w:val="20"/>
          <w:szCs w:val="20"/>
        </w:rPr>
        <w:t xml:space="preserve"> </w:t>
      </w:r>
      <w:r w:rsidR="005C655B">
        <w:rPr>
          <w:rFonts w:ascii="Arial" w:hAnsi="Arial" w:cs="Arial"/>
          <w:sz w:val="20"/>
          <w:szCs w:val="20"/>
        </w:rPr>
        <w:t>elsewhere during</w:t>
      </w:r>
      <w:r w:rsidRPr="005C655B">
        <w:rPr>
          <w:rFonts w:ascii="Arial" w:hAnsi="Arial" w:cs="Arial"/>
          <w:sz w:val="20"/>
          <w:szCs w:val="20"/>
        </w:rPr>
        <w:t xml:space="preserve"> the event.</w:t>
      </w:r>
    </w:p>
    <w:p w:rsidR="001B7146" w:rsidRPr="005C655B" w:rsidRDefault="001B7146" w:rsidP="00D77936">
      <w:pPr>
        <w:tabs>
          <w:tab w:val="left" w:pos="567"/>
        </w:tabs>
        <w:rPr>
          <w:rFonts w:ascii="Arial" w:hAnsi="Arial" w:cs="Arial"/>
          <w:sz w:val="20"/>
          <w:szCs w:val="20"/>
        </w:rPr>
      </w:pPr>
    </w:p>
    <w:p w:rsidR="00212F0A" w:rsidRPr="00493FCF" w:rsidRDefault="001D6E31" w:rsidP="00D77936">
      <w:pPr>
        <w:tabs>
          <w:tab w:val="left" w:pos="567"/>
        </w:tabs>
        <w:rPr>
          <w:rFonts w:ascii="Arial" w:hAnsi="Arial" w:cs="Arial"/>
          <w:b/>
          <w:sz w:val="20"/>
          <w:szCs w:val="20"/>
        </w:rPr>
      </w:pPr>
      <w:r>
        <w:rPr>
          <w:rFonts w:ascii="Arial" w:hAnsi="Arial" w:cs="Arial"/>
          <w:b/>
          <w:sz w:val="20"/>
          <w:szCs w:val="20"/>
        </w:rPr>
        <w:t>(b</w:t>
      </w:r>
      <w:r w:rsidR="00212F0A" w:rsidRPr="00493FCF">
        <w:rPr>
          <w:rFonts w:ascii="Arial" w:hAnsi="Arial" w:cs="Arial"/>
          <w:b/>
          <w:sz w:val="20"/>
          <w:szCs w:val="20"/>
        </w:rPr>
        <w:t>)</w:t>
      </w:r>
      <w:r w:rsidR="00212F0A" w:rsidRPr="00493FCF">
        <w:rPr>
          <w:rFonts w:ascii="Arial" w:hAnsi="Arial" w:cs="Arial"/>
          <w:b/>
          <w:sz w:val="20"/>
          <w:szCs w:val="20"/>
        </w:rPr>
        <w:tab/>
        <w:t>Trans Pennine 2021</w:t>
      </w:r>
      <w:r w:rsidR="00F30967">
        <w:rPr>
          <w:rFonts w:ascii="Arial" w:hAnsi="Arial" w:cs="Arial"/>
          <w:b/>
          <w:sz w:val="20"/>
          <w:szCs w:val="20"/>
        </w:rPr>
        <w:t xml:space="preserve"> – Dave Findel-Hawkins (liaison</w:t>
      </w:r>
      <w:r w:rsidR="001B7146">
        <w:rPr>
          <w:rFonts w:ascii="Arial" w:hAnsi="Arial" w:cs="Arial"/>
          <w:b/>
          <w:sz w:val="20"/>
          <w:szCs w:val="20"/>
        </w:rPr>
        <w:t xml:space="preserve"> with organisers)</w:t>
      </w:r>
    </w:p>
    <w:p w:rsidR="00212F0A" w:rsidRPr="001B7146" w:rsidRDefault="001B7146" w:rsidP="00D77936">
      <w:pPr>
        <w:rPr>
          <w:rFonts w:ascii="Arial" w:hAnsi="Arial" w:cs="Arial"/>
          <w:sz w:val="20"/>
          <w:szCs w:val="20"/>
        </w:rPr>
      </w:pPr>
      <w:r>
        <w:rPr>
          <w:rFonts w:ascii="Arial" w:hAnsi="Arial" w:cs="Arial"/>
          <w:sz w:val="20"/>
          <w:szCs w:val="20"/>
        </w:rPr>
        <w:t xml:space="preserve">BBN will </w:t>
      </w:r>
      <w:r w:rsidR="005C655B">
        <w:rPr>
          <w:rFonts w:ascii="Arial" w:hAnsi="Arial" w:cs="Arial"/>
          <w:sz w:val="20"/>
          <w:szCs w:val="20"/>
        </w:rPr>
        <w:t>run</w:t>
      </w:r>
      <w:r>
        <w:rPr>
          <w:rFonts w:ascii="Arial" w:hAnsi="Arial" w:cs="Arial"/>
          <w:sz w:val="20"/>
          <w:szCs w:val="20"/>
        </w:rPr>
        <w:t xml:space="preserve"> </w:t>
      </w:r>
      <w:r w:rsidRPr="001B7146">
        <w:rPr>
          <w:rFonts w:ascii="Arial" w:hAnsi="Arial" w:cs="Arial"/>
          <w:sz w:val="20"/>
          <w:szCs w:val="20"/>
        </w:rPr>
        <w:t>CP 2, Penisto</w:t>
      </w:r>
      <w:r w:rsidR="005C655B">
        <w:rPr>
          <w:rFonts w:ascii="Arial" w:hAnsi="Arial" w:cs="Arial"/>
          <w:sz w:val="20"/>
          <w:szCs w:val="20"/>
        </w:rPr>
        <w:t>ne</w:t>
      </w:r>
      <w:r w:rsidRPr="001B7146">
        <w:rPr>
          <w:rFonts w:ascii="Arial" w:hAnsi="Arial" w:cs="Arial"/>
          <w:sz w:val="20"/>
          <w:szCs w:val="20"/>
        </w:rPr>
        <w:t xml:space="preserve"> Village Hall at 11 miles</w:t>
      </w:r>
      <w:r w:rsidR="00862842">
        <w:rPr>
          <w:rFonts w:ascii="Arial" w:hAnsi="Arial" w:cs="Arial"/>
          <w:sz w:val="20"/>
          <w:szCs w:val="20"/>
        </w:rPr>
        <w:t>.</w:t>
      </w:r>
    </w:p>
    <w:p w:rsidR="001B7146" w:rsidRPr="001B7146" w:rsidRDefault="001B7146" w:rsidP="00D77936">
      <w:pPr>
        <w:rPr>
          <w:rFonts w:ascii="Arial" w:hAnsi="Arial" w:cs="Arial"/>
          <w:sz w:val="20"/>
          <w:szCs w:val="20"/>
        </w:rPr>
      </w:pPr>
    </w:p>
    <w:p w:rsidR="001B7146" w:rsidRPr="00493FCF" w:rsidRDefault="001D6E31" w:rsidP="00D77936">
      <w:pPr>
        <w:tabs>
          <w:tab w:val="left" w:pos="567"/>
        </w:tabs>
        <w:rPr>
          <w:rFonts w:ascii="Arial" w:hAnsi="Arial" w:cs="Arial"/>
          <w:b/>
          <w:sz w:val="20"/>
          <w:szCs w:val="20"/>
        </w:rPr>
      </w:pPr>
      <w:r>
        <w:rPr>
          <w:rFonts w:ascii="Arial" w:hAnsi="Arial" w:cs="Arial"/>
          <w:b/>
          <w:sz w:val="20"/>
          <w:szCs w:val="20"/>
        </w:rPr>
        <w:t>(c</w:t>
      </w:r>
      <w:r w:rsidR="00212F0A" w:rsidRPr="00923552">
        <w:rPr>
          <w:rFonts w:ascii="Arial" w:hAnsi="Arial" w:cs="Arial"/>
          <w:b/>
          <w:sz w:val="20"/>
          <w:szCs w:val="20"/>
        </w:rPr>
        <w:t>)</w:t>
      </w:r>
      <w:r w:rsidR="00212F0A" w:rsidRPr="00923552">
        <w:rPr>
          <w:rFonts w:ascii="Arial" w:hAnsi="Arial" w:cs="Arial"/>
          <w:b/>
          <w:sz w:val="20"/>
          <w:szCs w:val="20"/>
        </w:rPr>
        <w:tab/>
        <w:t>Elephant, Bear &amp; Bull 2022</w:t>
      </w:r>
      <w:r w:rsidR="001B7146">
        <w:rPr>
          <w:rFonts w:ascii="Arial" w:hAnsi="Arial" w:cs="Arial"/>
          <w:b/>
          <w:sz w:val="20"/>
          <w:szCs w:val="20"/>
        </w:rPr>
        <w:t xml:space="preserve"> </w:t>
      </w:r>
      <w:r w:rsidR="00FC2A45">
        <w:rPr>
          <w:rFonts w:ascii="Arial" w:hAnsi="Arial" w:cs="Arial"/>
          <w:b/>
          <w:sz w:val="20"/>
          <w:szCs w:val="20"/>
        </w:rPr>
        <w:t>-</w:t>
      </w:r>
      <w:r w:rsidR="00F30967">
        <w:rPr>
          <w:rFonts w:ascii="Arial" w:hAnsi="Arial" w:cs="Arial"/>
          <w:b/>
          <w:sz w:val="20"/>
          <w:szCs w:val="20"/>
        </w:rPr>
        <w:t xml:space="preserve"> Dave Findel-Hawkins (liaison </w:t>
      </w:r>
      <w:r w:rsidR="001B7146">
        <w:rPr>
          <w:rFonts w:ascii="Arial" w:hAnsi="Arial" w:cs="Arial"/>
          <w:b/>
          <w:sz w:val="20"/>
          <w:szCs w:val="20"/>
        </w:rPr>
        <w:t>with organisers)</w:t>
      </w:r>
    </w:p>
    <w:p w:rsidR="00212F0A" w:rsidRPr="005C655B" w:rsidRDefault="001B7146" w:rsidP="00D77936">
      <w:pPr>
        <w:tabs>
          <w:tab w:val="left" w:pos="567"/>
        </w:tabs>
        <w:rPr>
          <w:rFonts w:ascii="Arial" w:hAnsi="Arial" w:cs="Arial"/>
          <w:sz w:val="20"/>
          <w:szCs w:val="20"/>
        </w:rPr>
      </w:pPr>
      <w:r w:rsidRPr="005C655B">
        <w:rPr>
          <w:rFonts w:ascii="Arial" w:hAnsi="Arial" w:cs="Arial"/>
          <w:sz w:val="20"/>
          <w:szCs w:val="20"/>
        </w:rPr>
        <w:t xml:space="preserve">BBN will </w:t>
      </w:r>
      <w:r w:rsidR="005C655B">
        <w:rPr>
          <w:rFonts w:ascii="Arial" w:hAnsi="Arial" w:cs="Arial"/>
          <w:sz w:val="20"/>
          <w:szCs w:val="20"/>
        </w:rPr>
        <w:t>run</w:t>
      </w:r>
      <w:r w:rsidRPr="005C655B">
        <w:rPr>
          <w:rFonts w:ascii="Arial" w:hAnsi="Arial" w:cs="Arial"/>
          <w:sz w:val="20"/>
          <w:szCs w:val="20"/>
        </w:rPr>
        <w:t xml:space="preserve"> CP1, Covent</w:t>
      </w:r>
      <w:r w:rsidR="005C655B">
        <w:rPr>
          <w:rFonts w:ascii="Arial" w:hAnsi="Arial" w:cs="Arial"/>
          <w:sz w:val="20"/>
          <w:szCs w:val="20"/>
        </w:rPr>
        <w:t>r</w:t>
      </w:r>
      <w:r w:rsidR="001938C8">
        <w:rPr>
          <w:rFonts w:ascii="Arial" w:hAnsi="Arial" w:cs="Arial"/>
          <w:sz w:val="20"/>
          <w:szCs w:val="20"/>
        </w:rPr>
        <w:t>y,</w:t>
      </w:r>
      <w:r w:rsidRPr="005C655B">
        <w:rPr>
          <w:rFonts w:ascii="Arial" w:hAnsi="Arial" w:cs="Arial"/>
          <w:sz w:val="20"/>
          <w:szCs w:val="20"/>
        </w:rPr>
        <w:t xml:space="preserve"> a speedy “sp</w:t>
      </w:r>
      <w:r w:rsidR="001938C8">
        <w:rPr>
          <w:rFonts w:ascii="Arial" w:hAnsi="Arial" w:cs="Arial"/>
          <w:sz w:val="20"/>
          <w:szCs w:val="20"/>
        </w:rPr>
        <w:t>l</w:t>
      </w:r>
      <w:r w:rsidRPr="005C655B">
        <w:rPr>
          <w:rFonts w:ascii="Arial" w:hAnsi="Arial" w:cs="Arial"/>
          <w:sz w:val="20"/>
          <w:szCs w:val="20"/>
        </w:rPr>
        <w:t>ash and dash”</w:t>
      </w:r>
      <w:r w:rsidR="005C655B">
        <w:rPr>
          <w:rFonts w:ascii="Arial" w:hAnsi="Arial" w:cs="Arial"/>
          <w:sz w:val="20"/>
          <w:szCs w:val="20"/>
        </w:rPr>
        <w:t xml:space="preserve"> CP.</w:t>
      </w:r>
    </w:p>
    <w:p w:rsidR="001D6E31" w:rsidRDefault="001D6E31" w:rsidP="00D77936">
      <w:pPr>
        <w:tabs>
          <w:tab w:val="left" w:pos="567"/>
        </w:tabs>
        <w:rPr>
          <w:rFonts w:ascii="Arial" w:hAnsi="Arial" w:cs="Arial"/>
          <w:b/>
          <w:sz w:val="20"/>
          <w:szCs w:val="20"/>
        </w:rPr>
      </w:pPr>
    </w:p>
    <w:p w:rsidR="001B7146" w:rsidRPr="00493FCF" w:rsidRDefault="001D6E31" w:rsidP="00D77936">
      <w:pPr>
        <w:tabs>
          <w:tab w:val="left" w:pos="567"/>
        </w:tabs>
        <w:rPr>
          <w:rFonts w:ascii="Arial" w:hAnsi="Arial" w:cs="Arial"/>
          <w:b/>
          <w:sz w:val="20"/>
          <w:szCs w:val="20"/>
        </w:rPr>
      </w:pPr>
      <w:r>
        <w:rPr>
          <w:rFonts w:ascii="Arial" w:hAnsi="Arial" w:cs="Arial"/>
          <w:b/>
          <w:sz w:val="20"/>
          <w:szCs w:val="20"/>
        </w:rPr>
        <w:t>(d)</w:t>
      </w:r>
      <w:r>
        <w:rPr>
          <w:rFonts w:ascii="Arial" w:hAnsi="Arial" w:cs="Arial"/>
          <w:b/>
          <w:sz w:val="20"/>
          <w:szCs w:val="20"/>
        </w:rPr>
        <w:tab/>
        <w:t>Speyside 2023</w:t>
      </w:r>
      <w:r w:rsidR="00F30967">
        <w:rPr>
          <w:rFonts w:ascii="Arial" w:hAnsi="Arial" w:cs="Arial"/>
          <w:b/>
          <w:sz w:val="20"/>
          <w:szCs w:val="20"/>
        </w:rPr>
        <w:t xml:space="preserve"> </w:t>
      </w:r>
      <w:r w:rsidR="00FC2A45">
        <w:rPr>
          <w:rFonts w:ascii="Arial" w:hAnsi="Arial" w:cs="Arial"/>
          <w:b/>
          <w:sz w:val="20"/>
          <w:szCs w:val="20"/>
        </w:rPr>
        <w:t xml:space="preserve">- </w:t>
      </w:r>
      <w:r w:rsidR="00F30967">
        <w:rPr>
          <w:rFonts w:ascii="Arial" w:hAnsi="Arial" w:cs="Arial"/>
          <w:b/>
          <w:sz w:val="20"/>
          <w:szCs w:val="20"/>
        </w:rPr>
        <w:t>Dave Findel-Hawkins (liaison</w:t>
      </w:r>
      <w:r w:rsidR="001B7146">
        <w:rPr>
          <w:rFonts w:ascii="Arial" w:hAnsi="Arial" w:cs="Arial"/>
          <w:b/>
          <w:sz w:val="20"/>
          <w:szCs w:val="20"/>
        </w:rPr>
        <w:t xml:space="preserve"> with organisers)</w:t>
      </w:r>
    </w:p>
    <w:p w:rsidR="005C655B" w:rsidRDefault="001B7146" w:rsidP="00D77936">
      <w:pPr>
        <w:tabs>
          <w:tab w:val="left" w:pos="567"/>
        </w:tabs>
        <w:rPr>
          <w:rFonts w:ascii="Arial" w:hAnsi="Arial" w:cs="Arial"/>
          <w:sz w:val="20"/>
          <w:szCs w:val="20"/>
        </w:rPr>
      </w:pPr>
      <w:r w:rsidRPr="005C655B">
        <w:rPr>
          <w:rFonts w:ascii="Arial" w:hAnsi="Arial" w:cs="Arial"/>
          <w:sz w:val="20"/>
          <w:szCs w:val="20"/>
        </w:rPr>
        <w:t>Dave asked, in view of the distance</w:t>
      </w:r>
      <w:r w:rsidR="005C655B">
        <w:rPr>
          <w:rFonts w:ascii="Arial" w:hAnsi="Arial" w:cs="Arial"/>
          <w:sz w:val="20"/>
          <w:szCs w:val="20"/>
        </w:rPr>
        <w:t xml:space="preserve">, </w:t>
      </w:r>
      <w:r w:rsidR="005C655B" w:rsidRPr="005C655B">
        <w:rPr>
          <w:rFonts w:ascii="Arial" w:hAnsi="Arial" w:cs="Arial"/>
          <w:sz w:val="20"/>
          <w:szCs w:val="20"/>
        </w:rPr>
        <w:t>do BBN want a CP</w:t>
      </w:r>
      <w:r w:rsidR="005C655B">
        <w:rPr>
          <w:rFonts w:ascii="Arial" w:hAnsi="Arial" w:cs="Arial"/>
          <w:sz w:val="20"/>
          <w:szCs w:val="20"/>
        </w:rPr>
        <w:t>?</w:t>
      </w:r>
      <w:r w:rsidRPr="005C655B">
        <w:rPr>
          <w:rFonts w:ascii="Arial" w:hAnsi="Arial" w:cs="Arial"/>
          <w:sz w:val="20"/>
          <w:szCs w:val="20"/>
        </w:rPr>
        <w:t xml:space="preserve"> In a show of hands 9 people expressed interest.  Dave will see </w:t>
      </w:r>
      <w:r w:rsidR="005C655B">
        <w:rPr>
          <w:rFonts w:ascii="Arial" w:hAnsi="Arial" w:cs="Arial"/>
          <w:sz w:val="20"/>
          <w:szCs w:val="20"/>
        </w:rPr>
        <w:t>which</w:t>
      </w:r>
      <w:r w:rsidRPr="005C655B">
        <w:rPr>
          <w:rFonts w:ascii="Arial" w:hAnsi="Arial" w:cs="Arial"/>
          <w:sz w:val="20"/>
          <w:szCs w:val="20"/>
        </w:rPr>
        <w:t xml:space="preserve"> CPs ar</w:t>
      </w:r>
      <w:r w:rsidR="005C655B">
        <w:rPr>
          <w:rFonts w:ascii="Arial" w:hAnsi="Arial" w:cs="Arial"/>
          <w:sz w:val="20"/>
          <w:szCs w:val="20"/>
        </w:rPr>
        <w:t>e available.</w:t>
      </w:r>
    </w:p>
    <w:p w:rsidR="00212F0A" w:rsidRPr="005C655B" w:rsidRDefault="00212F0A" w:rsidP="00BE3A65">
      <w:pPr>
        <w:tabs>
          <w:tab w:val="left" w:pos="567"/>
        </w:tabs>
        <w:rPr>
          <w:rFonts w:ascii="Arial" w:hAnsi="Arial" w:cs="Arial"/>
          <w:sz w:val="20"/>
          <w:szCs w:val="20"/>
        </w:rPr>
      </w:pPr>
    </w:p>
    <w:p w:rsidR="00BE3A65" w:rsidRDefault="00212F0A" w:rsidP="00BE3A65">
      <w:pPr>
        <w:tabs>
          <w:tab w:val="left" w:pos="567"/>
        </w:tabs>
        <w:rPr>
          <w:rFonts w:ascii="Arial" w:hAnsi="Arial" w:cs="Arial"/>
          <w:b/>
          <w:sz w:val="20"/>
          <w:szCs w:val="20"/>
        </w:rPr>
      </w:pPr>
      <w:r w:rsidRPr="00923552">
        <w:rPr>
          <w:rFonts w:ascii="Arial" w:hAnsi="Arial" w:cs="Arial"/>
          <w:b/>
          <w:sz w:val="20"/>
          <w:szCs w:val="20"/>
        </w:rPr>
        <w:t>9.</w:t>
      </w:r>
      <w:r w:rsidRPr="00923552">
        <w:rPr>
          <w:rFonts w:ascii="Arial" w:hAnsi="Arial" w:cs="Arial"/>
          <w:b/>
          <w:sz w:val="20"/>
          <w:szCs w:val="20"/>
        </w:rPr>
        <w:tab/>
        <w:t>Group Activities — Weekends — Social Events</w:t>
      </w:r>
      <w:r w:rsidR="00BE3A65">
        <w:rPr>
          <w:rFonts w:ascii="Arial" w:hAnsi="Arial" w:cs="Arial"/>
          <w:b/>
          <w:sz w:val="20"/>
          <w:szCs w:val="20"/>
        </w:rPr>
        <w:br/>
      </w:r>
    </w:p>
    <w:p w:rsidR="00BE3A65" w:rsidRDefault="00BE3A65" w:rsidP="00BE3A65">
      <w:pPr>
        <w:tabs>
          <w:tab w:val="left" w:pos="567"/>
        </w:tabs>
        <w:rPr>
          <w:rFonts w:ascii="Arial" w:hAnsi="Arial" w:cs="Arial"/>
          <w:b/>
          <w:sz w:val="20"/>
          <w:szCs w:val="20"/>
        </w:rPr>
      </w:pPr>
      <w:r>
        <w:rPr>
          <w:rFonts w:ascii="Arial" w:hAnsi="Arial" w:cs="Arial"/>
          <w:b/>
          <w:sz w:val="20"/>
          <w:szCs w:val="20"/>
        </w:rPr>
        <w:t>(a)</w:t>
      </w:r>
      <w:r>
        <w:rPr>
          <w:rFonts w:ascii="Arial" w:hAnsi="Arial" w:cs="Arial"/>
          <w:b/>
          <w:sz w:val="20"/>
          <w:szCs w:val="20"/>
        </w:rPr>
        <w:tab/>
      </w:r>
      <w:r w:rsidR="00533E5E" w:rsidRPr="00ED174E">
        <w:rPr>
          <w:rFonts w:ascii="Arial" w:hAnsi="Arial" w:cs="Arial"/>
          <w:b/>
          <w:sz w:val="20"/>
          <w:szCs w:val="20"/>
        </w:rPr>
        <w:t xml:space="preserve">Isle of Wight </w:t>
      </w:r>
      <w:r w:rsidR="00B33A68" w:rsidRPr="00ED174E">
        <w:rPr>
          <w:rFonts w:ascii="Arial" w:hAnsi="Arial" w:cs="Arial"/>
          <w:b/>
          <w:sz w:val="20"/>
          <w:szCs w:val="20"/>
        </w:rPr>
        <w:t>2019</w:t>
      </w:r>
      <w:r w:rsidR="00B33A68">
        <w:rPr>
          <w:rFonts w:ascii="Arial" w:hAnsi="Arial" w:cs="Arial"/>
          <w:b/>
          <w:sz w:val="20"/>
          <w:szCs w:val="20"/>
        </w:rPr>
        <w:t xml:space="preserve"> </w:t>
      </w:r>
      <w:r w:rsidR="00FC2A45">
        <w:rPr>
          <w:rFonts w:ascii="Arial" w:hAnsi="Arial" w:cs="Arial"/>
          <w:b/>
          <w:sz w:val="20"/>
          <w:szCs w:val="20"/>
        </w:rPr>
        <w:t xml:space="preserve">- </w:t>
      </w:r>
      <w:r w:rsidR="00B33A68" w:rsidRPr="00FC2A45">
        <w:rPr>
          <w:rFonts w:ascii="Arial" w:hAnsi="Arial" w:cs="Arial"/>
          <w:b/>
          <w:sz w:val="20"/>
          <w:szCs w:val="20"/>
        </w:rPr>
        <w:t>Dee</w:t>
      </w:r>
      <w:r w:rsidR="00533E5E" w:rsidRPr="00FC2A45">
        <w:rPr>
          <w:rFonts w:ascii="Arial" w:hAnsi="Arial" w:cs="Arial"/>
          <w:b/>
          <w:sz w:val="20"/>
          <w:szCs w:val="20"/>
        </w:rPr>
        <w:t xml:space="preserve"> Brockway</w:t>
      </w:r>
      <w:r>
        <w:rPr>
          <w:rFonts w:ascii="Arial" w:hAnsi="Arial" w:cs="Arial"/>
          <w:b/>
          <w:i/>
          <w:sz w:val="20"/>
          <w:szCs w:val="20"/>
        </w:rPr>
        <w:br/>
      </w:r>
      <w:r w:rsidR="001B7146" w:rsidRPr="001B7146">
        <w:rPr>
          <w:rFonts w:ascii="Arial" w:hAnsi="Arial" w:cs="Arial"/>
          <w:sz w:val="20"/>
          <w:szCs w:val="20"/>
        </w:rPr>
        <w:t>Dee said all had enjoyed the IoW trip and it had worked well.  Terry tha</w:t>
      </w:r>
      <w:r w:rsidR="001938C8">
        <w:rPr>
          <w:rFonts w:ascii="Arial" w:hAnsi="Arial" w:cs="Arial"/>
          <w:sz w:val="20"/>
          <w:szCs w:val="20"/>
        </w:rPr>
        <w:t>nked Dee for organising the trip</w:t>
      </w:r>
      <w:r w:rsidR="001B7146" w:rsidRPr="001B7146">
        <w:rPr>
          <w:rFonts w:ascii="Arial" w:hAnsi="Arial" w:cs="Arial"/>
          <w:sz w:val="20"/>
          <w:szCs w:val="20"/>
        </w:rPr>
        <w:t xml:space="preserve"> </w:t>
      </w:r>
      <w:r w:rsidR="001938C8">
        <w:rPr>
          <w:rFonts w:ascii="Arial" w:hAnsi="Arial" w:cs="Arial"/>
          <w:sz w:val="20"/>
          <w:szCs w:val="20"/>
        </w:rPr>
        <w:t>(r</w:t>
      </w:r>
      <w:r w:rsidR="001B7146" w:rsidRPr="001B7146">
        <w:rPr>
          <w:rFonts w:ascii="Arial" w:hAnsi="Arial" w:cs="Arial"/>
          <w:sz w:val="20"/>
          <w:szCs w:val="20"/>
        </w:rPr>
        <w:t>ound of applause</w:t>
      </w:r>
      <w:r w:rsidR="001938C8">
        <w:rPr>
          <w:rFonts w:ascii="Arial" w:hAnsi="Arial" w:cs="Arial"/>
          <w:sz w:val="20"/>
          <w:szCs w:val="20"/>
        </w:rPr>
        <w:t>)</w:t>
      </w:r>
      <w:r w:rsidR="001B7146" w:rsidRPr="001B7146">
        <w:rPr>
          <w:rFonts w:ascii="Arial" w:hAnsi="Arial" w:cs="Arial"/>
          <w:sz w:val="20"/>
          <w:szCs w:val="20"/>
        </w:rPr>
        <w:t>.  BBN have sent a thank you to Jill Green and Jim Catchpole.</w:t>
      </w:r>
      <w:r>
        <w:rPr>
          <w:rFonts w:ascii="Arial" w:hAnsi="Arial" w:cs="Arial"/>
          <w:sz w:val="20"/>
          <w:szCs w:val="20"/>
        </w:rPr>
        <w:br/>
      </w:r>
    </w:p>
    <w:p w:rsidR="006D3B7C" w:rsidRDefault="00BE3A65" w:rsidP="00BE3A65">
      <w:pPr>
        <w:tabs>
          <w:tab w:val="left" w:pos="567"/>
        </w:tabs>
        <w:rPr>
          <w:rFonts w:ascii="Arial" w:hAnsi="Arial" w:cs="Arial"/>
          <w:sz w:val="20"/>
          <w:szCs w:val="20"/>
        </w:rPr>
      </w:pPr>
      <w:r>
        <w:rPr>
          <w:rFonts w:ascii="Arial" w:hAnsi="Arial" w:cs="Arial"/>
          <w:b/>
          <w:sz w:val="20"/>
          <w:szCs w:val="20"/>
        </w:rPr>
        <w:t>(b)</w:t>
      </w:r>
      <w:r>
        <w:rPr>
          <w:rFonts w:ascii="Arial" w:hAnsi="Arial" w:cs="Arial"/>
          <w:b/>
          <w:sz w:val="20"/>
          <w:szCs w:val="20"/>
        </w:rPr>
        <w:tab/>
      </w:r>
      <w:r w:rsidR="00533E5E" w:rsidRPr="00ED174E">
        <w:rPr>
          <w:rFonts w:ascii="Arial" w:hAnsi="Arial" w:cs="Arial"/>
          <w:b/>
          <w:sz w:val="20"/>
          <w:szCs w:val="20"/>
        </w:rPr>
        <w:t>Mar</w:t>
      </w:r>
      <w:r w:rsidR="00F30967">
        <w:rPr>
          <w:rFonts w:ascii="Arial" w:hAnsi="Arial" w:cs="Arial"/>
          <w:b/>
          <w:sz w:val="20"/>
          <w:szCs w:val="20"/>
        </w:rPr>
        <w:t xml:space="preserve">sden Moors </w:t>
      </w:r>
      <w:r w:rsidR="00FC2A45">
        <w:rPr>
          <w:rFonts w:ascii="Arial" w:hAnsi="Arial" w:cs="Arial"/>
          <w:b/>
          <w:sz w:val="20"/>
          <w:szCs w:val="20"/>
        </w:rPr>
        <w:t>2020</w:t>
      </w:r>
      <w:r>
        <w:rPr>
          <w:rFonts w:ascii="Arial" w:hAnsi="Arial" w:cs="Arial"/>
          <w:b/>
          <w:sz w:val="20"/>
          <w:szCs w:val="20"/>
        </w:rPr>
        <w:t xml:space="preserve"> </w:t>
      </w:r>
      <w:r w:rsidR="00FC2A45">
        <w:rPr>
          <w:rFonts w:ascii="Arial" w:hAnsi="Arial" w:cs="Arial"/>
          <w:b/>
          <w:sz w:val="20"/>
          <w:szCs w:val="20"/>
        </w:rPr>
        <w:t xml:space="preserve">- </w:t>
      </w:r>
      <w:r w:rsidR="001B7146" w:rsidRPr="00FC2A45">
        <w:rPr>
          <w:rFonts w:ascii="Arial" w:hAnsi="Arial" w:cs="Arial"/>
          <w:b/>
          <w:sz w:val="20"/>
          <w:szCs w:val="20"/>
        </w:rPr>
        <w:t>Mary Knight</w:t>
      </w:r>
      <w:r>
        <w:rPr>
          <w:rFonts w:ascii="Arial" w:hAnsi="Arial" w:cs="Arial"/>
          <w:b/>
          <w:i/>
          <w:sz w:val="20"/>
          <w:szCs w:val="20"/>
        </w:rPr>
        <w:br/>
      </w:r>
      <w:r w:rsidR="001B7146" w:rsidRPr="001938C8">
        <w:rPr>
          <w:rFonts w:ascii="Arial" w:hAnsi="Arial" w:cs="Arial"/>
          <w:sz w:val="20"/>
          <w:szCs w:val="20"/>
        </w:rPr>
        <w:t>Mary explained the idea of this weekend was for walkers who do not</w:t>
      </w:r>
      <w:r w:rsidR="001938C8" w:rsidRPr="001938C8">
        <w:rPr>
          <w:rFonts w:ascii="Arial" w:hAnsi="Arial" w:cs="Arial"/>
          <w:sz w:val="20"/>
          <w:szCs w:val="20"/>
        </w:rPr>
        <w:t xml:space="preserve"> </w:t>
      </w:r>
      <w:r w:rsidR="001B7146" w:rsidRPr="001938C8">
        <w:rPr>
          <w:rFonts w:ascii="Arial" w:hAnsi="Arial" w:cs="Arial"/>
          <w:sz w:val="20"/>
          <w:szCs w:val="20"/>
        </w:rPr>
        <w:t>normally e</w:t>
      </w:r>
      <w:r w:rsidR="001938C8" w:rsidRPr="001938C8">
        <w:rPr>
          <w:rFonts w:ascii="Arial" w:hAnsi="Arial" w:cs="Arial"/>
          <w:sz w:val="20"/>
          <w:szCs w:val="20"/>
        </w:rPr>
        <w:t>n</w:t>
      </w:r>
      <w:r w:rsidR="001B7146" w:rsidRPr="001938C8">
        <w:rPr>
          <w:rFonts w:ascii="Arial" w:hAnsi="Arial" w:cs="Arial"/>
          <w:sz w:val="20"/>
          <w:szCs w:val="20"/>
        </w:rPr>
        <w:t>t</w:t>
      </w:r>
      <w:r w:rsidR="001938C8" w:rsidRPr="001938C8">
        <w:rPr>
          <w:rFonts w:ascii="Arial" w:hAnsi="Arial" w:cs="Arial"/>
          <w:sz w:val="20"/>
          <w:szCs w:val="20"/>
        </w:rPr>
        <w:t xml:space="preserve">er challenge walks or </w:t>
      </w:r>
      <w:r w:rsidR="001938C8">
        <w:rPr>
          <w:rFonts w:ascii="Arial" w:hAnsi="Arial" w:cs="Arial"/>
          <w:sz w:val="20"/>
          <w:szCs w:val="20"/>
        </w:rPr>
        <w:t xml:space="preserve">may </w:t>
      </w:r>
      <w:r w:rsidR="001938C8" w:rsidRPr="001938C8">
        <w:rPr>
          <w:rFonts w:ascii="Arial" w:hAnsi="Arial" w:cs="Arial"/>
          <w:sz w:val="20"/>
          <w:szCs w:val="20"/>
        </w:rPr>
        <w:t>not have w</w:t>
      </w:r>
      <w:r w:rsidR="001B7146" w:rsidRPr="001938C8">
        <w:rPr>
          <w:rFonts w:ascii="Arial" w:hAnsi="Arial" w:cs="Arial"/>
          <w:sz w:val="20"/>
          <w:szCs w:val="20"/>
        </w:rPr>
        <w:t xml:space="preserve">alked in </w:t>
      </w:r>
      <w:r w:rsidR="001938C8" w:rsidRPr="001938C8">
        <w:rPr>
          <w:rFonts w:ascii="Arial" w:hAnsi="Arial" w:cs="Arial"/>
          <w:sz w:val="20"/>
          <w:szCs w:val="20"/>
        </w:rPr>
        <w:t>another part of the country</w:t>
      </w:r>
      <w:r w:rsidR="001B7146" w:rsidRPr="001938C8">
        <w:rPr>
          <w:rFonts w:ascii="Arial" w:hAnsi="Arial" w:cs="Arial"/>
          <w:sz w:val="20"/>
          <w:szCs w:val="20"/>
        </w:rPr>
        <w:t xml:space="preserve"> to join </w:t>
      </w:r>
      <w:r w:rsidR="001938C8" w:rsidRPr="001938C8">
        <w:rPr>
          <w:rFonts w:ascii="Arial" w:hAnsi="Arial" w:cs="Arial"/>
          <w:sz w:val="20"/>
          <w:szCs w:val="20"/>
        </w:rPr>
        <w:t>together for this</w:t>
      </w:r>
      <w:r w:rsidR="001938C8">
        <w:rPr>
          <w:rFonts w:ascii="Arial" w:hAnsi="Arial" w:cs="Arial"/>
          <w:sz w:val="20"/>
          <w:szCs w:val="20"/>
        </w:rPr>
        <w:t xml:space="preserve"> event:</w:t>
      </w:r>
      <w:r w:rsidR="003A6661" w:rsidRPr="001938C8">
        <w:rPr>
          <w:rFonts w:ascii="Arial" w:hAnsi="Arial" w:cs="Arial"/>
          <w:sz w:val="20"/>
          <w:szCs w:val="20"/>
        </w:rPr>
        <w:t xml:space="preserve">  </w:t>
      </w:r>
      <w:r w:rsidR="001938C8">
        <w:rPr>
          <w:rFonts w:ascii="Arial" w:hAnsi="Arial" w:cs="Arial"/>
          <w:sz w:val="20"/>
          <w:szCs w:val="20"/>
        </w:rPr>
        <w:t>t</w:t>
      </w:r>
      <w:r w:rsidR="001938C8" w:rsidRPr="001938C8">
        <w:rPr>
          <w:rFonts w:ascii="Arial" w:hAnsi="Arial" w:cs="Arial"/>
          <w:sz w:val="20"/>
          <w:szCs w:val="20"/>
        </w:rPr>
        <w:t>he Mars</w:t>
      </w:r>
      <w:r w:rsidR="00F30967">
        <w:rPr>
          <w:rFonts w:ascii="Arial" w:hAnsi="Arial" w:cs="Arial"/>
          <w:sz w:val="20"/>
          <w:szCs w:val="20"/>
        </w:rPr>
        <w:t>den Moors</w:t>
      </w:r>
      <w:r w:rsidR="001938C8">
        <w:rPr>
          <w:rFonts w:ascii="Arial" w:hAnsi="Arial" w:cs="Arial"/>
          <w:sz w:val="20"/>
          <w:szCs w:val="20"/>
        </w:rPr>
        <w:t xml:space="preserve"> (</w:t>
      </w:r>
      <w:r w:rsidR="001938C8" w:rsidRPr="001938C8">
        <w:rPr>
          <w:rFonts w:ascii="Arial" w:hAnsi="Arial" w:cs="Arial"/>
          <w:sz w:val="20"/>
          <w:szCs w:val="20"/>
        </w:rPr>
        <w:t>near Hudd</w:t>
      </w:r>
      <w:r w:rsidR="001938C8">
        <w:rPr>
          <w:rFonts w:ascii="Arial" w:hAnsi="Arial" w:cs="Arial"/>
          <w:sz w:val="20"/>
          <w:szCs w:val="20"/>
        </w:rPr>
        <w:t>ersfield)</w:t>
      </w:r>
      <w:r w:rsidR="001938C8" w:rsidRPr="001938C8">
        <w:rPr>
          <w:rFonts w:ascii="Arial" w:hAnsi="Arial" w:cs="Arial"/>
          <w:sz w:val="20"/>
          <w:szCs w:val="20"/>
        </w:rPr>
        <w:t xml:space="preserve"> on </w:t>
      </w:r>
      <w:r w:rsidR="003A6661" w:rsidRPr="001938C8">
        <w:rPr>
          <w:rFonts w:ascii="Arial" w:hAnsi="Arial" w:cs="Arial"/>
          <w:sz w:val="20"/>
          <w:szCs w:val="20"/>
        </w:rPr>
        <w:t>Sa</w:t>
      </w:r>
      <w:r w:rsidR="001938C8" w:rsidRPr="001938C8">
        <w:rPr>
          <w:rFonts w:ascii="Arial" w:hAnsi="Arial" w:cs="Arial"/>
          <w:sz w:val="20"/>
          <w:szCs w:val="20"/>
        </w:rPr>
        <w:t>t</w:t>
      </w:r>
      <w:r w:rsidR="003A6661" w:rsidRPr="001938C8">
        <w:rPr>
          <w:rFonts w:ascii="Arial" w:hAnsi="Arial" w:cs="Arial"/>
          <w:sz w:val="20"/>
          <w:szCs w:val="20"/>
        </w:rPr>
        <w:t xml:space="preserve">urday 9th </w:t>
      </w:r>
      <w:r w:rsidR="001938C8" w:rsidRPr="001938C8">
        <w:rPr>
          <w:rFonts w:ascii="Arial" w:hAnsi="Arial" w:cs="Arial"/>
          <w:sz w:val="20"/>
          <w:szCs w:val="20"/>
        </w:rPr>
        <w:t>M</w:t>
      </w:r>
      <w:r w:rsidR="003A6661" w:rsidRPr="001938C8">
        <w:rPr>
          <w:rFonts w:ascii="Arial" w:hAnsi="Arial" w:cs="Arial"/>
          <w:sz w:val="20"/>
          <w:szCs w:val="20"/>
        </w:rPr>
        <w:t>ay</w:t>
      </w:r>
      <w:r w:rsidR="001938C8" w:rsidRPr="001938C8">
        <w:rPr>
          <w:rFonts w:ascii="Arial" w:hAnsi="Arial" w:cs="Arial"/>
          <w:sz w:val="20"/>
          <w:szCs w:val="20"/>
        </w:rPr>
        <w:t xml:space="preserve"> (the new Bank Holiday weekend),</w:t>
      </w:r>
      <w:r w:rsidR="003A6661" w:rsidRPr="001938C8">
        <w:rPr>
          <w:rFonts w:ascii="Arial" w:hAnsi="Arial" w:cs="Arial"/>
          <w:sz w:val="20"/>
          <w:szCs w:val="20"/>
        </w:rPr>
        <w:t xml:space="preserve"> </w:t>
      </w:r>
      <w:r w:rsidR="006D3B7C">
        <w:rPr>
          <w:rFonts w:ascii="Arial" w:hAnsi="Arial" w:cs="Arial"/>
          <w:sz w:val="20"/>
          <w:szCs w:val="20"/>
        </w:rPr>
        <w:t>18 or 23 miles.</w:t>
      </w:r>
    </w:p>
    <w:p w:rsidR="00BE3A65" w:rsidRDefault="003A6661" w:rsidP="00BE3A65">
      <w:pPr>
        <w:tabs>
          <w:tab w:val="left" w:pos="567"/>
        </w:tabs>
        <w:rPr>
          <w:rFonts w:ascii="Arial" w:hAnsi="Arial" w:cs="Arial"/>
          <w:b/>
          <w:sz w:val="20"/>
          <w:szCs w:val="20"/>
        </w:rPr>
      </w:pPr>
      <w:r w:rsidRPr="001938C8">
        <w:rPr>
          <w:rFonts w:ascii="Arial" w:hAnsi="Arial" w:cs="Arial"/>
          <w:sz w:val="20"/>
          <w:szCs w:val="20"/>
        </w:rPr>
        <w:t>Dave F</w:t>
      </w:r>
      <w:r w:rsidR="001938C8" w:rsidRPr="001938C8">
        <w:rPr>
          <w:rFonts w:ascii="Arial" w:hAnsi="Arial" w:cs="Arial"/>
          <w:sz w:val="20"/>
          <w:szCs w:val="20"/>
        </w:rPr>
        <w:t>indel Hawkin</w:t>
      </w:r>
      <w:r w:rsidRPr="001938C8">
        <w:rPr>
          <w:rFonts w:ascii="Arial" w:hAnsi="Arial" w:cs="Arial"/>
          <w:sz w:val="20"/>
          <w:szCs w:val="20"/>
        </w:rPr>
        <w:t xml:space="preserve">s will </w:t>
      </w:r>
      <w:r w:rsidR="001938C8" w:rsidRPr="001938C8">
        <w:rPr>
          <w:rFonts w:ascii="Arial" w:hAnsi="Arial" w:cs="Arial"/>
          <w:sz w:val="20"/>
          <w:szCs w:val="20"/>
        </w:rPr>
        <w:t>lea</w:t>
      </w:r>
      <w:r w:rsidRPr="001938C8">
        <w:rPr>
          <w:rFonts w:ascii="Arial" w:hAnsi="Arial" w:cs="Arial"/>
          <w:sz w:val="20"/>
          <w:szCs w:val="20"/>
        </w:rPr>
        <w:t>d a 10 mil</w:t>
      </w:r>
      <w:r w:rsidR="001938C8" w:rsidRPr="001938C8">
        <w:rPr>
          <w:rFonts w:ascii="Arial" w:hAnsi="Arial" w:cs="Arial"/>
          <w:sz w:val="20"/>
          <w:szCs w:val="20"/>
        </w:rPr>
        <w:t>e</w:t>
      </w:r>
      <w:r w:rsidRPr="001938C8">
        <w:rPr>
          <w:rFonts w:ascii="Arial" w:hAnsi="Arial" w:cs="Arial"/>
          <w:sz w:val="20"/>
          <w:szCs w:val="20"/>
        </w:rPr>
        <w:t xml:space="preserve"> walk on the Sunday.</w:t>
      </w:r>
      <w:r w:rsidR="001938C8">
        <w:rPr>
          <w:rFonts w:ascii="Arial" w:hAnsi="Arial" w:cs="Arial"/>
          <w:sz w:val="20"/>
          <w:szCs w:val="20"/>
        </w:rPr>
        <w:br/>
        <w:t>Ever</w:t>
      </w:r>
      <w:r w:rsidRPr="001938C8">
        <w:rPr>
          <w:rFonts w:ascii="Arial" w:hAnsi="Arial" w:cs="Arial"/>
          <w:sz w:val="20"/>
          <w:szCs w:val="20"/>
        </w:rPr>
        <w:t>y</w:t>
      </w:r>
      <w:r w:rsidR="001938C8">
        <w:rPr>
          <w:rFonts w:ascii="Arial" w:hAnsi="Arial" w:cs="Arial"/>
          <w:sz w:val="20"/>
          <w:szCs w:val="20"/>
        </w:rPr>
        <w:t>b</w:t>
      </w:r>
      <w:r w:rsidRPr="001938C8">
        <w:rPr>
          <w:rFonts w:ascii="Arial" w:hAnsi="Arial" w:cs="Arial"/>
          <w:sz w:val="20"/>
          <w:szCs w:val="20"/>
        </w:rPr>
        <w:t>o</w:t>
      </w:r>
      <w:r w:rsidR="001938C8">
        <w:rPr>
          <w:rFonts w:ascii="Arial" w:hAnsi="Arial" w:cs="Arial"/>
          <w:sz w:val="20"/>
          <w:szCs w:val="20"/>
        </w:rPr>
        <w:t>d</w:t>
      </w:r>
      <w:r w:rsidRPr="001938C8">
        <w:rPr>
          <w:rFonts w:ascii="Arial" w:hAnsi="Arial" w:cs="Arial"/>
          <w:sz w:val="20"/>
          <w:szCs w:val="20"/>
        </w:rPr>
        <w:t xml:space="preserve">y to enter </w:t>
      </w:r>
      <w:r w:rsidR="001938C8">
        <w:rPr>
          <w:rFonts w:ascii="Arial" w:hAnsi="Arial" w:cs="Arial"/>
          <w:sz w:val="20"/>
          <w:szCs w:val="20"/>
        </w:rPr>
        <w:t xml:space="preserve">the </w:t>
      </w:r>
      <w:r w:rsidRPr="001938C8">
        <w:rPr>
          <w:rFonts w:ascii="Arial" w:hAnsi="Arial" w:cs="Arial"/>
          <w:sz w:val="20"/>
          <w:szCs w:val="20"/>
        </w:rPr>
        <w:t>event in</w:t>
      </w:r>
      <w:r w:rsidR="001938C8">
        <w:rPr>
          <w:rFonts w:ascii="Arial" w:hAnsi="Arial" w:cs="Arial"/>
          <w:sz w:val="20"/>
          <w:szCs w:val="20"/>
        </w:rPr>
        <w:t>dividually</w:t>
      </w:r>
      <w:r w:rsidRPr="001938C8">
        <w:rPr>
          <w:rFonts w:ascii="Arial" w:hAnsi="Arial" w:cs="Arial"/>
          <w:sz w:val="20"/>
          <w:szCs w:val="20"/>
        </w:rPr>
        <w:t xml:space="preserve"> and</w:t>
      </w:r>
      <w:r w:rsidR="001938C8">
        <w:rPr>
          <w:rFonts w:ascii="Arial" w:hAnsi="Arial" w:cs="Arial"/>
          <w:sz w:val="20"/>
          <w:szCs w:val="20"/>
        </w:rPr>
        <w:t xml:space="preserve"> to book their ow</w:t>
      </w:r>
      <w:r w:rsidRPr="001938C8">
        <w:rPr>
          <w:rFonts w:ascii="Arial" w:hAnsi="Arial" w:cs="Arial"/>
          <w:sz w:val="20"/>
          <w:szCs w:val="20"/>
        </w:rPr>
        <w:t>n accommodation.</w:t>
      </w:r>
      <w:r w:rsidR="001938C8">
        <w:rPr>
          <w:rFonts w:ascii="Arial" w:hAnsi="Arial" w:cs="Arial"/>
          <w:sz w:val="20"/>
          <w:szCs w:val="20"/>
        </w:rPr>
        <w:br/>
      </w:r>
      <w:r w:rsidRPr="001938C8">
        <w:rPr>
          <w:rFonts w:ascii="Arial" w:hAnsi="Arial" w:cs="Arial"/>
          <w:sz w:val="20"/>
          <w:szCs w:val="20"/>
        </w:rPr>
        <w:t>Ma</w:t>
      </w:r>
      <w:r w:rsidR="006D3B7C">
        <w:rPr>
          <w:rFonts w:ascii="Arial" w:hAnsi="Arial" w:cs="Arial"/>
          <w:sz w:val="20"/>
          <w:szCs w:val="20"/>
        </w:rPr>
        <w:t>r</w:t>
      </w:r>
      <w:r w:rsidRPr="001938C8">
        <w:rPr>
          <w:rFonts w:ascii="Arial" w:hAnsi="Arial" w:cs="Arial"/>
          <w:sz w:val="20"/>
          <w:szCs w:val="20"/>
        </w:rPr>
        <w:t>y said that in order to make this</w:t>
      </w:r>
      <w:r w:rsidR="001938C8">
        <w:rPr>
          <w:rFonts w:ascii="Arial" w:hAnsi="Arial" w:cs="Arial"/>
          <w:sz w:val="20"/>
          <w:szCs w:val="20"/>
        </w:rPr>
        <w:t xml:space="preserve"> idea work we needed to know whether</w:t>
      </w:r>
      <w:r w:rsidRPr="001938C8">
        <w:rPr>
          <w:rFonts w:ascii="Arial" w:hAnsi="Arial" w:cs="Arial"/>
          <w:sz w:val="20"/>
          <w:szCs w:val="20"/>
        </w:rPr>
        <w:t xml:space="preserve"> member</w:t>
      </w:r>
      <w:r w:rsidR="001938C8">
        <w:rPr>
          <w:rFonts w:ascii="Arial" w:hAnsi="Arial" w:cs="Arial"/>
          <w:sz w:val="20"/>
          <w:szCs w:val="20"/>
        </w:rPr>
        <w:t>s</w:t>
      </w:r>
      <w:r w:rsidRPr="001938C8">
        <w:rPr>
          <w:rFonts w:ascii="Arial" w:hAnsi="Arial" w:cs="Arial"/>
          <w:sz w:val="20"/>
          <w:szCs w:val="20"/>
        </w:rPr>
        <w:t xml:space="preserve"> </w:t>
      </w:r>
      <w:r w:rsidR="001938C8">
        <w:rPr>
          <w:rFonts w:ascii="Arial" w:hAnsi="Arial" w:cs="Arial"/>
          <w:sz w:val="20"/>
          <w:szCs w:val="20"/>
        </w:rPr>
        <w:t>would be</w:t>
      </w:r>
      <w:r w:rsidRPr="001938C8">
        <w:rPr>
          <w:rFonts w:ascii="Arial" w:hAnsi="Arial" w:cs="Arial"/>
          <w:sz w:val="20"/>
          <w:szCs w:val="20"/>
        </w:rPr>
        <w:t xml:space="preserve"> interested </w:t>
      </w:r>
      <w:r w:rsidR="001938C8">
        <w:rPr>
          <w:rFonts w:ascii="Arial" w:hAnsi="Arial" w:cs="Arial"/>
          <w:sz w:val="20"/>
          <w:szCs w:val="20"/>
        </w:rPr>
        <w:t>in this format.</w:t>
      </w:r>
      <w:r w:rsidRPr="001938C8">
        <w:rPr>
          <w:rFonts w:ascii="Arial" w:hAnsi="Arial" w:cs="Arial"/>
          <w:sz w:val="20"/>
          <w:szCs w:val="20"/>
        </w:rPr>
        <w:t xml:space="preserve">  A show of hands in</w:t>
      </w:r>
      <w:r w:rsidR="001938C8">
        <w:rPr>
          <w:rFonts w:ascii="Arial" w:hAnsi="Arial" w:cs="Arial"/>
          <w:sz w:val="20"/>
          <w:szCs w:val="20"/>
        </w:rPr>
        <w:t>dic</w:t>
      </w:r>
      <w:r w:rsidRPr="001938C8">
        <w:rPr>
          <w:rFonts w:ascii="Arial" w:hAnsi="Arial" w:cs="Arial"/>
          <w:sz w:val="20"/>
          <w:szCs w:val="20"/>
        </w:rPr>
        <w:t>ated 5 of those present were inter</w:t>
      </w:r>
      <w:r w:rsidR="00BE3A65">
        <w:rPr>
          <w:rFonts w:ascii="Arial" w:hAnsi="Arial" w:cs="Arial"/>
          <w:sz w:val="20"/>
          <w:szCs w:val="20"/>
        </w:rPr>
        <w:t>ested, two have already entered.</w:t>
      </w:r>
      <w:r w:rsidR="00BE3A65">
        <w:rPr>
          <w:rFonts w:ascii="Arial" w:hAnsi="Arial" w:cs="Arial"/>
          <w:sz w:val="20"/>
          <w:szCs w:val="20"/>
        </w:rPr>
        <w:br/>
      </w:r>
    </w:p>
    <w:p w:rsidR="00BE3A65" w:rsidRDefault="00BE3A65" w:rsidP="00BE3A65">
      <w:pPr>
        <w:tabs>
          <w:tab w:val="left" w:pos="567"/>
        </w:tabs>
        <w:rPr>
          <w:rFonts w:ascii="Arial" w:hAnsi="Arial" w:cs="Arial"/>
          <w:b/>
          <w:sz w:val="20"/>
          <w:szCs w:val="20"/>
        </w:rPr>
      </w:pPr>
      <w:r>
        <w:rPr>
          <w:rFonts w:ascii="Arial" w:hAnsi="Arial" w:cs="Arial"/>
          <w:b/>
          <w:sz w:val="20"/>
          <w:szCs w:val="20"/>
        </w:rPr>
        <w:t>(c)</w:t>
      </w:r>
      <w:r>
        <w:rPr>
          <w:rFonts w:ascii="Arial" w:hAnsi="Arial" w:cs="Arial"/>
          <w:b/>
          <w:sz w:val="20"/>
          <w:szCs w:val="20"/>
        </w:rPr>
        <w:tab/>
      </w:r>
      <w:r w:rsidR="00533E5E" w:rsidRPr="00BE3A65">
        <w:rPr>
          <w:rFonts w:ascii="Arial" w:hAnsi="Arial" w:cs="Arial"/>
          <w:b/>
          <w:sz w:val="20"/>
          <w:szCs w:val="20"/>
        </w:rPr>
        <w:t xml:space="preserve">Midsummer Meanders June </w:t>
      </w:r>
      <w:r w:rsidR="00B33A68" w:rsidRPr="00BE3A65">
        <w:rPr>
          <w:rFonts w:ascii="Arial" w:hAnsi="Arial" w:cs="Arial"/>
          <w:b/>
          <w:sz w:val="20"/>
          <w:szCs w:val="20"/>
        </w:rPr>
        <w:t>2020</w:t>
      </w:r>
      <w:r w:rsidR="00FC2A45">
        <w:rPr>
          <w:rFonts w:ascii="Arial" w:hAnsi="Arial" w:cs="Arial"/>
          <w:b/>
          <w:sz w:val="20"/>
          <w:szCs w:val="20"/>
        </w:rPr>
        <w:t xml:space="preserve"> -</w:t>
      </w:r>
      <w:r w:rsidR="00B33A68" w:rsidRPr="00BE3A65">
        <w:rPr>
          <w:rFonts w:ascii="Arial" w:hAnsi="Arial" w:cs="Arial"/>
          <w:b/>
          <w:sz w:val="20"/>
          <w:szCs w:val="20"/>
        </w:rPr>
        <w:t xml:space="preserve"> </w:t>
      </w:r>
      <w:r w:rsidR="00B33A68" w:rsidRPr="00FC2A45">
        <w:rPr>
          <w:rFonts w:ascii="Arial" w:hAnsi="Arial" w:cs="Arial"/>
          <w:b/>
          <w:sz w:val="20"/>
          <w:szCs w:val="20"/>
        </w:rPr>
        <w:t>Sara</w:t>
      </w:r>
      <w:r w:rsidR="00533E5E" w:rsidRPr="00FC2A45">
        <w:rPr>
          <w:rFonts w:ascii="Arial" w:hAnsi="Arial" w:cs="Arial"/>
          <w:b/>
          <w:sz w:val="20"/>
          <w:szCs w:val="20"/>
        </w:rPr>
        <w:t xml:space="preserve"> Waldron</w:t>
      </w:r>
      <w:r w:rsidRPr="00BE3A65">
        <w:rPr>
          <w:rFonts w:ascii="Arial" w:hAnsi="Arial" w:cs="Arial"/>
          <w:b/>
          <w:i/>
          <w:sz w:val="20"/>
          <w:szCs w:val="20"/>
        </w:rPr>
        <w:br/>
      </w:r>
      <w:r w:rsidRPr="00BE3A65">
        <w:rPr>
          <w:rFonts w:ascii="Arial" w:hAnsi="Arial" w:cs="Arial"/>
          <w:sz w:val="20"/>
          <w:szCs w:val="20"/>
        </w:rPr>
        <w:t>Sar</w:t>
      </w:r>
      <w:r w:rsidR="003A6661" w:rsidRPr="00BE3A65">
        <w:rPr>
          <w:rFonts w:ascii="Arial" w:hAnsi="Arial" w:cs="Arial"/>
          <w:sz w:val="20"/>
          <w:szCs w:val="20"/>
        </w:rPr>
        <w:t>a said this</w:t>
      </w:r>
      <w:r w:rsidR="006D3B7C">
        <w:rPr>
          <w:rFonts w:ascii="Arial" w:hAnsi="Arial" w:cs="Arial"/>
          <w:sz w:val="20"/>
          <w:szCs w:val="20"/>
        </w:rPr>
        <w:t xml:space="preserve"> is a social walks day for members, family and friends to be</w:t>
      </w:r>
      <w:r w:rsidRPr="00BE3A65">
        <w:rPr>
          <w:rFonts w:ascii="Arial" w:hAnsi="Arial" w:cs="Arial"/>
          <w:sz w:val="20"/>
          <w:szCs w:val="20"/>
        </w:rPr>
        <w:t xml:space="preserve"> held on Satur</w:t>
      </w:r>
      <w:r w:rsidR="003A6661" w:rsidRPr="00BE3A65">
        <w:rPr>
          <w:rFonts w:ascii="Arial" w:hAnsi="Arial" w:cs="Arial"/>
          <w:sz w:val="20"/>
          <w:szCs w:val="20"/>
        </w:rPr>
        <w:t>day 20th June at Milton Bryan, close to Woburn. There</w:t>
      </w:r>
      <w:r>
        <w:rPr>
          <w:rFonts w:ascii="Arial" w:hAnsi="Arial" w:cs="Arial"/>
          <w:sz w:val="20"/>
          <w:szCs w:val="20"/>
        </w:rPr>
        <w:t xml:space="preserve"> w</w:t>
      </w:r>
      <w:r w:rsidR="003A6661" w:rsidRPr="00BE3A65">
        <w:rPr>
          <w:rFonts w:ascii="Arial" w:hAnsi="Arial" w:cs="Arial"/>
          <w:sz w:val="20"/>
          <w:szCs w:val="20"/>
        </w:rPr>
        <w:t>ill be a c</w:t>
      </w:r>
      <w:r>
        <w:rPr>
          <w:rFonts w:ascii="Arial" w:hAnsi="Arial" w:cs="Arial"/>
          <w:sz w:val="20"/>
          <w:szCs w:val="20"/>
        </w:rPr>
        <w:t>ouple</w:t>
      </w:r>
      <w:r w:rsidR="003A6661" w:rsidRPr="00BE3A65">
        <w:rPr>
          <w:rFonts w:ascii="Arial" w:hAnsi="Arial" w:cs="Arial"/>
          <w:sz w:val="20"/>
          <w:szCs w:val="20"/>
        </w:rPr>
        <w:t xml:space="preserve"> </w:t>
      </w:r>
      <w:r>
        <w:rPr>
          <w:rFonts w:ascii="Arial" w:hAnsi="Arial" w:cs="Arial"/>
          <w:sz w:val="20"/>
          <w:szCs w:val="20"/>
        </w:rPr>
        <w:t xml:space="preserve">of </w:t>
      </w:r>
      <w:r w:rsidR="003A6661" w:rsidRPr="00BE3A65">
        <w:rPr>
          <w:rFonts w:ascii="Arial" w:hAnsi="Arial" w:cs="Arial"/>
          <w:sz w:val="20"/>
          <w:szCs w:val="20"/>
        </w:rPr>
        <w:t>walks in the morning and afte</w:t>
      </w:r>
      <w:r>
        <w:rPr>
          <w:rFonts w:ascii="Arial" w:hAnsi="Arial" w:cs="Arial"/>
          <w:sz w:val="20"/>
          <w:szCs w:val="20"/>
        </w:rPr>
        <w:t>rnoon of shorter and longer dist</w:t>
      </w:r>
      <w:r w:rsidR="003A6661" w:rsidRPr="00BE3A65">
        <w:rPr>
          <w:rFonts w:ascii="Arial" w:hAnsi="Arial" w:cs="Arial"/>
          <w:sz w:val="20"/>
          <w:szCs w:val="20"/>
        </w:rPr>
        <w:t>ances</w:t>
      </w:r>
      <w:r>
        <w:rPr>
          <w:rFonts w:ascii="Arial" w:hAnsi="Arial" w:cs="Arial"/>
          <w:sz w:val="20"/>
          <w:szCs w:val="20"/>
        </w:rPr>
        <w:t xml:space="preserve">, </w:t>
      </w:r>
      <w:r w:rsidR="003A6661" w:rsidRPr="00BE3A65">
        <w:rPr>
          <w:rFonts w:ascii="Arial" w:hAnsi="Arial" w:cs="Arial"/>
          <w:sz w:val="20"/>
          <w:szCs w:val="20"/>
        </w:rPr>
        <w:t>with tea and biscuits at the star</w:t>
      </w:r>
      <w:r>
        <w:rPr>
          <w:rFonts w:ascii="Arial" w:hAnsi="Arial" w:cs="Arial"/>
          <w:sz w:val="20"/>
          <w:szCs w:val="20"/>
        </w:rPr>
        <w:t>t, lunch at the hall and tea and cake at the finish. Hopefully a nice so</w:t>
      </w:r>
      <w:r w:rsidR="003A6661" w:rsidRPr="00BE3A65">
        <w:rPr>
          <w:rFonts w:ascii="Arial" w:hAnsi="Arial" w:cs="Arial"/>
          <w:sz w:val="20"/>
          <w:szCs w:val="20"/>
        </w:rPr>
        <w:t>cial day for all to enjoy.</w:t>
      </w:r>
      <w:r>
        <w:rPr>
          <w:rFonts w:ascii="Arial" w:hAnsi="Arial" w:cs="Arial"/>
          <w:sz w:val="20"/>
          <w:szCs w:val="20"/>
        </w:rPr>
        <w:br/>
      </w:r>
    </w:p>
    <w:p w:rsidR="003A6661" w:rsidRPr="00BE3A65" w:rsidRDefault="00533E5E" w:rsidP="00BE3A65">
      <w:pPr>
        <w:tabs>
          <w:tab w:val="left" w:pos="567"/>
        </w:tabs>
        <w:rPr>
          <w:rFonts w:ascii="Arial" w:hAnsi="Arial" w:cs="Arial"/>
          <w:sz w:val="20"/>
          <w:szCs w:val="20"/>
        </w:rPr>
      </w:pPr>
      <w:r w:rsidRPr="00ED174E">
        <w:rPr>
          <w:rFonts w:ascii="Arial" w:hAnsi="Arial" w:cs="Arial"/>
          <w:b/>
          <w:sz w:val="20"/>
          <w:szCs w:val="20"/>
        </w:rPr>
        <w:t>(</w:t>
      </w:r>
      <w:r w:rsidR="00BE3A65">
        <w:rPr>
          <w:rFonts w:ascii="Arial" w:hAnsi="Arial" w:cs="Arial"/>
          <w:b/>
          <w:sz w:val="20"/>
          <w:szCs w:val="20"/>
        </w:rPr>
        <w:t>d)</w:t>
      </w:r>
      <w:r w:rsidR="00BE3A65">
        <w:rPr>
          <w:rFonts w:ascii="Arial" w:hAnsi="Arial" w:cs="Arial"/>
          <w:b/>
          <w:sz w:val="20"/>
          <w:szCs w:val="20"/>
        </w:rPr>
        <w:tab/>
        <w:t>Grindleford W</w:t>
      </w:r>
      <w:r w:rsidRPr="00ED174E">
        <w:rPr>
          <w:rFonts w:ascii="Arial" w:hAnsi="Arial" w:cs="Arial"/>
          <w:b/>
          <w:sz w:val="20"/>
          <w:szCs w:val="20"/>
        </w:rPr>
        <w:t xml:space="preserve">eekend </w:t>
      </w:r>
      <w:r w:rsidR="00B33A68" w:rsidRPr="00ED174E">
        <w:rPr>
          <w:rFonts w:ascii="Arial" w:hAnsi="Arial" w:cs="Arial"/>
          <w:b/>
          <w:sz w:val="20"/>
          <w:szCs w:val="20"/>
        </w:rPr>
        <w:t>2020</w:t>
      </w:r>
      <w:r w:rsidR="00B33A68">
        <w:rPr>
          <w:rFonts w:ascii="Arial" w:hAnsi="Arial" w:cs="Arial"/>
          <w:b/>
          <w:sz w:val="20"/>
          <w:szCs w:val="20"/>
        </w:rPr>
        <w:t xml:space="preserve"> </w:t>
      </w:r>
      <w:r w:rsidR="00FC2A45">
        <w:rPr>
          <w:rFonts w:ascii="Arial" w:hAnsi="Arial" w:cs="Arial"/>
          <w:b/>
          <w:sz w:val="20"/>
          <w:szCs w:val="20"/>
        </w:rPr>
        <w:t xml:space="preserve">- </w:t>
      </w:r>
      <w:r w:rsidR="00B33A68" w:rsidRPr="00FC2A45">
        <w:rPr>
          <w:rFonts w:ascii="Arial" w:hAnsi="Arial" w:cs="Arial"/>
          <w:b/>
          <w:sz w:val="20"/>
          <w:szCs w:val="20"/>
        </w:rPr>
        <w:t>Roy</w:t>
      </w:r>
      <w:r w:rsidRPr="00FC2A45">
        <w:rPr>
          <w:rFonts w:ascii="Arial" w:hAnsi="Arial" w:cs="Arial"/>
          <w:b/>
          <w:sz w:val="20"/>
          <w:szCs w:val="20"/>
        </w:rPr>
        <w:t xml:space="preserve"> Carter</w:t>
      </w:r>
      <w:r w:rsidR="00BE3A65">
        <w:rPr>
          <w:rFonts w:ascii="Arial" w:hAnsi="Arial" w:cs="Arial"/>
          <w:b/>
          <w:i/>
          <w:sz w:val="20"/>
          <w:szCs w:val="20"/>
        </w:rPr>
        <w:br/>
      </w:r>
      <w:r w:rsidR="003A6661" w:rsidRPr="00BE3A65">
        <w:rPr>
          <w:rFonts w:ascii="Arial" w:hAnsi="Arial" w:cs="Arial"/>
          <w:sz w:val="20"/>
          <w:szCs w:val="20"/>
        </w:rPr>
        <w:t>Roy said he was planning a weekend s</w:t>
      </w:r>
      <w:r w:rsidR="00BE3A65">
        <w:rPr>
          <w:rFonts w:ascii="Arial" w:hAnsi="Arial" w:cs="Arial"/>
          <w:sz w:val="20"/>
          <w:szCs w:val="20"/>
        </w:rPr>
        <w:t>i</w:t>
      </w:r>
      <w:r w:rsidR="003A6661" w:rsidRPr="00BE3A65">
        <w:rPr>
          <w:rFonts w:ascii="Arial" w:hAnsi="Arial" w:cs="Arial"/>
          <w:sz w:val="20"/>
          <w:szCs w:val="20"/>
        </w:rPr>
        <w:t>mil</w:t>
      </w:r>
      <w:r w:rsidR="00BE3A65">
        <w:rPr>
          <w:rFonts w:ascii="Arial" w:hAnsi="Arial" w:cs="Arial"/>
          <w:sz w:val="20"/>
          <w:szCs w:val="20"/>
        </w:rPr>
        <w:t>ar to the Hartingto</w:t>
      </w:r>
      <w:r w:rsidR="003A6661" w:rsidRPr="00BE3A65">
        <w:rPr>
          <w:rFonts w:ascii="Arial" w:hAnsi="Arial" w:cs="Arial"/>
          <w:sz w:val="20"/>
          <w:szCs w:val="20"/>
        </w:rPr>
        <w:t>n weeke</w:t>
      </w:r>
      <w:r w:rsidR="00BE3A65">
        <w:rPr>
          <w:rFonts w:ascii="Arial" w:hAnsi="Arial" w:cs="Arial"/>
          <w:sz w:val="20"/>
          <w:szCs w:val="20"/>
        </w:rPr>
        <w:t>n</w:t>
      </w:r>
      <w:r w:rsidR="003A6661" w:rsidRPr="00BE3A65">
        <w:rPr>
          <w:rFonts w:ascii="Arial" w:hAnsi="Arial" w:cs="Arial"/>
          <w:sz w:val="20"/>
          <w:szCs w:val="20"/>
        </w:rPr>
        <w:t>d last year</w:t>
      </w:r>
      <w:r w:rsidR="00BE3A65">
        <w:rPr>
          <w:rFonts w:ascii="Arial" w:hAnsi="Arial" w:cs="Arial"/>
          <w:sz w:val="20"/>
          <w:szCs w:val="20"/>
        </w:rPr>
        <w:t>, this time</w:t>
      </w:r>
      <w:r w:rsidR="003A6661" w:rsidRPr="00BE3A65">
        <w:rPr>
          <w:rFonts w:ascii="Arial" w:hAnsi="Arial" w:cs="Arial"/>
          <w:sz w:val="20"/>
          <w:szCs w:val="20"/>
        </w:rPr>
        <w:t xml:space="preserve"> in the Grindlefo</w:t>
      </w:r>
      <w:r w:rsidR="00BE3A65">
        <w:rPr>
          <w:rFonts w:ascii="Arial" w:hAnsi="Arial" w:cs="Arial"/>
          <w:sz w:val="20"/>
          <w:szCs w:val="20"/>
        </w:rPr>
        <w:t>rd/</w:t>
      </w:r>
      <w:r w:rsidR="003A6661" w:rsidRPr="00BE3A65">
        <w:rPr>
          <w:rFonts w:ascii="Arial" w:hAnsi="Arial" w:cs="Arial"/>
          <w:sz w:val="20"/>
          <w:szCs w:val="20"/>
        </w:rPr>
        <w:t>Cal</w:t>
      </w:r>
      <w:r w:rsidR="00BE3A65">
        <w:rPr>
          <w:rFonts w:ascii="Arial" w:hAnsi="Arial" w:cs="Arial"/>
          <w:sz w:val="20"/>
          <w:szCs w:val="20"/>
        </w:rPr>
        <w:t>ver/Froggat</w:t>
      </w:r>
      <w:r w:rsidR="006D3B7C">
        <w:rPr>
          <w:rFonts w:ascii="Arial" w:hAnsi="Arial" w:cs="Arial"/>
          <w:sz w:val="20"/>
          <w:szCs w:val="20"/>
        </w:rPr>
        <w:t>t</w:t>
      </w:r>
      <w:r w:rsidR="00BE3A65">
        <w:rPr>
          <w:rFonts w:ascii="Arial" w:hAnsi="Arial" w:cs="Arial"/>
          <w:sz w:val="20"/>
          <w:szCs w:val="20"/>
        </w:rPr>
        <w:t xml:space="preserve"> E</w:t>
      </w:r>
      <w:r w:rsidR="003A6661" w:rsidRPr="00BE3A65">
        <w:rPr>
          <w:rFonts w:ascii="Arial" w:hAnsi="Arial" w:cs="Arial"/>
          <w:sz w:val="20"/>
          <w:szCs w:val="20"/>
        </w:rPr>
        <w:t>dge</w:t>
      </w:r>
      <w:r w:rsidR="00BE3A65">
        <w:rPr>
          <w:rFonts w:ascii="Arial" w:hAnsi="Arial" w:cs="Arial"/>
          <w:sz w:val="20"/>
          <w:szCs w:val="20"/>
        </w:rPr>
        <w:t xml:space="preserve"> area. He is thinking of the A</w:t>
      </w:r>
      <w:r w:rsidR="003A6661" w:rsidRPr="00BE3A65">
        <w:rPr>
          <w:rFonts w:ascii="Arial" w:hAnsi="Arial" w:cs="Arial"/>
          <w:sz w:val="20"/>
          <w:szCs w:val="20"/>
        </w:rPr>
        <w:t>ug</w:t>
      </w:r>
      <w:r w:rsidR="00BE3A65">
        <w:rPr>
          <w:rFonts w:ascii="Arial" w:hAnsi="Arial" w:cs="Arial"/>
          <w:sz w:val="20"/>
          <w:szCs w:val="20"/>
        </w:rPr>
        <w:t>ust Bank Ho</w:t>
      </w:r>
      <w:r w:rsidR="003A6661" w:rsidRPr="00BE3A65">
        <w:rPr>
          <w:rFonts w:ascii="Arial" w:hAnsi="Arial" w:cs="Arial"/>
          <w:sz w:val="20"/>
          <w:szCs w:val="20"/>
        </w:rPr>
        <w:t>liday weekend.</w:t>
      </w:r>
      <w:r w:rsidR="00BE3A65">
        <w:rPr>
          <w:rFonts w:ascii="Arial" w:hAnsi="Arial" w:cs="Arial"/>
          <w:sz w:val="20"/>
          <w:szCs w:val="20"/>
        </w:rPr>
        <w:t xml:space="preserve"> </w:t>
      </w:r>
      <w:r w:rsidR="003A6661" w:rsidRPr="00BE3A65">
        <w:rPr>
          <w:rFonts w:ascii="Arial" w:hAnsi="Arial" w:cs="Arial"/>
          <w:sz w:val="20"/>
          <w:szCs w:val="20"/>
        </w:rPr>
        <w:t>There was a good show of hands</w:t>
      </w:r>
      <w:r w:rsidR="00BE3A65">
        <w:rPr>
          <w:rFonts w:ascii="Arial" w:hAnsi="Arial" w:cs="Arial"/>
          <w:sz w:val="20"/>
          <w:szCs w:val="20"/>
        </w:rPr>
        <w:t xml:space="preserve"> in support.  Dee suggested it would be a good id</w:t>
      </w:r>
      <w:r w:rsidR="003A6661" w:rsidRPr="00BE3A65">
        <w:rPr>
          <w:rFonts w:ascii="Arial" w:hAnsi="Arial" w:cs="Arial"/>
          <w:sz w:val="20"/>
          <w:szCs w:val="20"/>
        </w:rPr>
        <w:t xml:space="preserve">ea </w:t>
      </w:r>
      <w:r w:rsidR="00BE3A65">
        <w:rPr>
          <w:rFonts w:ascii="Arial" w:hAnsi="Arial" w:cs="Arial"/>
          <w:sz w:val="20"/>
          <w:szCs w:val="20"/>
        </w:rPr>
        <w:t xml:space="preserve">for everyone to </w:t>
      </w:r>
      <w:r w:rsidR="003A6661" w:rsidRPr="00BE3A65">
        <w:rPr>
          <w:rFonts w:ascii="Arial" w:hAnsi="Arial" w:cs="Arial"/>
          <w:sz w:val="20"/>
          <w:szCs w:val="20"/>
        </w:rPr>
        <w:t>s</w:t>
      </w:r>
      <w:r w:rsidR="00BE3A65">
        <w:rPr>
          <w:rFonts w:ascii="Arial" w:hAnsi="Arial" w:cs="Arial"/>
          <w:sz w:val="20"/>
          <w:szCs w:val="20"/>
        </w:rPr>
        <w:t>tay in the same place. R</w:t>
      </w:r>
      <w:r w:rsidR="006D3B7C">
        <w:rPr>
          <w:rFonts w:ascii="Arial" w:hAnsi="Arial" w:cs="Arial"/>
          <w:sz w:val="20"/>
          <w:szCs w:val="20"/>
        </w:rPr>
        <w:t>oy</w:t>
      </w:r>
      <w:r w:rsidR="003A6661" w:rsidRPr="00BE3A65">
        <w:rPr>
          <w:rFonts w:ascii="Arial" w:hAnsi="Arial" w:cs="Arial"/>
          <w:sz w:val="20"/>
          <w:szCs w:val="20"/>
        </w:rPr>
        <w:t xml:space="preserve"> said he did know of a hotel in the area that might be sui</w:t>
      </w:r>
      <w:r w:rsidR="00BE3A65">
        <w:rPr>
          <w:rFonts w:ascii="Arial" w:hAnsi="Arial" w:cs="Arial"/>
          <w:sz w:val="20"/>
          <w:szCs w:val="20"/>
        </w:rPr>
        <w:t>table.</w:t>
      </w:r>
      <w:r w:rsidR="003A6661" w:rsidRPr="00BE3A65">
        <w:rPr>
          <w:rFonts w:ascii="Arial" w:hAnsi="Arial" w:cs="Arial"/>
          <w:sz w:val="20"/>
          <w:szCs w:val="20"/>
        </w:rPr>
        <w:t xml:space="preserve"> He will report back.</w:t>
      </w:r>
    </w:p>
    <w:p w:rsidR="003A6661" w:rsidRPr="006D3B7C" w:rsidRDefault="00BE3A65" w:rsidP="009F27EC">
      <w:pPr>
        <w:spacing w:beforeLines="100" w:before="240"/>
        <w:rPr>
          <w:rFonts w:ascii="Arial" w:hAnsi="Arial" w:cs="Arial"/>
          <w:sz w:val="20"/>
          <w:szCs w:val="20"/>
        </w:rPr>
      </w:pPr>
      <w:r>
        <w:rPr>
          <w:rFonts w:ascii="Arial" w:hAnsi="Arial" w:cs="Arial"/>
          <w:i/>
          <w:sz w:val="20"/>
          <w:szCs w:val="20"/>
        </w:rPr>
        <w:lastRenderedPageBreak/>
        <w:t>(</w:t>
      </w:r>
      <w:r w:rsidRPr="00BE3A65">
        <w:rPr>
          <w:rFonts w:ascii="Arial" w:hAnsi="Arial" w:cs="Arial"/>
          <w:b/>
          <w:sz w:val="20"/>
          <w:szCs w:val="20"/>
        </w:rPr>
        <w:t>e)</w:t>
      </w:r>
      <w:r w:rsidRPr="00BE3A65">
        <w:rPr>
          <w:rFonts w:ascii="Arial" w:hAnsi="Arial" w:cs="Arial"/>
          <w:b/>
          <w:sz w:val="20"/>
          <w:szCs w:val="20"/>
        </w:rPr>
        <w:tab/>
      </w:r>
      <w:r w:rsidRPr="00FC2A45">
        <w:rPr>
          <w:rFonts w:ascii="Arial" w:hAnsi="Arial" w:cs="Arial"/>
          <w:b/>
          <w:sz w:val="20"/>
          <w:szCs w:val="20"/>
        </w:rPr>
        <w:t xml:space="preserve">Death March, Belgium, August </w:t>
      </w:r>
      <w:r w:rsidR="00B33A68" w:rsidRPr="00FC2A45">
        <w:rPr>
          <w:rFonts w:ascii="Arial" w:hAnsi="Arial" w:cs="Arial"/>
          <w:b/>
          <w:sz w:val="20"/>
          <w:szCs w:val="20"/>
        </w:rPr>
        <w:t>2020</w:t>
      </w:r>
      <w:r w:rsidR="00FC2A45">
        <w:rPr>
          <w:rFonts w:ascii="Arial" w:hAnsi="Arial" w:cs="Arial"/>
          <w:b/>
          <w:sz w:val="20"/>
          <w:szCs w:val="20"/>
        </w:rPr>
        <w:t xml:space="preserve"> -</w:t>
      </w:r>
      <w:r w:rsidR="00B33A68" w:rsidRPr="00BE3A65">
        <w:rPr>
          <w:rFonts w:ascii="Arial" w:hAnsi="Arial" w:cs="Arial"/>
          <w:b/>
          <w:sz w:val="20"/>
          <w:szCs w:val="20"/>
        </w:rPr>
        <w:t xml:space="preserve"> </w:t>
      </w:r>
      <w:r w:rsidR="00B33A68" w:rsidRPr="00FC2A45">
        <w:rPr>
          <w:rFonts w:ascii="Arial" w:hAnsi="Arial" w:cs="Arial"/>
          <w:b/>
          <w:sz w:val="20"/>
          <w:szCs w:val="20"/>
        </w:rPr>
        <w:t>Norman</w:t>
      </w:r>
      <w:r w:rsidRPr="00FC2A45">
        <w:rPr>
          <w:rFonts w:ascii="Arial" w:hAnsi="Arial" w:cs="Arial"/>
          <w:b/>
          <w:sz w:val="20"/>
          <w:szCs w:val="20"/>
        </w:rPr>
        <w:t xml:space="preserve"> Corrin</w:t>
      </w:r>
      <w:r w:rsidR="009F27EC">
        <w:rPr>
          <w:rFonts w:ascii="Arial" w:hAnsi="Arial" w:cs="Arial"/>
          <w:b/>
          <w:i/>
          <w:sz w:val="20"/>
          <w:szCs w:val="20"/>
        </w:rPr>
        <w:br/>
      </w:r>
      <w:r w:rsidR="003A6661" w:rsidRPr="006D3B7C">
        <w:rPr>
          <w:rFonts w:ascii="Arial" w:hAnsi="Arial" w:cs="Arial"/>
          <w:sz w:val="20"/>
          <w:szCs w:val="20"/>
        </w:rPr>
        <w:t>Nor</w:t>
      </w:r>
      <w:r w:rsidR="009F27EC" w:rsidRPr="006D3B7C">
        <w:rPr>
          <w:rFonts w:ascii="Arial" w:hAnsi="Arial" w:cs="Arial"/>
          <w:sz w:val="20"/>
          <w:szCs w:val="20"/>
        </w:rPr>
        <w:t>m</w:t>
      </w:r>
      <w:r w:rsidR="003A6661" w:rsidRPr="006D3B7C">
        <w:rPr>
          <w:rFonts w:ascii="Arial" w:hAnsi="Arial" w:cs="Arial"/>
          <w:sz w:val="20"/>
          <w:szCs w:val="20"/>
        </w:rPr>
        <w:t xml:space="preserve">an said </w:t>
      </w:r>
      <w:r w:rsidR="009F27EC" w:rsidRPr="006D3B7C">
        <w:rPr>
          <w:rFonts w:ascii="Arial" w:hAnsi="Arial" w:cs="Arial"/>
          <w:sz w:val="20"/>
          <w:szCs w:val="20"/>
        </w:rPr>
        <w:t xml:space="preserve">to date </w:t>
      </w:r>
      <w:r w:rsidR="003A6661" w:rsidRPr="006D3B7C">
        <w:rPr>
          <w:rFonts w:ascii="Arial" w:hAnsi="Arial" w:cs="Arial"/>
          <w:sz w:val="20"/>
          <w:szCs w:val="20"/>
        </w:rPr>
        <w:t>10</w:t>
      </w:r>
      <w:r w:rsidR="009F27EC" w:rsidRPr="006D3B7C">
        <w:rPr>
          <w:rFonts w:ascii="Arial" w:hAnsi="Arial" w:cs="Arial"/>
          <w:sz w:val="20"/>
          <w:szCs w:val="20"/>
        </w:rPr>
        <w:t xml:space="preserve"> </w:t>
      </w:r>
      <w:r w:rsidR="003A6661" w:rsidRPr="006D3B7C">
        <w:rPr>
          <w:rFonts w:ascii="Arial" w:hAnsi="Arial" w:cs="Arial"/>
          <w:sz w:val="20"/>
          <w:szCs w:val="20"/>
        </w:rPr>
        <w:t>people have ex</w:t>
      </w:r>
      <w:r w:rsidR="009F27EC" w:rsidRPr="006D3B7C">
        <w:rPr>
          <w:rFonts w:ascii="Arial" w:hAnsi="Arial" w:cs="Arial"/>
          <w:sz w:val="20"/>
          <w:szCs w:val="20"/>
        </w:rPr>
        <w:t>p</w:t>
      </w:r>
      <w:r w:rsidR="003A6661" w:rsidRPr="006D3B7C">
        <w:rPr>
          <w:rFonts w:ascii="Arial" w:hAnsi="Arial" w:cs="Arial"/>
          <w:sz w:val="20"/>
          <w:szCs w:val="20"/>
        </w:rPr>
        <w:t>ressed in</w:t>
      </w:r>
      <w:r w:rsidR="009F27EC" w:rsidRPr="006D3B7C">
        <w:rPr>
          <w:rFonts w:ascii="Arial" w:hAnsi="Arial" w:cs="Arial"/>
          <w:sz w:val="20"/>
          <w:szCs w:val="20"/>
        </w:rPr>
        <w:t>terest. The trip</w:t>
      </w:r>
      <w:r w:rsidR="003A6661" w:rsidRPr="006D3B7C">
        <w:rPr>
          <w:rFonts w:ascii="Arial" w:hAnsi="Arial" w:cs="Arial"/>
          <w:sz w:val="20"/>
          <w:szCs w:val="20"/>
        </w:rPr>
        <w:t xml:space="preserve"> is open to all LDWA members</w:t>
      </w:r>
      <w:r w:rsidR="009F27EC" w:rsidRPr="006D3B7C">
        <w:rPr>
          <w:rFonts w:ascii="Arial" w:hAnsi="Arial" w:cs="Arial"/>
          <w:sz w:val="20"/>
          <w:szCs w:val="20"/>
        </w:rPr>
        <w:t>.</w:t>
      </w:r>
      <w:r w:rsidR="003A6661" w:rsidRPr="006D3B7C">
        <w:rPr>
          <w:rFonts w:ascii="Arial" w:hAnsi="Arial" w:cs="Arial"/>
          <w:sz w:val="20"/>
          <w:szCs w:val="20"/>
        </w:rPr>
        <w:t xml:space="preserve"> Travel Thursday</w:t>
      </w:r>
      <w:r w:rsidR="006D3B7C" w:rsidRPr="006D3B7C">
        <w:rPr>
          <w:rFonts w:ascii="Arial" w:hAnsi="Arial" w:cs="Arial"/>
          <w:sz w:val="20"/>
          <w:szCs w:val="20"/>
        </w:rPr>
        <w:t xml:space="preserve"> 13th A</w:t>
      </w:r>
      <w:r w:rsidR="006D3B7C">
        <w:rPr>
          <w:rFonts w:ascii="Arial" w:hAnsi="Arial" w:cs="Arial"/>
          <w:sz w:val="20"/>
          <w:szCs w:val="20"/>
        </w:rPr>
        <w:t>ugust</w:t>
      </w:r>
      <w:r w:rsidR="003A6661" w:rsidRPr="006D3B7C">
        <w:rPr>
          <w:rFonts w:ascii="Arial" w:hAnsi="Arial" w:cs="Arial"/>
          <w:sz w:val="20"/>
          <w:szCs w:val="20"/>
        </w:rPr>
        <w:t>, ret</w:t>
      </w:r>
      <w:r w:rsidR="009F27EC" w:rsidRPr="006D3B7C">
        <w:rPr>
          <w:rFonts w:ascii="Arial" w:hAnsi="Arial" w:cs="Arial"/>
          <w:sz w:val="20"/>
          <w:szCs w:val="20"/>
        </w:rPr>
        <w:t>urn</w:t>
      </w:r>
      <w:r w:rsidR="003A6661" w:rsidRPr="006D3B7C">
        <w:rPr>
          <w:rFonts w:ascii="Arial" w:hAnsi="Arial" w:cs="Arial"/>
          <w:sz w:val="20"/>
          <w:szCs w:val="20"/>
        </w:rPr>
        <w:t xml:space="preserve"> Su</w:t>
      </w:r>
      <w:r w:rsidR="009F27EC" w:rsidRPr="006D3B7C">
        <w:rPr>
          <w:rFonts w:ascii="Arial" w:hAnsi="Arial" w:cs="Arial"/>
          <w:sz w:val="20"/>
          <w:szCs w:val="20"/>
        </w:rPr>
        <w:t>nd</w:t>
      </w:r>
      <w:r w:rsidR="003A6661" w:rsidRPr="006D3B7C">
        <w:rPr>
          <w:rFonts w:ascii="Arial" w:hAnsi="Arial" w:cs="Arial"/>
          <w:sz w:val="20"/>
          <w:szCs w:val="20"/>
        </w:rPr>
        <w:t>ay</w:t>
      </w:r>
      <w:r w:rsidR="006D3B7C" w:rsidRPr="006D3B7C">
        <w:rPr>
          <w:rFonts w:ascii="Arial" w:hAnsi="Arial" w:cs="Arial"/>
          <w:sz w:val="20"/>
          <w:szCs w:val="20"/>
        </w:rPr>
        <w:t xml:space="preserve"> 16th August.</w:t>
      </w:r>
      <w:r w:rsidR="003A6661" w:rsidRPr="006D3B7C">
        <w:rPr>
          <w:rFonts w:ascii="Arial" w:hAnsi="Arial" w:cs="Arial"/>
          <w:sz w:val="20"/>
          <w:szCs w:val="20"/>
        </w:rPr>
        <w:t xml:space="preserve"> </w:t>
      </w:r>
      <w:r w:rsidR="009F27EC" w:rsidRPr="006D3B7C">
        <w:rPr>
          <w:rFonts w:ascii="Arial" w:hAnsi="Arial" w:cs="Arial"/>
          <w:sz w:val="20"/>
          <w:szCs w:val="20"/>
        </w:rPr>
        <w:t>Norman</w:t>
      </w:r>
      <w:r w:rsidR="003A6661" w:rsidRPr="006D3B7C">
        <w:rPr>
          <w:rFonts w:ascii="Arial" w:hAnsi="Arial" w:cs="Arial"/>
          <w:sz w:val="20"/>
          <w:szCs w:val="20"/>
        </w:rPr>
        <w:t xml:space="preserve"> will organise </w:t>
      </w:r>
      <w:r w:rsidR="002D02D4" w:rsidRPr="006D3B7C">
        <w:rPr>
          <w:rFonts w:ascii="Arial" w:hAnsi="Arial" w:cs="Arial"/>
          <w:sz w:val="20"/>
          <w:szCs w:val="20"/>
        </w:rPr>
        <w:t>coach t</w:t>
      </w:r>
      <w:r w:rsidR="003A6661" w:rsidRPr="006D3B7C">
        <w:rPr>
          <w:rFonts w:ascii="Arial" w:hAnsi="Arial" w:cs="Arial"/>
          <w:sz w:val="20"/>
          <w:szCs w:val="20"/>
        </w:rPr>
        <w:t>ransport</w:t>
      </w:r>
      <w:r w:rsidR="009F27EC" w:rsidRPr="006D3B7C">
        <w:rPr>
          <w:rFonts w:ascii="Arial" w:hAnsi="Arial" w:cs="Arial"/>
          <w:sz w:val="20"/>
          <w:szCs w:val="20"/>
        </w:rPr>
        <w:t>.</w:t>
      </w:r>
    </w:p>
    <w:p w:rsidR="00533E5E" w:rsidRPr="00ED174E" w:rsidRDefault="001D6E31" w:rsidP="009F27EC">
      <w:pPr>
        <w:tabs>
          <w:tab w:val="left" w:pos="567"/>
        </w:tabs>
        <w:spacing w:beforeLines="100" w:before="240"/>
        <w:ind w:left="720" w:hanging="720"/>
        <w:rPr>
          <w:rFonts w:ascii="Arial" w:hAnsi="Arial" w:cs="Arial"/>
          <w:b/>
          <w:i/>
          <w:sz w:val="26"/>
          <w:szCs w:val="26"/>
        </w:rPr>
      </w:pPr>
      <w:r>
        <w:rPr>
          <w:rFonts w:ascii="Arial" w:hAnsi="Arial" w:cs="Arial"/>
          <w:b/>
          <w:sz w:val="20"/>
          <w:szCs w:val="20"/>
        </w:rPr>
        <w:t>(</w:t>
      </w:r>
      <w:r w:rsidR="009F27EC">
        <w:rPr>
          <w:rFonts w:ascii="Arial" w:hAnsi="Arial" w:cs="Arial"/>
          <w:b/>
          <w:sz w:val="20"/>
          <w:szCs w:val="20"/>
        </w:rPr>
        <w:t>e)</w:t>
      </w:r>
      <w:r w:rsidR="009F27EC">
        <w:rPr>
          <w:rFonts w:ascii="Arial" w:hAnsi="Arial" w:cs="Arial"/>
          <w:b/>
          <w:sz w:val="20"/>
          <w:szCs w:val="20"/>
        </w:rPr>
        <w:tab/>
      </w:r>
      <w:r>
        <w:rPr>
          <w:rFonts w:ascii="Arial" w:hAnsi="Arial" w:cs="Arial"/>
          <w:b/>
          <w:sz w:val="20"/>
          <w:szCs w:val="20"/>
        </w:rPr>
        <w:t>Any other i</w:t>
      </w:r>
      <w:r w:rsidR="00533E5E" w:rsidRPr="00ED174E">
        <w:rPr>
          <w:rFonts w:ascii="Arial" w:hAnsi="Arial" w:cs="Arial"/>
          <w:b/>
          <w:sz w:val="20"/>
          <w:szCs w:val="20"/>
        </w:rPr>
        <w:t>deas for future group activities</w:t>
      </w:r>
      <w:r w:rsidR="002D02D4">
        <w:rPr>
          <w:rFonts w:ascii="Arial" w:hAnsi="Arial" w:cs="Arial"/>
          <w:b/>
          <w:sz w:val="20"/>
          <w:szCs w:val="20"/>
        </w:rPr>
        <w:t xml:space="preserve"> - </w:t>
      </w:r>
      <w:r w:rsidR="002D02D4" w:rsidRPr="009F27EC">
        <w:rPr>
          <w:rFonts w:ascii="Arial" w:hAnsi="Arial" w:cs="Arial"/>
          <w:sz w:val="20"/>
          <w:szCs w:val="20"/>
        </w:rPr>
        <w:t>None</w:t>
      </w:r>
    </w:p>
    <w:p w:rsidR="00212F0A" w:rsidRPr="00E06FFC" w:rsidRDefault="00212F0A" w:rsidP="00D77936">
      <w:pPr>
        <w:tabs>
          <w:tab w:val="left" w:pos="567"/>
        </w:tabs>
        <w:rPr>
          <w:rFonts w:ascii="Arial" w:hAnsi="Arial" w:cs="Arial"/>
          <w:b/>
          <w:sz w:val="20"/>
          <w:szCs w:val="20"/>
        </w:rPr>
      </w:pPr>
    </w:p>
    <w:p w:rsidR="002D02D4" w:rsidRDefault="00212F0A" w:rsidP="009F27EC">
      <w:pPr>
        <w:tabs>
          <w:tab w:val="left" w:pos="567"/>
        </w:tabs>
        <w:rPr>
          <w:rFonts w:ascii="Arial" w:hAnsi="Arial" w:cs="Arial"/>
          <w:b/>
          <w:sz w:val="20"/>
          <w:szCs w:val="20"/>
        </w:rPr>
      </w:pPr>
      <w:r w:rsidRPr="00B371B9">
        <w:rPr>
          <w:rFonts w:ascii="Arial" w:hAnsi="Arial" w:cs="Arial"/>
          <w:b/>
          <w:sz w:val="20"/>
          <w:szCs w:val="20"/>
        </w:rPr>
        <w:t>10.</w:t>
      </w:r>
      <w:r w:rsidRPr="00B371B9">
        <w:rPr>
          <w:rFonts w:ascii="Arial" w:hAnsi="Arial" w:cs="Arial"/>
          <w:b/>
          <w:sz w:val="20"/>
          <w:szCs w:val="20"/>
        </w:rPr>
        <w:tab/>
        <w:t>A.O.B.</w:t>
      </w:r>
      <w:r w:rsidR="009F27EC">
        <w:rPr>
          <w:rFonts w:ascii="Arial" w:hAnsi="Arial" w:cs="Arial"/>
          <w:b/>
          <w:sz w:val="20"/>
          <w:szCs w:val="20"/>
        </w:rPr>
        <w:br/>
      </w:r>
      <w:r w:rsidR="009F27EC">
        <w:rPr>
          <w:rFonts w:ascii="Arial" w:hAnsi="Arial" w:cs="Arial"/>
          <w:b/>
          <w:sz w:val="20"/>
          <w:szCs w:val="20"/>
        </w:rPr>
        <w:br/>
        <w:t>(a)</w:t>
      </w:r>
      <w:r w:rsidR="009F27EC">
        <w:rPr>
          <w:rFonts w:ascii="Arial" w:hAnsi="Arial" w:cs="Arial"/>
          <w:b/>
          <w:sz w:val="20"/>
          <w:szCs w:val="20"/>
        </w:rPr>
        <w:tab/>
      </w:r>
      <w:r w:rsidR="002D02D4">
        <w:rPr>
          <w:rFonts w:ascii="Arial" w:hAnsi="Arial" w:cs="Arial"/>
          <w:b/>
          <w:sz w:val="20"/>
          <w:szCs w:val="20"/>
        </w:rPr>
        <w:t>Possible Triple Challenge of Pick &amp; Mix, Chiltern Kanter, Hannington Hike – No</w:t>
      </w:r>
      <w:r w:rsidR="009F27EC">
        <w:rPr>
          <w:rFonts w:ascii="Arial" w:hAnsi="Arial" w:cs="Arial"/>
          <w:b/>
          <w:sz w:val="20"/>
          <w:szCs w:val="20"/>
        </w:rPr>
        <w:t>rm</w:t>
      </w:r>
      <w:r w:rsidR="002D02D4">
        <w:rPr>
          <w:rFonts w:ascii="Arial" w:hAnsi="Arial" w:cs="Arial"/>
          <w:b/>
          <w:sz w:val="20"/>
          <w:szCs w:val="20"/>
        </w:rPr>
        <w:t>an Corrin</w:t>
      </w:r>
    </w:p>
    <w:p w:rsidR="002D02D4" w:rsidRPr="009F27EC" w:rsidRDefault="002D02D4" w:rsidP="009F27EC">
      <w:pPr>
        <w:pStyle w:val="ListParagraph"/>
        <w:tabs>
          <w:tab w:val="left" w:pos="567"/>
        </w:tabs>
        <w:spacing w:after="0" w:line="240" w:lineRule="auto"/>
        <w:ind w:hanging="153"/>
        <w:rPr>
          <w:rFonts w:ascii="Arial" w:hAnsi="Arial" w:cs="Arial"/>
          <w:sz w:val="20"/>
          <w:szCs w:val="20"/>
        </w:rPr>
      </w:pPr>
      <w:r w:rsidRPr="009F27EC">
        <w:rPr>
          <w:rFonts w:ascii="Arial" w:hAnsi="Arial" w:cs="Arial"/>
          <w:sz w:val="20"/>
          <w:szCs w:val="20"/>
        </w:rPr>
        <w:t xml:space="preserve">The idea being to encourage </w:t>
      </w:r>
      <w:r w:rsidR="009F27EC" w:rsidRPr="009F27EC">
        <w:rPr>
          <w:rFonts w:ascii="Arial" w:hAnsi="Arial" w:cs="Arial"/>
          <w:sz w:val="20"/>
          <w:szCs w:val="20"/>
        </w:rPr>
        <w:t xml:space="preserve">people to enter </w:t>
      </w:r>
      <w:r w:rsidRPr="009F27EC">
        <w:rPr>
          <w:rFonts w:ascii="Arial" w:hAnsi="Arial" w:cs="Arial"/>
          <w:sz w:val="20"/>
          <w:szCs w:val="20"/>
        </w:rPr>
        <w:t>the events.</w:t>
      </w:r>
    </w:p>
    <w:p w:rsidR="002D02D4" w:rsidRPr="009F27EC" w:rsidRDefault="002D02D4" w:rsidP="009F27EC">
      <w:pPr>
        <w:pStyle w:val="ListParagraph"/>
        <w:tabs>
          <w:tab w:val="left" w:pos="567"/>
        </w:tabs>
        <w:spacing w:after="0" w:line="240" w:lineRule="auto"/>
        <w:ind w:left="567"/>
        <w:rPr>
          <w:rFonts w:ascii="Arial" w:hAnsi="Arial" w:cs="Arial"/>
          <w:sz w:val="20"/>
          <w:szCs w:val="20"/>
        </w:rPr>
      </w:pPr>
      <w:r w:rsidRPr="009F27EC">
        <w:rPr>
          <w:rFonts w:ascii="Arial" w:hAnsi="Arial" w:cs="Arial"/>
          <w:sz w:val="20"/>
          <w:szCs w:val="20"/>
        </w:rPr>
        <w:t>To be discussed at the next committee meeting.</w:t>
      </w:r>
    </w:p>
    <w:p w:rsidR="002D02D4" w:rsidRPr="009F27EC" w:rsidRDefault="002D02D4" w:rsidP="00D77936">
      <w:pPr>
        <w:pStyle w:val="ListParagraph"/>
        <w:tabs>
          <w:tab w:val="left" w:pos="567"/>
        </w:tabs>
        <w:spacing w:after="0" w:line="240" w:lineRule="auto"/>
        <w:rPr>
          <w:rFonts w:ascii="Arial" w:hAnsi="Arial" w:cs="Arial"/>
          <w:sz w:val="20"/>
          <w:szCs w:val="20"/>
        </w:rPr>
      </w:pPr>
    </w:p>
    <w:p w:rsidR="00A02FD2" w:rsidRPr="00A02FD2" w:rsidRDefault="002D02D4" w:rsidP="00A02FD2">
      <w:pPr>
        <w:pStyle w:val="ListParagraph"/>
        <w:numPr>
          <w:ilvl w:val="0"/>
          <w:numId w:val="16"/>
        </w:numPr>
        <w:tabs>
          <w:tab w:val="left" w:pos="567"/>
        </w:tabs>
        <w:ind w:left="567" w:hanging="567"/>
        <w:rPr>
          <w:rFonts w:ascii="Arial" w:hAnsi="Arial" w:cs="Arial"/>
          <w:b/>
          <w:sz w:val="20"/>
          <w:szCs w:val="20"/>
        </w:rPr>
      </w:pPr>
      <w:r w:rsidRPr="00A02FD2">
        <w:rPr>
          <w:rFonts w:ascii="Arial" w:hAnsi="Arial" w:cs="Arial"/>
          <w:b/>
          <w:sz w:val="20"/>
          <w:szCs w:val="20"/>
        </w:rPr>
        <w:t>Lost Property –</w:t>
      </w:r>
      <w:r w:rsidR="00F30967">
        <w:rPr>
          <w:rFonts w:ascii="Arial" w:hAnsi="Arial" w:cs="Arial"/>
          <w:b/>
          <w:sz w:val="20"/>
          <w:szCs w:val="20"/>
        </w:rPr>
        <w:t xml:space="preserve"> </w:t>
      </w:r>
      <w:r w:rsidRPr="00A02FD2">
        <w:rPr>
          <w:rFonts w:ascii="Arial" w:hAnsi="Arial" w:cs="Arial"/>
          <w:b/>
          <w:sz w:val="20"/>
          <w:szCs w:val="20"/>
        </w:rPr>
        <w:t>Me</w:t>
      </w:r>
      <w:r w:rsidR="009F27EC" w:rsidRPr="00A02FD2">
        <w:rPr>
          <w:rFonts w:ascii="Arial" w:hAnsi="Arial" w:cs="Arial"/>
          <w:b/>
          <w:sz w:val="20"/>
          <w:szCs w:val="20"/>
        </w:rPr>
        <w:t>r</w:t>
      </w:r>
      <w:r w:rsidRPr="00A02FD2">
        <w:rPr>
          <w:rFonts w:ascii="Arial" w:hAnsi="Arial" w:cs="Arial"/>
          <w:b/>
          <w:sz w:val="20"/>
          <w:szCs w:val="20"/>
        </w:rPr>
        <w:t>rian Lancaster</w:t>
      </w:r>
      <w:r w:rsidR="009F27EC" w:rsidRPr="00A02FD2">
        <w:rPr>
          <w:rFonts w:ascii="Arial" w:hAnsi="Arial" w:cs="Arial"/>
          <w:b/>
          <w:sz w:val="20"/>
          <w:szCs w:val="20"/>
        </w:rPr>
        <w:br/>
      </w:r>
      <w:r w:rsidRPr="00A02FD2">
        <w:rPr>
          <w:rFonts w:ascii="Arial" w:hAnsi="Arial" w:cs="Arial"/>
          <w:sz w:val="20"/>
          <w:szCs w:val="20"/>
        </w:rPr>
        <w:t>Merrian had</w:t>
      </w:r>
      <w:r w:rsidR="009F27EC" w:rsidRPr="00A02FD2">
        <w:rPr>
          <w:rFonts w:ascii="Arial" w:hAnsi="Arial" w:cs="Arial"/>
          <w:sz w:val="20"/>
          <w:szCs w:val="20"/>
        </w:rPr>
        <w:t xml:space="preserve"> b</w:t>
      </w:r>
      <w:r w:rsidRPr="00A02FD2">
        <w:rPr>
          <w:rFonts w:ascii="Arial" w:hAnsi="Arial" w:cs="Arial"/>
          <w:sz w:val="20"/>
          <w:szCs w:val="20"/>
        </w:rPr>
        <w:t>rough</w:t>
      </w:r>
      <w:r w:rsidR="009F27EC" w:rsidRPr="00A02FD2">
        <w:rPr>
          <w:rFonts w:ascii="Arial" w:hAnsi="Arial" w:cs="Arial"/>
          <w:sz w:val="20"/>
          <w:szCs w:val="20"/>
        </w:rPr>
        <w:t xml:space="preserve">t various </w:t>
      </w:r>
      <w:r w:rsidRPr="00A02FD2">
        <w:rPr>
          <w:rFonts w:ascii="Arial" w:hAnsi="Arial" w:cs="Arial"/>
          <w:sz w:val="20"/>
          <w:szCs w:val="20"/>
        </w:rPr>
        <w:t xml:space="preserve">items of lost property </w:t>
      </w:r>
      <w:r w:rsidR="009F27EC" w:rsidRPr="00A02FD2">
        <w:rPr>
          <w:rFonts w:ascii="Arial" w:hAnsi="Arial" w:cs="Arial"/>
          <w:sz w:val="20"/>
          <w:szCs w:val="20"/>
        </w:rPr>
        <w:t>that she ha</w:t>
      </w:r>
      <w:r w:rsidR="00600F0C">
        <w:rPr>
          <w:rFonts w:ascii="Arial" w:hAnsi="Arial" w:cs="Arial"/>
          <w:sz w:val="20"/>
          <w:szCs w:val="20"/>
        </w:rPr>
        <w:t>s</w:t>
      </w:r>
      <w:r w:rsidR="009F27EC" w:rsidRPr="00A02FD2">
        <w:rPr>
          <w:rFonts w:ascii="Arial" w:hAnsi="Arial" w:cs="Arial"/>
          <w:sz w:val="20"/>
          <w:szCs w:val="20"/>
        </w:rPr>
        <w:t xml:space="preserve"> accumula</w:t>
      </w:r>
      <w:r w:rsidRPr="00A02FD2">
        <w:rPr>
          <w:rFonts w:ascii="Arial" w:hAnsi="Arial" w:cs="Arial"/>
          <w:sz w:val="20"/>
          <w:szCs w:val="20"/>
        </w:rPr>
        <w:t>t</w:t>
      </w:r>
      <w:r w:rsidR="009F27EC" w:rsidRPr="00A02FD2">
        <w:rPr>
          <w:rFonts w:ascii="Arial" w:hAnsi="Arial" w:cs="Arial"/>
          <w:sz w:val="20"/>
          <w:szCs w:val="20"/>
        </w:rPr>
        <w:t>ed after BBN</w:t>
      </w:r>
      <w:r w:rsidRPr="00A02FD2">
        <w:rPr>
          <w:rFonts w:ascii="Arial" w:hAnsi="Arial" w:cs="Arial"/>
          <w:sz w:val="20"/>
          <w:szCs w:val="20"/>
        </w:rPr>
        <w:t xml:space="preserve"> events.  She suggested people take anything</w:t>
      </w:r>
      <w:r w:rsidR="00A02FD2" w:rsidRPr="00A02FD2">
        <w:rPr>
          <w:rFonts w:ascii="Arial" w:hAnsi="Arial" w:cs="Arial"/>
          <w:sz w:val="20"/>
          <w:szCs w:val="20"/>
        </w:rPr>
        <w:t xml:space="preserve"> they want</w:t>
      </w:r>
      <w:r w:rsidRPr="00A02FD2">
        <w:rPr>
          <w:rFonts w:ascii="Arial" w:hAnsi="Arial" w:cs="Arial"/>
          <w:sz w:val="20"/>
          <w:szCs w:val="20"/>
        </w:rPr>
        <w:t xml:space="preserve"> and put some money in the next charity box they see</w:t>
      </w:r>
      <w:r w:rsidR="00600F0C">
        <w:rPr>
          <w:rFonts w:ascii="Arial" w:hAnsi="Arial" w:cs="Arial"/>
          <w:sz w:val="20"/>
          <w:szCs w:val="20"/>
        </w:rPr>
        <w:t>.</w:t>
      </w:r>
    </w:p>
    <w:p w:rsidR="002D02D4" w:rsidRPr="00A02FD2" w:rsidRDefault="00A02FD2" w:rsidP="00A02FD2">
      <w:pPr>
        <w:tabs>
          <w:tab w:val="left" w:pos="567"/>
        </w:tabs>
        <w:ind w:left="567" w:hanging="567"/>
        <w:rPr>
          <w:rFonts w:ascii="Arial" w:hAnsi="Arial" w:cs="Arial"/>
          <w:sz w:val="20"/>
          <w:szCs w:val="20"/>
        </w:rPr>
      </w:pPr>
      <w:r>
        <w:rPr>
          <w:rFonts w:ascii="Arial" w:hAnsi="Arial" w:cs="Arial"/>
          <w:b/>
          <w:sz w:val="20"/>
          <w:szCs w:val="20"/>
        </w:rPr>
        <w:t>(c)</w:t>
      </w:r>
      <w:r>
        <w:rPr>
          <w:rFonts w:ascii="Arial" w:hAnsi="Arial" w:cs="Arial"/>
          <w:b/>
          <w:sz w:val="20"/>
          <w:szCs w:val="20"/>
        </w:rPr>
        <w:tab/>
      </w:r>
      <w:r w:rsidRPr="00684F7E">
        <w:rPr>
          <w:rFonts w:ascii="Arial" w:hAnsi="Arial" w:cs="Arial"/>
          <w:b/>
          <w:sz w:val="20"/>
          <w:szCs w:val="20"/>
        </w:rPr>
        <w:t>Greensand Country Landscape Partnership</w:t>
      </w:r>
      <w:r>
        <w:rPr>
          <w:rFonts w:ascii="Arial" w:hAnsi="Arial" w:cs="Arial"/>
          <w:sz w:val="20"/>
          <w:szCs w:val="20"/>
        </w:rPr>
        <w:t xml:space="preserve"> – </w:t>
      </w:r>
      <w:r>
        <w:rPr>
          <w:rFonts w:ascii="Arial" w:hAnsi="Arial" w:cs="Arial"/>
          <w:b/>
          <w:sz w:val="20"/>
          <w:szCs w:val="20"/>
        </w:rPr>
        <w:t xml:space="preserve">David </w:t>
      </w:r>
      <w:r w:rsidR="002D02D4">
        <w:rPr>
          <w:rFonts w:ascii="Arial" w:hAnsi="Arial" w:cs="Arial"/>
          <w:b/>
          <w:sz w:val="20"/>
          <w:szCs w:val="20"/>
        </w:rPr>
        <w:t>Sedgley</w:t>
      </w:r>
      <w:r>
        <w:rPr>
          <w:rFonts w:ascii="Arial" w:hAnsi="Arial" w:cs="Arial"/>
          <w:b/>
          <w:sz w:val="20"/>
          <w:szCs w:val="20"/>
        </w:rPr>
        <w:br/>
      </w:r>
      <w:r w:rsidRPr="00A02FD2">
        <w:rPr>
          <w:rFonts w:ascii="Arial" w:hAnsi="Arial" w:cs="Arial"/>
          <w:sz w:val="20"/>
          <w:szCs w:val="20"/>
        </w:rPr>
        <w:t>David said a</w:t>
      </w:r>
      <w:r w:rsidR="002D02D4" w:rsidRPr="00A02FD2">
        <w:rPr>
          <w:rFonts w:ascii="Arial" w:hAnsi="Arial" w:cs="Arial"/>
          <w:sz w:val="20"/>
          <w:szCs w:val="20"/>
        </w:rPr>
        <w:t xml:space="preserve"> few words about the</w:t>
      </w:r>
      <w:r w:rsidRPr="00A02FD2">
        <w:rPr>
          <w:rFonts w:ascii="Arial" w:hAnsi="Arial" w:cs="Arial"/>
          <w:sz w:val="20"/>
          <w:szCs w:val="20"/>
        </w:rPr>
        <w:t xml:space="preserve"> work of the</w:t>
      </w:r>
      <w:r w:rsidR="002D02D4" w:rsidRPr="00A02FD2">
        <w:rPr>
          <w:rFonts w:ascii="Arial" w:hAnsi="Arial" w:cs="Arial"/>
          <w:sz w:val="20"/>
          <w:szCs w:val="20"/>
        </w:rPr>
        <w:t xml:space="preserve"> </w:t>
      </w:r>
      <w:r w:rsidRPr="00A02FD2">
        <w:rPr>
          <w:rFonts w:ascii="Arial" w:hAnsi="Arial" w:cs="Arial"/>
          <w:sz w:val="20"/>
          <w:szCs w:val="20"/>
        </w:rPr>
        <w:t>GCLP.</w:t>
      </w:r>
    </w:p>
    <w:p w:rsidR="00212F0A" w:rsidRPr="00B371B9" w:rsidRDefault="00212F0A" w:rsidP="00D77936">
      <w:pPr>
        <w:tabs>
          <w:tab w:val="left" w:pos="567"/>
        </w:tabs>
        <w:rPr>
          <w:rFonts w:ascii="Arial" w:hAnsi="Arial" w:cs="Arial"/>
          <w:b/>
          <w:sz w:val="20"/>
          <w:szCs w:val="20"/>
        </w:rPr>
      </w:pPr>
    </w:p>
    <w:p w:rsidR="00212F0A" w:rsidRDefault="00212F0A" w:rsidP="00D77936">
      <w:pPr>
        <w:tabs>
          <w:tab w:val="left" w:pos="567"/>
        </w:tabs>
        <w:rPr>
          <w:rFonts w:ascii="Arial" w:hAnsi="Arial" w:cs="Arial"/>
          <w:b/>
          <w:sz w:val="20"/>
          <w:szCs w:val="20"/>
        </w:rPr>
      </w:pPr>
      <w:r w:rsidRPr="00B371B9">
        <w:rPr>
          <w:rFonts w:ascii="Arial" w:hAnsi="Arial" w:cs="Arial"/>
          <w:b/>
          <w:sz w:val="20"/>
          <w:szCs w:val="20"/>
        </w:rPr>
        <w:t>11.</w:t>
      </w:r>
      <w:r w:rsidRPr="00B371B9">
        <w:rPr>
          <w:rFonts w:ascii="Arial" w:hAnsi="Arial" w:cs="Arial"/>
          <w:b/>
          <w:sz w:val="20"/>
          <w:szCs w:val="20"/>
        </w:rPr>
        <w:tab/>
        <w:t xml:space="preserve">Date of next </w:t>
      </w:r>
      <w:r w:rsidR="001D6E31">
        <w:rPr>
          <w:rFonts w:ascii="Arial" w:hAnsi="Arial" w:cs="Arial"/>
          <w:b/>
          <w:sz w:val="20"/>
          <w:szCs w:val="20"/>
        </w:rPr>
        <w:t xml:space="preserve">AGM </w:t>
      </w:r>
      <w:r w:rsidRPr="00B371B9">
        <w:rPr>
          <w:rFonts w:ascii="Arial" w:hAnsi="Arial" w:cs="Arial"/>
          <w:b/>
          <w:sz w:val="20"/>
          <w:szCs w:val="20"/>
        </w:rPr>
        <w:t>meeting</w:t>
      </w:r>
    </w:p>
    <w:p w:rsidR="00600F0C" w:rsidRDefault="002D02D4" w:rsidP="00D77936">
      <w:pPr>
        <w:tabs>
          <w:tab w:val="left" w:pos="567"/>
        </w:tabs>
        <w:rPr>
          <w:rFonts w:ascii="Arial" w:hAnsi="Arial" w:cs="Arial"/>
          <w:sz w:val="20"/>
          <w:szCs w:val="20"/>
        </w:rPr>
      </w:pPr>
      <w:r w:rsidRPr="002D02D4">
        <w:rPr>
          <w:rFonts w:ascii="Arial" w:hAnsi="Arial" w:cs="Arial"/>
          <w:sz w:val="20"/>
          <w:szCs w:val="20"/>
        </w:rPr>
        <w:t xml:space="preserve">It was agreed the 2020 AGM will be held </w:t>
      </w:r>
      <w:r w:rsidRPr="00A02FD2">
        <w:rPr>
          <w:rFonts w:ascii="Arial" w:hAnsi="Arial" w:cs="Arial"/>
          <w:sz w:val="20"/>
          <w:szCs w:val="20"/>
        </w:rPr>
        <w:t>on Sunday 2</w:t>
      </w:r>
      <w:r w:rsidR="00D83339">
        <w:rPr>
          <w:rFonts w:ascii="Arial" w:hAnsi="Arial" w:cs="Arial"/>
          <w:sz w:val="20"/>
          <w:szCs w:val="20"/>
        </w:rPr>
        <w:t>9th</w:t>
      </w:r>
      <w:bookmarkStart w:id="0" w:name="_GoBack"/>
      <w:bookmarkEnd w:id="0"/>
      <w:r w:rsidRPr="00A02FD2">
        <w:rPr>
          <w:rFonts w:ascii="Arial" w:hAnsi="Arial" w:cs="Arial"/>
          <w:sz w:val="20"/>
          <w:szCs w:val="20"/>
        </w:rPr>
        <w:t xml:space="preserve"> November in South Buckinghamshire. </w:t>
      </w:r>
    </w:p>
    <w:p w:rsidR="002D02D4" w:rsidRPr="00A02FD2" w:rsidRDefault="002D02D4" w:rsidP="00D77936">
      <w:pPr>
        <w:tabs>
          <w:tab w:val="left" w:pos="567"/>
        </w:tabs>
        <w:rPr>
          <w:rFonts w:ascii="Arial" w:hAnsi="Arial" w:cs="Arial"/>
          <w:sz w:val="20"/>
          <w:szCs w:val="20"/>
        </w:rPr>
      </w:pPr>
      <w:r w:rsidRPr="00A02FD2">
        <w:rPr>
          <w:rFonts w:ascii="Arial" w:hAnsi="Arial" w:cs="Arial"/>
          <w:sz w:val="20"/>
          <w:szCs w:val="20"/>
        </w:rPr>
        <w:t>Lynn and Dave Yorston will check out venues in the Prestwood/</w:t>
      </w:r>
      <w:r w:rsidR="00A02FD2">
        <w:rPr>
          <w:rFonts w:ascii="Arial" w:hAnsi="Arial" w:cs="Arial"/>
          <w:sz w:val="20"/>
          <w:szCs w:val="20"/>
        </w:rPr>
        <w:t>N</w:t>
      </w:r>
      <w:r w:rsidRPr="00A02FD2">
        <w:rPr>
          <w:rFonts w:ascii="Arial" w:hAnsi="Arial" w:cs="Arial"/>
          <w:sz w:val="20"/>
          <w:szCs w:val="20"/>
        </w:rPr>
        <w:t>aphill area.</w:t>
      </w:r>
    </w:p>
    <w:p w:rsidR="002D02D4" w:rsidRPr="002D02D4" w:rsidRDefault="002D02D4" w:rsidP="00D77936">
      <w:pPr>
        <w:tabs>
          <w:tab w:val="left" w:pos="567"/>
        </w:tabs>
        <w:rPr>
          <w:rFonts w:ascii="Arial" w:hAnsi="Arial" w:cs="Arial"/>
          <w:sz w:val="20"/>
          <w:szCs w:val="20"/>
        </w:rPr>
      </w:pPr>
    </w:p>
    <w:p w:rsidR="002D02D4" w:rsidRPr="002D02D4" w:rsidRDefault="002D02D4" w:rsidP="00D77936">
      <w:pPr>
        <w:tabs>
          <w:tab w:val="left" w:pos="567"/>
        </w:tabs>
        <w:rPr>
          <w:rFonts w:ascii="Arial" w:hAnsi="Arial" w:cs="Arial"/>
          <w:sz w:val="20"/>
          <w:szCs w:val="20"/>
        </w:rPr>
      </w:pPr>
      <w:r w:rsidRPr="002D02D4">
        <w:rPr>
          <w:rFonts w:ascii="Arial" w:hAnsi="Arial" w:cs="Arial"/>
          <w:sz w:val="20"/>
          <w:szCs w:val="20"/>
        </w:rPr>
        <w:t>Terry said the next</w:t>
      </w:r>
      <w:r w:rsidR="00A02FD2">
        <w:rPr>
          <w:rFonts w:ascii="Arial" w:hAnsi="Arial" w:cs="Arial"/>
          <w:sz w:val="20"/>
          <w:szCs w:val="20"/>
        </w:rPr>
        <w:t xml:space="preserve"> committee meeting will take plac</w:t>
      </w:r>
      <w:r w:rsidRPr="002D02D4">
        <w:rPr>
          <w:rFonts w:ascii="Arial" w:hAnsi="Arial" w:cs="Arial"/>
          <w:sz w:val="20"/>
          <w:szCs w:val="20"/>
        </w:rPr>
        <w:t xml:space="preserve">e on </w:t>
      </w:r>
      <w:r w:rsidRPr="00A02FD2">
        <w:rPr>
          <w:rFonts w:ascii="Arial" w:hAnsi="Arial" w:cs="Arial"/>
          <w:sz w:val="20"/>
          <w:szCs w:val="20"/>
        </w:rPr>
        <w:t>Thursday 30th January – please contact</w:t>
      </w:r>
      <w:r w:rsidRPr="002D02D4">
        <w:rPr>
          <w:rFonts w:ascii="Arial" w:hAnsi="Arial" w:cs="Arial"/>
          <w:sz w:val="20"/>
          <w:szCs w:val="20"/>
        </w:rPr>
        <w:t xml:space="preserve"> any committee member with any questions</w:t>
      </w:r>
      <w:r w:rsidR="00A02FD2">
        <w:rPr>
          <w:rFonts w:ascii="Arial" w:hAnsi="Arial" w:cs="Arial"/>
          <w:sz w:val="20"/>
          <w:szCs w:val="20"/>
        </w:rPr>
        <w:t>, idea, etc that can be discussed at the meeting.</w:t>
      </w:r>
    </w:p>
    <w:p w:rsidR="002D02D4" w:rsidRPr="002D02D4" w:rsidRDefault="002D02D4" w:rsidP="00D77936">
      <w:pPr>
        <w:tabs>
          <w:tab w:val="left" w:pos="567"/>
        </w:tabs>
        <w:rPr>
          <w:rFonts w:ascii="Arial" w:hAnsi="Arial" w:cs="Arial"/>
          <w:sz w:val="20"/>
          <w:szCs w:val="20"/>
        </w:rPr>
      </w:pPr>
    </w:p>
    <w:p w:rsidR="002D02D4" w:rsidRPr="002D02D4" w:rsidRDefault="002D02D4" w:rsidP="00D77936">
      <w:pPr>
        <w:tabs>
          <w:tab w:val="left" w:pos="567"/>
        </w:tabs>
        <w:rPr>
          <w:rFonts w:ascii="Arial" w:hAnsi="Arial" w:cs="Arial"/>
          <w:sz w:val="20"/>
          <w:szCs w:val="20"/>
        </w:rPr>
      </w:pPr>
    </w:p>
    <w:p w:rsidR="00212F0A" w:rsidRPr="002D02D4" w:rsidRDefault="002D02D4" w:rsidP="00D77936">
      <w:pPr>
        <w:rPr>
          <w:rFonts w:ascii="Arial" w:hAnsi="Arial" w:cs="Arial"/>
          <w:sz w:val="20"/>
          <w:szCs w:val="20"/>
        </w:rPr>
      </w:pPr>
      <w:r w:rsidRPr="002D02D4">
        <w:rPr>
          <w:rFonts w:ascii="Arial" w:hAnsi="Arial" w:cs="Arial"/>
          <w:sz w:val="20"/>
          <w:szCs w:val="20"/>
        </w:rPr>
        <w:t>The meeting closed at 3.55 pm</w:t>
      </w:r>
    </w:p>
    <w:p w:rsidR="00840D63" w:rsidRDefault="00840D63" w:rsidP="00D77936">
      <w:pPr>
        <w:suppressAutoHyphens w:val="0"/>
      </w:pPr>
      <w:r>
        <w:br w:type="page"/>
      </w:r>
    </w:p>
    <w:p w:rsidR="009D1F79" w:rsidRDefault="00970354" w:rsidP="00970354">
      <w:pPr>
        <w:pStyle w:val="Standarduser"/>
        <w:tabs>
          <w:tab w:val="left" w:pos="1134"/>
        </w:tabs>
        <w:rPr>
          <w:rFonts w:ascii="Arial" w:hAnsi="Arial" w:cs="Arial"/>
          <w:b/>
          <w:color w:val="auto"/>
        </w:rPr>
      </w:pPr>
      <w:r w:rsidRPr="00970354">
        <w:rPr>
          <w:rFonts w:ascii="Arial" w:hAnsi="Arial" w:cs="Arial"/>
          <w:b/>
          <w:color w:val="auto"/>
        </w:rPr>
        <w:lastRenderedPageBreak/>
        <w:t xml:space="preserve">LDWA BEDS BUCKS </w:t>
      </w:r>
      <w:r w:rsidR="00B33A68" w:rsidRPr="00970354">
        <w:rPr>
          <w:rFonts w:ascii="Arial" w:hAnsi="Arial" w:cs="Arial"/>
          <w:b/>
          <w:color w:val="auto"/>
        </w:rPr>
        <w:t>NORTHANTS:</w:t>
      </w:r>
      <w:r w:rsidRPr="00970354">
        <w:rPr>
          <w:rFonts w:ascii="Arial" w:hAnsi="Arial" w:cs="Arial"/>
          <w:b/>
          <w:color w:val="auto"/>
        </w:rPr>
        <w:t xml:space="preserve"> AGM 2019</w:t>
      </w:r>
    </w:p>
    <w:p w:rsidR="00970354" w:rsidRPr="00970354" w:rsidRDefault="00970354" w:rsidP="00970354">
      <w:pPr>
        <w:pStyle w:val="Standarduser"/>
        <w:tabs>
          <w:tab w:val="left" w:pos="1134"/>
        </w:tabs>
        <w:rPr>
          <w:rFonts w:ascii="Arial" w:hAnsi="Arial" w:cs="Arial"/>
          <w:b/>
          <w:color w:val="auto"/>
        </w:rPr>
      </w:pPr>
    </w:p>
    <w:p w:rsidR="009D1F79" w:rsidRPr="00970354" w:rsidRDefault="009D1F79" w:rsidP="009D1F79">
      <w:pPr>
        <w:rPr>
          <w:rFonts w:ascii="Arial" w:hAnsi="Arial" w:cs="Arial"/>
          <w:b/>
          <w:sz w:val="20"/>
          <w:szCs w:val="20"/>
          <w:u w:val="single"/>
        </w:rPr>
      </w:pPr>
      <w:r w:rsidRPr="00970354">
        <w:rPr>
          <w:rFonts w:ascii="Arial" w:hAnsi="Arial" w:cs="Arial"/>
          <w:b/>
          <w:sz w:val="20"/>
          <w:szCs w:val="20"/>
          <w:u w:val="single"/>
        </w:rPr>
        <w:t>Item</w:t>
      </w:r>
      <w:r w:rsidR="00970354">
        <w:rPr>
          <w:rFonts w:ascii="Arial" w:hAnsi="Arial" w:cs="Arial"/>
          <w:b/>
          <w:sz w:val="20"/>
          <w:szCs w:val="20"/>
          <w:u w:val="single"/>
        </w:rPr>
        <w:t xml:space="preserve"> 3(j</w:t>
      </w:r>
      <w:r w:rsidRPr="00970354">
        <w:rPr>
          <w:rFonts w:ascii="Arial" w:hAnsi="Arial" w:cs="Arial"/>
          <w:b/>
          <w:sz w:val="20"/>
          <w:szCs w:val="20"/>
          <w:u w:val="single"/>
        </w:rPr>
        <w:t>)</w:t>
      </w:r>
      <w:r w:rsidR="00970354">
        <w:rPr>
          <w:rFonts w:ascii="Arial" w:hAnsi="Arial" w:cs="Arial"/>
          <w:b/>
          <w:sz w:val="20"/>
          <w:szCs w:val="20"/>
          <w:u w:val="single"/>
        </w:rPr>
        <w:t xml:space="preserve">   </w:t>
      </w:r>
      <w:r w:rsidRPr="00970354">
        <w:rPr>
          <w:rFonts w:ascii="Arial" w:hAnsi="Arial" w:cs="Arial"/>
          <w:b/>
          <w:sz w:val="20"/>
          <w:szCs w:val="20"/>
          <w:u w:val="single"/>
        </w:rPr>
        <w:t>Local Groups Representative Report – Peter Simon</w:t>
      </w:r>
    </w:p>
    <w:p w:rsidR="009D1F79" w:rsidRPr="00970354" w:rsidRDefault="009D1F79" w:rsidP="009D1F79">
      <w:pPr>
        <w:rPr>
          <w:rFonts w:ascii="Arial" w:hAnsi="Arial" w:cs="Arial"/>
          <w:b/>
          <w:sz w:val="20"/>
          <w:szCs w:val="20"/>
          <w:u w:val="single"/>
        </w:rPr>
      </w:pPr>
    </w:p>
    <w:p w:rsidR="009D1F79" w:rsidRPr="00970354" w:rsidRDefault="00970354" w:rsidP="009D1F79">
      <w:pPr>
        <w:rPr>
          <w:rFonts w:ascii="Arial" w:hAnsi="Arial" w:cs="Arial"/>
          <w:sz w:val="20"/>
          <w:szCs w:val="20"/>
        </w:rPr>
      </w:pPr>
      <w:r w:rsidRPr="00970354">
        <w:rPr>
          <w:rFonts w:ascii="Arial" w:hAnsi="Arial" w:cs="Arial"/>
          <w:sz w:val="20"/>
          <w:szCs w:val="20"/>
        </w:rPr>
        <w:t>The annual local groups</w:t>
      </w:r>
      <w:r w:rsidR="009D1F79" w:rsidRPr="00970354">
        <w:rPr>
          <w:rFonts w:ascii="Arial" w:hAnsi="Arial" w:cs="Arial"/>
          <w:sz w:val="20"/>
          <w:szCs w:val="20"/>
        </w:rPr>
        <w:t xml:space="preserve"> representatives</w:t>
      </w:r>
      <w:r w:rsidRPr="00970354">
        <w:rPr>
          <w:rFonts w:ascii="Arial" w:hAnsi="Arial" w:cs="Arial"/>
          <w:sz w:val="20"/>
          <w:szCs w:val="20"/>
        </w:rPr>
        <w:t>’</w:t>
      </w:r>
      <w:r w:rsidR="009D1F79" w:rsidRPr="00970354">
        <w:rPr>
          <w:rFonts w:ascii="Arial" w:hAnsi="Arial" w:cs="Arial"/>
          <w:sz w:val="20"/>
          <w:szCs w:val="20"/>
        </w:rPr>
        <w:t xml:space="preserve"> weekend took place this year at YHA Sherwood Forest, Edwinstowe, Notts on 15-17 November.  There were three substantive sessions on the Friday and Saturday evenings and the Sunday morning.</w:t>
      </w:r>
    </w:p>
    <w:p w:rsidR="009D1F79" w:rsidRPr="00970354" w:rsidRDefault="009D1F79" w:rsidP="009D1F79">
      <w:pPr>
        <w:rPr>
          <w:rFonts w:ascii="Arial" w:hAnsi="Arial" w:cs="Arial"/>
          <w:sz w:val="20"/>
          <w:szCs w:val="20"/>
        </w:rPr>
      </w:pPr>
    </w:p>
    <w:p w:rsidR="009D1F79" w:rsidRPr="001B539C" w:rsidRDefault="009D1F79" w:rsidP="009D1F79">
      <w:pPr>
        <w:rPr>
          <w:rFonts w:ascii="Arial" w:hAnsi="Arial" w:cs="Arial"/>
          <w:sz w:val="20"/>
          <w:szCs w:val="20"/>
        </w:rPr>
      </w:pPr>
      <w:r w:rsidRPr="00970354">
        <w:rPr>
          <w:rFonts w:ascii="Arial" w:hAnsi="Arial" w:cs="Arial"/>
          <w:sz w:val="20"/>
          <w:szCs w:val="20"/>
        </w:rPr>
        <w:t>The Friday session centred around the issue of whether Hundred organisers should reimburse the travel expenses of checkpoint personnel. The consensus view appeared to me to be that reimbursement ought to be considered on a case-by-case basis.  If the organising committee has a surplus at the end - and some have not in recent</w:t>
      </w:r>
      <w:r w:rsidRPr="001B539C">
        <w:rPr>
          <w:rFonts w:ascii="Arial" w:hAnsi="Arial" w:cs="Arial"/>
          <w:sz w:val="20"/>
          <w:szCs w:val="20"/>
        </w:rPr>
        <w:t xml:space="preserve"> years - then the disbursement of the surplus is entirely at their discretion.</w:t>
      </w:r>
    </w:p>
    <w:p w:rsidR="009D1F79" w:rsidRDefault="009D1F79" w:rsidP="009D1F79">
      <w:pPr>
        <w:rPr>
          <w:rFonts w:ascii="Arial" w:hAnsi="Arial" w:cs="Arial"/>
          <w:sz w:val="20"/>
          <w:szCs w:val="20"/>
        </w:rPr>
      </w:pPr>
      <w:r w:rsidRPr="001B539C">
        <w:rPr>
          <w:rFonts w:ascii="Arial" w:hAnsi="Arial" w:cs="Arial"/>
          <w:sz w:val="20"/>
          <w:szCs w:val="20"/>
        </w:rPr>
        <w:t>The Saturday session concerned the issue of how to finance a rebuild of the LDWA Website that will be needed in the next five years. David Morgan of the NEC has prepared a detailed note on the issue, which is</w:t>
      </w:r>
      <w:r>
        <w:rPr>
          <w:rFonts w:ascii="Arial" w:hAnsi="Arial" w:cs="Arial"/>
          <w:sz w:val="20"/>
          <w:szCs w:val="20"/>
        </w:rPr>
        <w:t xml:space="preserve"> presented below as Appendix A.</w:t>
      </w:r>
    </w:p>
    <w:p w:rsidR="009D1F79" w:rsidRPr="001B539C" w:rsidRDefault="009D1F79" w:rsidP="009D1F79">
      <w:pPr>
        <w:rPr>
          <w:rFonts w:ascii="Arial" w:hAnsi="Arial" w:cs="Arial"/>
          <w:sz w:val="20"/>
          <w:szCs w:val="20"/>
        </w:rPr>
      </w:pPr>
    </w:p>
    <w:p w:rsidR="009D1F79" w:rsidRDefault="009D1F79" w:rsidP="009D1F79">
      <w:pPr>
        <w:rPr>
          <w:rFonts w:ascii="Arial" w:hAnsi="Arial" w:cs="Arial"/>
          <w:sz w:val="20"/>
          <w:szCs w:val="20"/>
        </w:rPr>
      </w:pPr>
      <w:r w:rsidRPr="001B539C">
        <w:rPr>
          <w:rFonts w:ascii="Arial" w:hAnsi="Arial" w:cs="Arial"/>
          <w:sz w:val="20"/>
          <w:szCs w:val="20"/>
        </w:rPr>
        <w:t>The Sunday session covered mainly topics suggested in advance by local groups or their r</w:t>
      </w:r>
      <w:r>
        <w:rPr>
          <w:rFonts w:ascii="Arial" w:hAnsi="Arial" w:cs="Arial"/>
          <w:sz w:val="20"/>
          <w:szCs w:val="20"/>
        </w:rPr>
        <w:t>epresentatives</w:t>
      </w:r>
      <w:r w:rsidRPr="001B539C">
        <w:rPr>
          <w:rFonts w:ascii="Arial" w:hAnsi="Arial" w:cs="Arial"/>
          <w:sz w:val="20"/>
          <w:szCs w:val="20"/>
        </w:rPr>
        <w:t xml:space="preserve"> regarding policy on many of the issues that concern them.  The agenda for the session is presented below as Appendix B.</w:t>
      </w:r>
    </w:p>
    <w:p w:rsidR="00970354" w:rsidRPr="001B539C" w:rsidRDefault="00970354" w:rsidP="009D1F79">
      <w:pPr>
        <w:rPr>
          <w:rFonts w:ascii="Arial" w:hAnsi="Arial" w:cs="Arial"/>
          <w:sz w:val="20"/>
          <w:szCs w:val="20"/>
        </w:rPr>
      </w:pPr>
    </w:p>
    <w:p w:rsidR="009D1F79" w:rsidRPr="001B539C" w:rsidRDefault="009D1F79" w:rsidP="009D1F79">
      <w:pPr>
        <w:rPr>
          <w:rFonts w:ascii="Arial" w:hAnsi="Arial" w:cs="Arial"/>
          <w:sz w:val="20"/>
          <w:szCs w:val="20"/>
        </w:rPr>
      </w:pPr>
      <w:r w:rsidRPr="001B539C">
        <w:rPr>
          <w:rFonts w:ascii="Arial" w:hAnsi="Arial" w:cs="Arial"/>
          <w:sz w:val="20"/>
          <w:szCs w:val="20"/>
        </w:rPr>
        <w:t xml:space="preserve">The BBN contribution to the agenda was item 10a, on attracting more volunteers to lead social walks.  As with most of the others topics, there was no firm answer as to what works and what does not.  The main suggestions concerned how to deal with </w:t>
      </w:r>
      <w:r>
        <w:rPr>
          <w:rFonts w:ascii="Arial" w:hAnsi="Arial" w:cs="Arial"/>
          <w:sz w:val="20"/>
          <w:szCs w:val="20"/>
        </w:rPr>
        <w:t>members who are willing to volu</w:t>
      </w:r>
      <w:r w:rsidRPr="001B539C">
        <w:rPr>
          <w:rFonts w:ascii="Arial" w:hAnsi="Arial" w:cs="Arial"/>
          <w:sz w:val="20"/>
          <w:szCs w:val="20"/>
        </w:rPr>
        <w:t>nteer but are insufficiently confident in their ability to plan and lead a walk.  It was suggested that experienced leaders provide one-on-one assistance at all stages of the development of the walk.  There were no useful suggestions on how to deal with regular members who are confident in their ability to lead but choose not to.</w:t>
      </w:r>
    </w:p>
    <w:p w:rsidR="009D1F79" w:rsidRDefault="009D1F79" w:rsidP="009D1F79">
      <w:pPr>
        <w:rPr>
          <w:rFonts w:ascii="Arial" w:hAnsi="Arial" w:cs="Arial"/>
          <w:sz w:val="20"/>
          <w:szCs w:val="20"/>
        </w:rPr>
      </w:pPr>
      <w:r w:rsidRPr="001B539C">
        <w:rPr>
          <w:rFonts w:ascii="Arial" w:hAnsi="Arial" w:cs="Arial"/>
          <w:sz w:val="20"/>
          <w:szCs w:val="20"/>
        </w:rPr>
        <w:t>I expect eventually to receive an information pack on the weeke</w:t>
      </w:r>
      <w:r>
        <w:rPr>
          <w:rFonts w:ascii="Arial" w:hAnsi="Arial" w:cs="Arial"/>
          <w:sz w:val="20"/>
          <w:szCs w:val="20"/>
        </w:rPr>
        <w:t xml:space="preserve">nd containing full minutes and </w:t>
      </w:r>
      <w:r w:rsidRPr="001B539C">
        <w:rPr>
          <w:rFonts w:ascii="Arial" w:hAnsi="Arial" w:cs="Arial"/>
          <w:sz w:val="20"/>
          <w:szCs w:val="20"/>
        </w:rPr>
        <w:t>more.  The relevant b</w:t>
      </w:r>
      <w:r>
        <w:rPr>
          <w:rFonts w:ascii="Arial" w:hAnsi="Arial" w:cs="Arial"/>
          <w:sz w:val="20"/>
          <w:szCs w:val="20"/>
        </w:rPr>
        <w:t>its will then be posted on the w</w:t>
      </w:r>
      <w:r w:rsidRPr="001B539C">
        <w:rPr>
          <w:rFonts w:ascii="Arial" w:hAnsi="Arial" w:cs="Arial"/>
          <w:sz w:val="20"/>
          <w:szCs w:val="20"/>
        </w:rPr>
        <w:t>ebsite and members will be informed.</w:t>
      </w:r>
    </w:p>
    <w:p w:rsidR="00970354" w:rsidRPr="001B539C" w:rsidRDefault="00970354" w:rsidP="009D1F79">
      <w:pPr>
        <w:rPr>
          <w:rFonts w:ascii="Arial" w:hAnsi="Arial" w:cs="Arial"/>
          <w:sz w:val="20"/>
          <w:szCs w:val="20"/>
        </w:rPr>
      </w:pPr>
    </w:p>
    <w:p w:rsidR="009D1F79" w:rsidRPr="001B539C" w:rsidRDefault="009D1F79" w:rsidP="009D1F79">
      <w:pPr>
        <w:pStyle w:val="Default"/>
        <w:rPr>
          <w:rFonts w:ascii="Arial" w:hAnsi="Arial" w:cs="Arial"/>
          <w:b/>
          <w:bCs/>
          <w:sz w:val="20"/>
          <w:szCs w:val="20"/>
        </w:rPr>
      </w:pPr>
      <w:r w:rsidRPr="001B539C">
        <w:rPr>
          <w:rFonts w:ascii="Arial" w:hAnsi="Arial" w:cs="Arial"/>
          <w:b/>
          <w:bCs/>
          <w:sz w:val="20"/>
          <w:szCs w:val="20"/>
        </w:rPr>
        <w:t>Appendix A</w:t>
      </w:r>
    </w:p>
    <w:p w:rsidR="009D1F79" w:rsidRPr="001B539C" w:rsidRDefault="009D1F79" w:rsidP="009D1F79">
      <w:pPr>
        <w:pStyle w:val="Default"/>
        <w:rPr>
          <w:rFonts w:ascii="Arial" w:hAnsi="Arial" w:cs="Arial"/>
          <w:sz w:val="20"/>
          <w:szCs w:val="20"/>
        </w:rPr>
      </w:pPr>
      <w:r w:rsidRPr="001B539C">
        <w:rPr>
          <w:rFonts w:ascii="Arial" w:hAnsi="Arial" w:cs="Arial"/>
          <w:b/>
          <w:bCs/>
          <w:sz w:val="20"/>
          <w:szCs w:val="20"/>
        </w:rPr>
        <w:t xml:space="preserve">Local Group Reps’ Weekend: IT Funding Workshop Summary – 16.11.19 </w:t>
      </w:r>
    </w:p>
    <w:p w:rsidR="009D1F79" w:rsidRPr="001B539C" w:rsidRDefault="009D1F79" w:rsidP="009D1F79">
      <w:pPr>
        <w:pStyle w:val="Default"/>
        <w:rPr>
          <w:rFonts w:ascii="Arial" w:hAnsi="Arial" w:cs="Arial"/>
          <w:color w:val="auto"/>
          <w:sz w:val="20"/>
          <w:szCs w:val="20"/>
        </w:rPr>
      </w:pP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During the evening of 16.11.19, the second of two workshops relating to the long term funding of IT provisions for the Long Distance Walkers Association was held. Delegates were asked to consider the following topics listed under Revenue Streams and Cost Savings. </w:t>
      </w:r>
    </w:p>
    <w:p w:rsidR="009D1F79"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Strider Magazine </w:t>
      </w: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NEC Costs </w:t>
      </w: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Lottery &amp; Other Grants </w:t>
      </w: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Challenge Event Levy </w:t>
      </w: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Local Group Donations </w:t>
      </w: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Bequests </w:t>
      </w: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Subscription Increase </w:t>
      </w: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Special LDWA Events </w:t>
      </w: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Amazon Commission </w:t>
      </w:r>
    </w:p>
    <w:p w:rsidR="009D1F79"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Adverts </w:t>
      </w:r>
    </w:p>
    <w:p w:rsidR="009D1F79" w:rsidRPr="001B539C" w:rsidRDefault="009D1F79" w:rsidP="009D1F79">
      <w:pPr>
        <w:pStyle w:val="Default"/>
        <w:rPr>
          <w:rFonts w:ascii="Arial" w:hAnsi="Arial" w:cs="Arial"/>
          <w:color w:val="auto"/>
          <w:sz w:val="20"/>
          <w:szCs w:val="20"/>
        </w:rPr>
      </w:pPr>
    </w:p>
    <w:p w:rsidR="009D1F79"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Whilst many observations were made, this document summarises key discussions where it is believed that funds can be raised significantly over a five year period and are therefore worthy of serious consideration and therefore further scoping. </w:t>
      </w:r>
    </w:p>
    <w:p w:rsidR="009D1F79" w:rsidRPr="001B539C" w:rsidRDefault="009D1F79" w:rsidP="009D1F79">
      <w:pPr>
        <w:pStyle w:val="Default"/>
        <w:rPr>
          <w:rFonts w:ascii="Arial" w:hAnsi="Arial" w:cs="Arial"/>
          <w:color w:val="auto"/>
          <w:sz w:val="20"/>
          <w:szCs w:val="20"/>
        </w:rPr>
      </w:pPr>
    </w:p>
    <w:p w:rsidR="009D1F79" w:rsidRPr="001B539C" w:rsidRDefault="009D1F79" w:rsidP="009D1F79">
      <w:pPr>
        <w:pStyle w:val="Default"/>
        <w:rPr>
          <w:rFonts w:ascii="Arial" w:hAnsi="Arial" w:cs="Arial"/>
          <w:color w:val="auto"/>
          <w:sz w:val="20"/>
          <w:szCs w:val="20"/>
        </w:rPr>
      </w:pPr>
      <w:r w:rsidRPr="001B539C">
        <w:rPr>
          <w:rFonts w:ascii="Arial" w:hAnsi="Arial" w:cs="Arial"/>
          <w:b/>
          <w:bCs/>
          <w:color w:val="auto"/>
          <w:sz w:val="20"/>
          <w:szCs w:val="20"/>
        </w:rPr>
        <w:t xml:space="preserve">1. Strider Magazine </w:t>
      </w:r>
      <w:r>
        <w:rPr>
          <w:rFonts w:ascii="Arial" w:hAnsi="Arial" w:cs="Arial"/>
          <w:b/>
          <w:bCs/>
          <w:color w:val="auto"/>
          <w:sz w:val="20"/>
          <w:szCs w:val="20"/>
        </w:rPr>
        <w:br/>
      </w:r>
      <w:r w:rsidRPr="001B539C">
        <w:rPr>
          <w:rFonts w:ascii="Arial" w:hAnsi="Arial" w:cs="Arial"/>
          <w:color w:val="auto"/>
          <w:sz w:val="20"/>
          <w:szCs w:val="20"/>
        </w:rPr>
        <w:t xml:space="preserve">In 2018 / 19 the total cost to produce and post Strider was £51,072 with the printing costing £33,487. </w:t>
      </w: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It was suggested that the contract with the current publisher should be reviewed to see if costs savings can be made. </w:t>
      </w: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It was also suggested that many members would be happy to read Strider electronically and if they therefore opted out of receiving a hard copy, could contribute to cost savings. </w:t>
      </w:r>
    </w:p>
    <w:p w:rsidR="009D1F79"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Work by NEC together with a LDWA member with experience of renegotiating contracts to determine best approach. </w:t>
      </w:r>
    </w:p>
    <w:p w:rsidR="009D1F79" w:rsidRPr="001B539C" w:rsidRDefault="009D1F79" w:rsidP="009D1F79">
      <w:pPr>
        <w:pStyle w:val="Default"/>
        <w:rPr>
          <w:rFonts w:ascii="Arial" w:hAnsi="Arial" w:cs="Arial"/>
          <w:color w:val="auto"/>
          <w:sz w:val="20"/>
          <w:szCs w:val="20"/>
        </w:rPr>
      </w:pPr>
    </w:p>
    <w:p w:rsidR="009D1F79" w:rsidRDefault="009D1F79" w:rsidP="009D1F79">
      <w:pPr>
        <w:pStyle w:val="Default"/>
        <w:rPr>
          <w:rFonts w:ascii="Arial" w:hAnsi="Arial" w:cs="Arial"/>
          <w:color w:val="auto"/>
          <w:sz w:val="20"/>
          <w:szCs w:val="20"/>
        </w:rPr>
      </w:pPr>
      <w:r w:rsidRPr="001B539C">
        <w:rPr>
          <w:rFonts w:ascii="Arial" w:hAnsi="Arial" w:cs="Arial"/>
          <w:b/>
          <w:bCs/>
          <w:color w:val="auto"/>
          <w:sz w:val="20"/>
          <w:szCs w:val="20"/>
        </w:rPr>
        <w:lastRenderedPageBreak/>
        <w:t xml:space="preserve">2. Local Group Donations </w:t>
      </w:r>
      <w:r>
        <w:rPr>
          <w:rFonts w:ascii="Arial" w:hAnsi="Arial" w:cs="Arial"/>
          <w:b/>
          <w:bCs/>
          <w:color w:val="auto"/>
          <w:sz w:val="20"/>
          <w:szCs w:val="20"/>
        </w:rPr>
        <w:br/>
      </w:r>
      <w:r w:rsidRPr="001B539C">
        <w:rPr>
          <w:rFonts w:ascii="Arial" w:hAnsi="Arial" w:cs="Arial"/>
          <w:color w:val="auto"/>
          <w:sz w:val="20"/>
          <w:szCs w:val="20"/>
        </w:rPr>
        <w:t xml:space="preserve">Several geographical groups in the LDWA have large reserves. Feedback at the workshop indicated that some groups recognise that the reserves they hold are far greater than they ought to be but are unclear on what they could / should do with the reserves accrued. During the conversation, it was suggested that groups should have a reserve that matches the group’s required annual turnover. Furthermore local groups might be encouraged on a voluntary basis to donate a sum to the NEC to be added to the IT fund. </w:t>
      </w:r>
    </w:p>
    <w:p w:rsidR="009D1F79" w:rsidRPr="001B539C" w:rsidRDefault="009D1F79" w:rsidP="009D1F79">
      <w:pPr>
        <w:pStyle w:val="Default"/>
        <w:rPr>
          <w:rFonts w:ascii="Arial" w:hAnsi="Arial" w:cs="Arial"/>
          <w:color w:val="auto"/>
          <w:sz w:val="20"/>
          <w:szCs w:val="20"/>
        </w:rPr>
      </w:pPr>
    </w:p>
    <w:p w:rsidR="009D1F79" w:rsidRPr="001B539C" w:rsidRDefault="009D1F79" w:rsidP="009D1F79">
      <w:pPr>
        <w:pStyle w:val="Default"/>
        <w:rPr>
          <w:rFonts w:ascii="Arial" w:hAnsi="Arial" w:cs="Arial"/>
          <w:color w:val="auto"/>
          <w:sz w:val="20"/>
          <w:szCs w:val="20"/>
        </w:rPr>
      </w:pPr>
      <w:r w:rsidRPr="001B539C">
        <w:rPr>
          <w:rFonts w:ascii="Arial" w:hAnsi="Arial" w:cs="Arial"/>
          <w:b/>
          <w:bCs/>
          <w:color w:val="auto"/>
          <w:sz w:val="20"/>
          <w:szCs w:val="20"/>
        </w:rPr>
        <w:t xml:space="preserve">3. Adverts </w:t>
      </w:r>
      <w:r>
        <w:rPr>
          <w:rFonts w:ascii="Arial" w:hAnsi="Arial" w:cs="Arial"/>
          <w:b/>
          <w:bCs/>
          <w:color w:val="auto"/>
          <w:sz w:val="20"/>
          <w:szCs w:val="20"/>
        </w:rPr>
        <w:br/>
      </w:r>
      <w:r w:rsidRPr="001B539C">
        <w:rPr>
          <w:rFonts w:ascii="Arial" w:hAnsi="Arial" w:cs="Arial"/>
          <w:color w:val="auto"/>
          <w:sz w:val="20"/>
          <w:szCs w:val="20"/>
        </w:rPr>
        <w:t xml:space="preserve">It was recognised that there is limited scope for a substantial income via Strider magazine. However, with certain LDWA pages receiving high numbers of daily hits, namely the Long Distance Paths section, work should progress to identify if advertising on the website would be viable. One caveat was that adverts should only be added if the current website could be updated cheaply or easily to accommodate the adverts. </w:t>
      </w:r>
      <w:r>
        <w:rPr>
          <w:rFonts w:ascii="Arial" w:hAnsi="Arial" w:cs="Arial"/>
          <w:color w:val="auto"/>
          <w:sz w:val="20"/>
          <w:szCs w:val="20"/>
        </w:rPr>
        <w:br/>
      </w:r>
    </w:p>
    <w:p w:rsidR="009D1F79" w:rsidRPr="001B539C" w:rsidRDefault="009D1F79" w:rsidP="009D1F79">
      <w:pPr>
        <w:pStyle w:val="Default"/>
        <w:rPr>
          <w:rFonts w:ascii="Arial" w:hAnsi="Arial" w:cs="Arial"/>
          <w:color w:val="auto"/>
          <w:sz w:val="20"/>
          <w:szCs w:val="20"/>
        </w:rPr>
      </w:pPr>
      <w:r w:rsidRPr="001B539C">
        <w:rPr>
          <w:rFonts w:ascii="Arial" w:hAnsi="Arial" w:cs="Arial"/>
          <w:b/>
          <w:bCs/>
          <w:color w:val="auto"/>
          <w:sz w:val="20"/>
          <w:szCs w:val="20"/>
        </w:rPr>
        <w:t xml:space="preserve">4. Challenge Walk Levy </w:t>
      </w:r>
      <w:r>
        <w:rPr>
          <w:rFonts w:ascii="Arial" w:hAnsi="Arial" w:cs="Arial"/>
          <w:b/>
          <w:bCs/>
          <w:color w:val="auto"/>
          <w:sz w:val="20"/>
          <w:szCs w:val="20"/>
        </w:rPr>
        <w:br/>
      </w:r>
      <w:r w:rsidRPr="001B539C">
        <w:rPr>
          <w:rFonts w:ascii="Arial" w:hAnsi="Arial" w:cs="Arial"/>
          <w:color w:val="auto"/>
          <w:sz w:val="20"/>
          <w:szCs w:val="20"/>
        </w:rPr>
        <w:t xml:space="preserve">Considerable time was spent on this subject. The NEC believes that this is the key to long term sustainable fund raising. Tony Willey presented to the delegates. Lakeland LDWA has created a process where they identify what fee to charge entrants. This fee is set for LDWA members. Non-members are charged 50% more. </w:t>
      </w: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E.G. Member £8 / Non-Member £12 </w:t>
      </w: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The additional income (£4 in this example) is accumulated and will be transferred to the NEC IT Funding account. </w:t>
      </w: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For the Lakeland LDWA ‘That’s Lyth’ event alone, £860 has been accumulated and will be transferred to NEC IT Funding account. </w:t>
      </w: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A long debate took place with regards to how this would work for other groups as in some cases entry fees for members and non-members are significantly different in order to encourage people to join the LDWA. </w:t>
      </w: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Representatives promised to return to their groups in order to establish if they would support the fund raising process and would report back to the NEC by 31.01.20. It was recognised that some local groups were not represented at the meeting and they would receive visits from NEC members to outline the challenge facing the LDWA and to seek their ‘buy-in’ if support was obtained by 31.01.20. </w:t>
      </w:r>
    </w:p>
    <w:p w:rsidR="009D1F79"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The Chair outlined that if the consensus was that as an association this was something that should be introduced, that it would unethical for groups who do hold challenge events to not participate in the scheme. </w:t>
      </w:r>
    </w:p>
    <w:p w:rsidR="009D1F79" w:rsidRPr="001B539C" w:rsidRDefault="009D1F79" w:rsidP="009D1F79">
      <w:pPr>
        <w:pStyle w:val="Default"/>
        <w:rPr>
          <w:rFonts w:ascii="Arial" w:hAnsi="Arial" w:cs="Arial"/>
          <w:color w:val="auto"/>
          <w:sz w:val="20"/>
          <w:szCs w:val="20"/>
        </w:rPr>
      </w:pPr>
    </w:p>
    <w:p w:rsidR="009D1F79" w:rsidRPr="001B539C" w:rsidRDefault="009D1F79" w:rsidP="009D1F79">
      <w:pPr>
        <w:pStyle w:val="Default"/>
        <w:rPr>
          <w:rFonts w:ascii="Arial" w:hAnsi="Arial" w:cs="Arial"/>
          <w:color w:val="auto"/>
          <w:sz w:val="20"/>
          <w:szCs w:val="20"/>
        </w:rPr>
      </w:pPr>
      <w:r w:rsidRPr="001B539C">
        <w:rPr>
          <w:rFonts w:ascii="Arial" w:hAnsi="Arial" w:cs="Arial"/>
          <w:b/>
          <w:bCs/>
          <w:color w:val="auto"/>
          <w:sz w:val="20"/>
          <w:szCs w:val="20"/>
        </w:rPr>
        <w:t xml:space="preserve">5. Special LDWA Events </w:t>
      </w:r>
      <w:r>
        <w:rPr>
          <w:rFonts w:ascii="Arial" w:hAnsi="Arial" w:cs="Arial"/>
          <w:b/>
          <w:bCs/>
          <w:color w:val="auto"/>
          <w:sz w:val="20"/>
          <w:szCs w:val="20"/>
        </w:rPr>
        <w:br/>
      </w:r>
      <w:r w:rsidRPr="001B539C">
        <w:rPr>
          <w:rFonts w:ascii="Arial" w:hAnsi="Arial" w:cs="Arial"/>
          <w:color w:val="auto"/>
          <w:sz w:val="20"/>
          <w:szCs w:val="20"/>
        </w:rPr>
        <w:t xml:space="preserve">It was recognised that special LDWA challenge events might be attractive to members. However, it was highlighted that the events needed to be truly special. </w:t>
      </w:r>
    </w:p>
    <w:p w:rsidR="009D1F79"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Suggestions included having a ‘triple’ challenge as a one-off fund raising process with all profits being transferred to the NEC IT Funding account. </w:t>
      </w:r>
    </w:p>
    <w:p w:rsidR="009D1F79" w:rsidRPr="001B539C" w:rsidRDefault="009D1F79" w:rsidP="009D1F79">
      <w:pPr>
        <w:pStyle w:val="Default"/>
        <w:rPr>
          <w:rFonts w:ascii="Arial" w:hAnsi="Arial" w:cs="Arial"/>
          <w:color w:val="auto"/>
          <w:sz w:val="20"/>
          <w:szCs w:val="20"/>
        </w:rPr>
      </w:pPr>
    </w:p>
    <w:p w:rsidR="009D1F79" w:rsidRDefault="009D1F79" w:rsidP="009D1F79">
      <w:pPr>
        <w:pStyle w:val="Default"/>
        <w:rPr>
          <w:rFonts w:ascii="Arial" w:hAnsi="Arial" w:cs="Arial"/>
          <w:color w:val="auto"/>
          <w:sz w:val="20"/>
          <w:szCs w:val="20"/>
        </w:rPr>
      </w:pPr>
      <w:r>
        <w:rPr>
          <w:rFonts w:ascii="Arial" w:hAnsi="Arial" w:cs="Arial"/>
          <w:b/>
          <w:bCs/>
          <w:color w:val="auto"/>
          <w:sz w:val="20"/>
          <w:szCs w:val="20"/>
        </w:rPr>
        <w:t>6. Charging Non-LDWA Groups T</w:t>
      </w:r>
      <w:r w:rsidRPr="001B539C">
        <w:rPr>
          <w:rFonts w:ascii="Arial" w:hAnsi="Arial" w:cs="Arial"/>
          <w:b/>
          <w:bCs/>
          <w:color w:val="auto"/>
          <w:sz w:val="20"/>
          <w:szCs w:val="20"/>
        </w:rPr>
        <w:t xml:space="preserve">o Advertise </w:t>
      </w:r>
      <w:r>
        <w:rPr>
          <w:rFonts w:ascii="Arial" w:hAnsi="Arial" w:cs="Arial"/>
          <w:b/>
          <w:bCs/>
          <w:color w:val="auto"/>
          <w:sz w:val="20"/>
          <w:szCs w:val="20"/>
        </w:rPr>
        <w:br/>
      </w:r>
      <w:r w:rsidRPr="001B539C">
        <w:rPr>
          <w:rFonts w:ascii="Arial" w:hAnsi="Arial" w:cs="Arial"/>
          <w:color w:val="auto"/>
          <w:sz w:val="20"/>
          <w:szCs w:val="20"/>
        </w:rPr>
        <w:t>During the discussion it was suggested that several non-LDWA events</w:t>
      </w:r>
      <w:r>
        <w:rPr>
          <w:rFonts w:ascii="Arial" w:hAnsi="Arial" w:cs="Arial"/>
          <w:color w:val="auto"/>
          <w:sz w:val="20"/>
          <w:szCs w:val="20"/>
        </w:rPr>
        <w:t xml:space="preserve"> are</w:t>
      </w:r>
      <w:r w:rsidRPr="001B539C">
        <w:rPr>
          <w:rFonts w:ascii="Arial" w:hAnsi="Arial" w:cs="Arial"/>
          <w:color w:val="auto"/>
          <w:sz w:val="20"/>
          <w:szCs w:val="20"/>
        </w:rPr>
        <w:t xml:space="preserve"> advertis</w:t>
      </w:r>
      <w:r>
        <w:rPr>
          <w:rFonts w:ascii="Arial" w:hAnsi="Arial" w:cs="Arial"/>
          <w:color w:val="auto"/>
          <w:sz w:val="20"/>
          <w:szCs w:val="20"/>
        </w:rPr>
        <w:t>ed</w:t>
      </w:r>
      <w:r w:rsidRPr="001B539C">
        <w:rPr>
          <w:rFonts w:ascii="Arial" w:hAnsi="Arial" w:cs="Arial"/>
          <w:color w:val="auto"/>
          <w:sz w:val="20"/>
          <w:szCs w:val="20"/>
        </w:rPr>
        <w:t xml:space="preserve"> on the LDWA website as well as the Strider magazine. The adverts are free and do not take the cost of events into account. It was suggested that some of the non-LDWA events are very expensive compared to LDWA events and the organisations should be charged an admin fee to advertise. This fee would be added to the NEC IT Funding account. </w:t>
      </w:r>
    </w:p>
    <w:p w:rsidR="009D1F79" w:rsidRPr="001B539C" w:rsidRDefault="009D1F79" w:rsidP="009D1F79">
      <w:pPr>
        <w:pStyle w:val="Default"/>
        <w:rPr>
          <w:rFonts w:ascii="Arial" w:hAnsi="Arial" w:cs="Arial"/>
          <w:color w:val="auto"/>
          <w:sz w:val="20"/>
          <w:szCs w:val="20"/>
        </w:rPr>
      </w:pPr>
    </w:p>
    <w:p w:rsidR="009D1F79" w:rsidRDefault="009D1F79" w:rsidP="009D1F79">
      <w:pPr>
        <w:pStyle w:val="Default"/>
        <w:rPr>
          <w:rFonts w:ascii="Arial" w:hAnsi="Arial" w:cs="Arial"/>
          <w:color w:val="auto"/>
          <w:sz w:val="20"/>
          <w:szCs w:val="20"/>
        </w:rPr>
      </w:pPr>
      <w:r w:rsidRPr="001B539C">
        <w:rPr>
          <w:rFonts w:ascii="Arial" w:hAnsi="Arial" w:cs="Arial"/>
          <w:b/>
          <w:bCs/>
          <w:color w:val="auto"/>
          <w:sz w:val="20"/>
          <w:szCs w:val="20"/>
        </w:rPr>
        <w:t xml:space="preserve">7. Subscription Increase </w:t>
      </w:r>
      <w:r>
        <w:rPr>
          <w:rFonts w:ascii="Arial" w:hAnsi="Arial" w:cs="Arial"/>
          <w:b/>
          <w:bCs/>
          <w:color w:val="auto"/>
          <w:sz w:val="20"/>
          <w:szCs w:val="20"/>
        </w:rPr>
        <w:br/>
      </w:r>
      <w:r w:rsidRPr="001B539C">
        <w:rPr>
          <w:rFonts w:ascii="Arial" w:hAnsi="Arial" w:cs="Arial"/>
          <w:color w:val="auto"/>
          <w:sz w:val="20"/>
          <w:szCs w:val="20"/>
        </w:rPr>
        <w:t xml:space="preserve">It was recognised during the discussion that 13 years of not raising subscription fees had actually caused the LDWA issues. Last year when the subs were increased by £2, several people left the LDWA. Any rise would need to take into account that members will leave. In addition, a £1 increase would only raise roughly £10,000 for one year. </w:t>
      </w:r>
    </w:p>
    <w:p w:rsidR="009D1F79" w:rsidRPr="001B539C" w:rsidRDefault="009D1F79" w:rsidP="009D1F79">
      <w:pPr>
        <w:pStyle w:val="Default"/>
        <w:rPr>
          <w:rFonts w:ascii="Arial" w:hAnsi="Arial" w:cs="Arial"/>
          <w:color w:val="auto"/>
          <w:sz w:val="20"/>
          <w:szCs w:val="20"/>
        </w:rPr>
      </w:pPr>
    </w:p>
    <w:p w:rsidR="009D1F79" w:rsidRPr="001B539C" w:rsidRDefault="009D1F79" w:rsidP="009D1F79">
      <w:pPr>
        <w:pStyle w:val="Default"/>
        <w:rPr>
          <w:rFonts w:ascii="Arial" w:hAnsi="Arial" w:cs="Arial"/>
          <w:color w:val="auto"/>
          <w:sz w:val="20"/>
          <w:szCs w:val="20"/>
        </w:rPr>
      </w:pPr>
      <w:r w:rsidRPr="001B539C">
        <w:rPr>
          <w:rFonts w:ascii="Arial" w:hAnsi="Arial" w:cs="Arial"/>
          <w:b/>
          <w:bCs/>
          <w:color w:val="auto"/>
          <w:sz w:val="20"/>
          <w:szCs w:val="20"/>
        </w:rPr>
        <w:t xml:space="preserve">8. LDWA – Charitable Status </w:t>
      </w:r>
      <w:r>
        <w:rPr>
          <w:rFonts w:ascii="Arial" w:hAnsi="Arial" w:cs="Arial"/>
          <w:b/>
          <w:bCs/>
          <w:color w:val="auto"/>
          <w:sz w:val="20"/>
          <w:szCs w:val="20"/>
        </w:rPr>
        <w:br/>
      </w:r>
      <w:r w:rsidRPr="001B539C">
        <w:rPr>
          <w:rFonts w:ascii="Arial" w:hAnsi="Arial" w:cs="Arial"/>
          <w:color w:val="auto"/>
          <w:sz w:val="20"/>
          <w:szCs w:val="20"/>
        </w:rPr>
        <w:t xml:space="preserve">It was highlighted that if the LDWA became a charity, it could raise an additional 25% as tax could be reclaimed. A discussion confirmed the LDWA had considered becoming a charity in the past but had decided to become a limited company by guarantee due to there being less constraints being placed on the association. </w:t>
      </w:r>
    </w:p>
    <w:p w:rsidR="009D1F79"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Enquiries will be made by the NEC to identify the exact details of what was considered. </w:t>
      </w:r>
    </w:p>
    <w:p w:rsidR="009D1F79" w:rsidRPr="001B539C" w:rsidRDefault="009D1F79" w:rsidP="009D1F79">
      <w:pPr>
        <w:pStyle w:val="Default"/>
        <w:rPr>
          <w:rFonts w:ascii="Arial" w:hAnsi="Arial" w:cs="Arial"/>
          <w:color w:val="auto"/>
          <w:sz w:val="20"/>
          <w:szCs w:val="20"/>
        </w:rPr>
      </w:pPr>
    </w:p>
    <w:p w:rsidR="009D1F79" w:rsidRDefault="009D1F79" w:rsidP="009D1F79">
      <w:pPr>
        <w:pStyle w:val="Default"/>
        <w:rPr>
          <w:rFonts w:ascii="Arial" w:hAnsi="Arial" w:cs="Arial"/>
          <w:b/>
          <w:bCs/>
          <w:color w:val="auto"/>
          <w:sz w:val="20"/>
          <w:szCs w:val="20"/>
        </w:rPr>
      </w:pPr>
      <w:r w:rsidRPr="001B539C">
        <w:rPr>
          <w:rFonts w:ascii="Arial" w:hAnsi="Arial" w:cs="Arial"/>
          <w:b/>
          <w:bCs/>
          <w:color w:val="auto"/>
          <w:sz w:val="20"/>
          <w:szCs w:val="20"/>
        </w:rPr>
        <w:lastRenderedPageBreak/>
        <w:t xml:space="preserve">9. Crowd Funding </w:t>
      </w:r>
    </w:p>
    <w:p w:rsidR="009D1F79"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It was suggested that the LDWA might wish to explore the prospect of Crowd Funding. To be explored by NEC. </w:t>
      </w:r>
    </w:p>
    <w:p w:rsidR="009D1F79" w:rsidRPr="001B539C" w:rsidRDefault="009D1F79" w:rsidP="009D1F79">
      <w:pPr>
        <w:pStyle w:val="Default"/>
        <w:rPr>
          <w:rFonts w:ascii="Arial" w:hAnsi="Arial" w:cs="Arial"/>
          <w:color w:val="auto"/>
          <w:sz w:val="20"/>
          <w:szCs w:val="20"/>
        </w:rPr>
      </w:pPr>
    </w:p>
    <w:p w:rsidR="009D1F79" w:rsidRPr="001B539C" w:rsidRDefault="009D1F79" w:rsidP="009D1F79">
      <w:pPr>
        <w:pStyle w:val="Default"/>
        <w:rPr>
          <w:rFonts w:ascii="Arial" w:hAnsi="Arial" w:cs="Arial"/>
          <w:color w:val="auto"/>
          <w:sz w:val="20"/>
          <w:szCs w:val="20"/>
        </w:rPr>
      </w:pPr>
      <w:r w:rsidRPr="001B539C">
        <w:rPr>
          <w:rFonts w:ascii="Arial" w:hAnsi="Arial" w:cs="Arial"/>
          <w:b/>
          <w:bCs/>
          <w:color w:val="auto"/>
          <w:sz w:val="20"/>
          <w:szCs w:val="20"/>
        </w:rPr>
        <w:t xml:space="preserve">10. Bequests </w:t>
      </w: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A very, very sensitive subject. NEC outlined that an article about Neville Mitton’s bequest had been placed in Strider. The NEC has gently raised the topic and received positive feedback from some members. This is not an area with a guaranteed income and so could never be relied upon. </w:t>
      </w:r>
      <w:r>
        <w:rPr>
          <w:rFonts w:ascii="Arial" w:hAnsi="Arial" w:cs="Arial"/>
          <w:color w:val="auto"/>
          <w:sz w:val="20"/>
          <w:szCs w:val="20"/>
        </w:rPr>
        <w:br/>
      </w:r>
    </w:p>
    <w:p w:rsidR="009D1F79" w:rsidRPr="001B539C" w:rsidRDefault="009D1F79" w:rsidP="009D1F79">
      <w:pPr>
        <w:pStyle w:val="Default"/>
        <w:rPr>
          <w:rFonts w:ascii="Arial" w:hAnsi="Arial" w:cs="Arial"/>
          <w:color w:val="auto"/>
          <w:sz w:val="20"/>
          <w:szCs w:val="20"/>
        </w:rPr>
      </w:pPr>
      <w:r w:rsidRPr="001B539C">
        <w:rPr>
          <w:rFonts w:ascii="Arial" w:hAnsi="Arial" w:cs="Arial"/>
          <w:b/>
          <w:bCs/>
          <w:color w:val="auto"/>
          <w:sz w:val="20"/>
          <w:szCs w:val="20"/>
        </w:rPr>
        <w:t xml:space="preserve">11. NEC Costs </w:t>
      </w:r>
    </w:p>
    <w:p w:rsidR="009D1F79" w:rsidRDefault="009D1F79" w:rsidP="009D1F79">
      <w:pPr>
        <w:pStyle w:val="Default"/>
        <w:rPr>
          <w:rFonts w:ascii="Arial" w:hAnsi="Arial" w:cs="Arial"/>
          <w:color w:val="auto"/>
          <w:sz w:val="20"/>
          <w:szCs w:val="20"/>
        </w:rPr>
      </w:pPr>
      <w:r w:rsidRPr="001B539C">
        <w:rPr>
          <w:rFonts w:ascii="Arial" w:hAnsi="Arial" w:cs="Arial"/>
          <w:color w:val="auto"/>
          <w:sz w:val="20"/>
          <w:szCs w:val="20"/>
        </w:rPr>
        <w:t>It costs on average, £2000 to hold a NEC committee meeting. Some savings might be made if meetings were held by Skype. There are benefits to meeting face to face and the meetings would continue, but if one meeting a year could be held by Skype, in five years £10,000 will have been saved. For further consideration by the NEC.</w:t>
      </w: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 </w:t>
      </w: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David Morgan </w:t>
      </w:r>
    </w:p>
    <w:p w:rsidR="009D1F79" w:rsidRPr="001B539C" w:rsidRDefault="009D1F79" w:rsidP="009D1F79">
      <w:pPr>
        <w:pStyle w:val="Default"/>
        <w:rPr>
          <w:rFonts w:ascii="Arial" w:hAnsi="Arial" w:cs="Arial"/>
          <w:color w:val="auto"/>
          <w:sz w:val="20"/>
          <w:szCs w:val="20"/>
        </w:rPr>
      </w:pPr>
      <w:r w:rsidRPr="001B539C">
        <w:rPr>
          <w:rFonts w:ascii="Arial" w:hAnsi="Arial" w:cs="Arial"/>
          <w:color w:val="auto"/>
          <w:sz w:val="20"/>
          <w:szCs w:val="20"/>
        </w:rPr>
        <w:t xml:space="preserve">Chair </w:t>
      </w:r>
    </w:p>
    <w:p w:rsidR="009D1F79" w:rsidRPr="001B539C" w:rsidRDefault="009D1F79" w:rsidP="009D1F79">
      <w:pPr>
        <w:rPr>
          <w:rFonts w:ascii="Arial" w:hAnsi="Arial" w:cs="Arial"/>
          <w:sz w:val="20"/>
          <w:szCs w:val="20"/>
        </w:rPr>
      </w:pPr>
      <w:r w:rsidRPr="001B539C">
        <w:rPr>
          <w:rFonts w:ascii="Arial" w:hAnsi="Arial" w:cs="Arial"/>
          <w:sz w:val="20"/>
          <w:szCs w:val="20"/>
        </w:rPr>
        <w:t>17.11.19</w:t>
      </w:r>
    </w:p>
    <w:p w:rsidR="009D1F79" w:rsidRPr="00FD5772" w:rsidRDefault="009D1F79" w:rsidP="009D1F79">
      <w:pPr>
        <w:rPr>
          <w:rFonts w:ascii="Arial" w:eastAsia="MS Mincho" w:hAnsi="Arial" w:cs="Arial"/>
          <w:b/>
          <w:sz w:val="20"/>
          <w:szCs w:val="20"/>
        </w:rPr>
      </w:pPr>
      <w:r w:rsidRPr="001B539C">
        <w:rPr>
          <w:rFonts w:ascii="Arial" w:hAnsi="Arial" w:cs="Arial"/>
          <w:b/>
          <w:sz w:val="20"/>
          <w:szCs w:val="20"/>
        </w:rPr>
        <w:t>Appendix B</w:t>
      </w:r>
      <w:r>
        <w:rPr>
          <w:rFonts w:ascii="Arial" w:hAnsi="Arial" w:cs="Arial"/>
          <w:b/>
          <w:sz w:val="20"/>
          <w:szCs w:val="20"/>
        </w:rPr>
        <w:br/>
      </w:r>
      <w:r w:rsidRPr="00FD5772">
        <w:rPr>
          <w:rFonts w:ascii="Arial" w:eastAsia="MS Mincho" w:hAnsi="Arial" w:cs="Arial"/>
          <w:b/>
          <w:sz w:val="20"/>
          <w:szCs w:val="20"/>
        </w:rPr>
        <w:t>Local Group Representatives’ weekend Sunday 17 November 2019</w:t>
      </w:r>
      <w:r w:rsidRPr="00FD5772">
        <w:rPr>
          <w:rFonts w:ascii="Arial" w:eastAsia="MS Mincho" w:hAnsi="Arial" w:cs="Arial"/>
          <w:b/>
          <w:sz w:val="20"/>
          <w:szCs w:val="20"/>
        </w:rPr>
        <w:br/>
        <w:t>Agenda Formal meeting 09.30-12.45</w:t>
      </w:r>
    </w:p>
    <w:p w:rsidR="009D1F79" w:rsidRPr="001B539C" w:rsidRDefault="009D1F79" w:rsidP="009D1F79">
      <w:pPr>
        <w:autoSpaceDE w:val="0"/>
        <w:autoSpaceDN w:val="0"/>
        <w:adjustRightInd w:val="0"/>
        <w:rPr>
          <w:rFonts w:ascii="Arial" w:eastAsia="MS Mincho" w:hAnsi="Arial" w:cs="Arial"/>
          <w:sz w:val="20"/>
          <w:szCs w:val="20"/>
        </w:rPr>
      </w:pPr>
    </w:p>
    <w:p w:rsidR="009D1F79" w:rsidRPr="00FD5772" w:rsidRDefault="009D1F79" w:rsidP="009D1F79">
      <w:pPr>
        <w:autoSpaceDE w:val="0"/>
        <w:autoSpaceDN w:val="0"/>
        <w:adjustRightInd w:val="0"/>
        <w:rPr>
          <w:rFonts w:ascii="Arial" w:eastAsia="MS Mincho" w:hAnsi="Arial" w:cs="Arial"/>
          <w:b/>
          <w:sz w:val="20"/>
          <w:szCs w:val="20"/>
        </w:rPr>
      </w:pPr>
      <w:r w:rsidRPr="00FD5772">
        <w:rPr>
          <w:rFonts w:ascii="Arial" w:eastAsia="MS Mincho" w:hAnsi="Arial" w:cs="Arial"/>
          <w:b/>
          <w:sz w:val="20"/>
          <w:szCs w:val="20"/>
        </w:rPr>
        <w:t>1. Welcome and Apologies</w:t>
      </w:r>
    </w:p>
    <w:p w:rsidR="009D1F79" w:rsidRPr="00FD5772" w:rsidRDefault="009D1F79" w:rsidP="009D1F79">
      <w:pPr>
        <w:autoSpaceDE w:val="0"/>
        <w:autoSpaceDN w:val="0"/>
        <w:adjustRightInd w:val="0"/>
        <w:rPr>
          <w:rFonts w:ascii="Arial" w:eastAsia="MS Mincho" w:hAnsi="Arial" w:cs="Arial"/>
          <w:b/>
          <w:sz w:val="20"/>
          <w:szCs w:val="20"/>
        </w:rPr>
      </w:pPr>
    </w:p>
    <w:p w:rsidR="009D1F79" w:rsidRPr="00FD5772" w:rsidRDefault="009D1F79" w:rsidP="009D1F79">
      <w:pPr>
        <w:autoSpaceDE w:val="0"/>
        <w:autoSpaceDN w:val="0"/>
        <w:adjustRightInd w:val="0"/>
        <w:rPr>
          <w:rFonts w:ascii="Arial" w:eastAsia="MS Mincho" w:hAnsi="Arial" w:cs="Arial"/>
          <w:b/>
          <w:sz w:val="20"/>
          <w:szCs w:val="20"/>
        </w:rPr>
      </w:pPr>
      <w:r w:rsidRPr="00FD5772">
        <w:rPr>
          <w:rFonts w:ascii="Arial" w:eastAsia="MS Mincho" w:hAnsi="Arial" w:cs="Arial"/>
          <w:b/>
          <w:sz w:val="20"/>
          <w:szCs w:val="20"/>
        </w:rPr>
        <w:t>2. Actions from the last meeting</w:t>
      </w:r>
    </w:p>
    <w:p w:rsidR="009D1F79" w:rsidRPr="00FD5772" w:rsidRDefault="009D1F79" w:rsidP="009D1F79">
      <w:pPr>
        <w:autoSpaceDE w:val="0"/>
        <w:autoSpaceDN w:val="0"/>
        <w:adjustRightInd w:val="0"/>
        <w:rPr>
          <w:rFonts w:ascii="Arial" w:eastAsia="MS Mincho" w:hAnsi="Arial" w:cs="Arial"/>
          <w:b/>
          <w:sz w:val="20"/>
          <w:szCs w:val="20"/>
        </w:rPr>
      </w:pPr>
    </w:p>
    <w:p w:rsidR="009D1F79" w:rsidRPr="00FD5772" w:rsidRDefault="009D1F79" w:rsidP="009D1F79">
      <w:pPr>
        <w:autoSpaceDE w:val="0"/>
        <w:autoSpaceDN w:val="0"/>
        <w:adjustRightInd w:val="0"/>
        <w:rPr>
          <w:rFonts w:ascii="Arial" w:eastAsia="MS Mincho" w:hAnsi="Arial" w:cs="Arial"/>
          <w:b/>
          <w:sz w:val="20"/>
          <w:szCs w:val="20"/>
        </w:rPr>
      </w:pPr>
      <w:r w:rsidRPr="00FD5772">
        <w:rPr>
          <w:rFonts w:ascii="Arial" w:eastAsia="MS Mincho" w:hAnsi="Arial" w:cs="Arial"/>
          <w:b/>
          <w:sz w:val="20"/>
          <w:szCs w:val="20"/>
        </w:rPr>
        <w:t>3. Governance matters</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a.  GDPR and Photographs</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b.  GDPR and forwarding e-mai!s from outside LDWA</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c.  Dogs on walks policy wording</w:t>
      </w:r>
    </w:p>
    <w:p w:rsidR="009D1F79" w:rsidRPr="001B539C" w:rsidRDefault="009D1F79" w:rsidP="009D1F79">
      <w:pPr>
        <w:autoSpaceDE w:val="0"/>
        <w:autoSpaceDN w:val="0"/>
        <w:adjustRightInd w:val="0"/>
        <w:rPr>
          <w:rFonts w:ascii="Arial" w:eastAsia="MS Mincho" w:hAnsi="Arial" w:cs="Arial"/>
          <w:sz w:val="20"/>
          <w:szCs w:val="20"/>
        </w:rPr>
      </w:pPr>
    </w:p>
    <w:p w:rsidR="009D1F79" w:rsidRPr="00FD5772" w:rsidRDefault="009D1F79" w:rsidP="009D1F79">
      <w:pPr>
        <w:autoSpaceDE w:val="0"/>
        <w:autoSpaceDN w:val="0"/>
        <w:adjustRightInd w:val="0"/>
        <w:rPr>
          <w:rFonts w:ascii="Arial" w:eastAsia="MS Mincho" w:hAnsi="Arial" w:cs="Arial"/>
          <w:b/>
          <w:sz w:val="20"/>
          <w:szCs w:val="20"/>
        </w:rPr>
      </w:pPr>
      <w:r w:rsidRPr="00FD5772">
        <w:rPr>
          <w:rFonts w:ascii="Arial" w:eastAsia="MS Mincho" w:hAnsi="Arial" w:cs="Arial"/>
          <w:b/>
          <w:sz w:val="20"/>
          <w:szCs w:val="20"/>
        </w:rPr>
        <w:t>4. Finance and insurance</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a. Long Term Strategic Funding</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b. Insurance and Walk Registers</w:t>
      </w:r>
    </w:p>
    <w:p w:rsidR="009D1F79" w:rsidRPr="001B539C" w:rsidRDefault="009D1F79" w:rsidP="009D1F79">
      <w:pPr>
        <w:autoSpaceDE w:val="0"/>
        <w:autoSpaceDN w:val="0"/>
        <w:adjustRightInd w:val="0"/>
        <w:rPr>
          <w:rFonts w:ascii="Arial" w:eastAsia="MS Mincho" w:hAnsi="Arial" w:cs="Arial"/>
          <w:sz w:val="20"/>
          <w:szCs w:val="20"/>
        </w:rPr>
      </w:pPr>
      <w:r>
        <w:rPr>
          <w:rFonts w:ascii="Arial" w:eastAsia="MS Mincho" w:hAnsi="Arial" w:cs="Arial"/>
          <w:sz w:val="20"/>
          <w:szCs w:val="20"/>
        </w:rPr>
        <w:t>c.</w:t>
      </w:r>
      <w:r w:rsidRPr="001B539C">
        <w:rPr>
          <w:rFonts w:ascii="Arial" w:eastAsia="MS Mincho" w:hAnsi="Arial" w:cs="Arial"/>
          <w:sz w:val="20"/>
          <w:szCs w:val="20"/>
        </w:rPr>
        <w:t xml:space="preserve"> Filing the Walk Registers</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d. Under 18s on walks</w:t>
      </w:r>
    </w:p>
    <w:p w:rsidR="009D1F79" w:rsidRPr="001B539C" w:rsidRDefault="009D1F79" w:rsidP="009D1F79">
      <w:pPr>
        <w:autoSpaceDE w:val="0"/>
        <w:autoSpaceDN w:val="0"/>
        <w:adjustRightInd w:val="0"/>
        <w:rPr>
          <w:rFonts w:ascii="Arial" w:eastAsia="MS Mincho" w:hAnsi="Arial" w:cs="Arial"/>
          <w:sz w:val="20"/>
          <w:szCs w:val="20"/>
        </w:rPr>
      </w:pPr>
    </w:p>
    <w:p w:rsidR="009D1F79" w:rsidRPr="00FD5772" w:rsidRDefault="009D1F79" w:rsidP="009D1F79">
      <w:pPr>
        <w:autoSpaceDE w:val="0"/>
        <w:autoSpaceDN w:val="0"/>
        <w:adjustRightInd w:val="0"/>
        <w:rPr>
          <w:rFonts w:ascii="Arial" w:eastAsia="MS Mincho" w:hAnsi="Arial" w:cs="Arial"/>
          <w:b/>
          <w:sz w:val="20"/>
          <w:szCs w:val="20"/>
        </w:rPr>
      </w:pPr>
      <w:r w:rsidRPr="00FD5772">
        <w:rPr>
          <w:rFonts w:ascii="Arial" w:eastAsia="MS Mincho" w:hAnsi="Arial" w:cs="Arial"/>
          <w:b/>
          <w:sz w:val="20"/>
          <w:szCs w:val="20"/>
        </w:rPr>
        <w:t>5. IT</w:t>
      </w:r>
    </w:p>
    <w:p w:rsidR="009D1F79" w:rsidRPr="001B539C" w:rsidRDefault="009D1F79" w:rsidP="009D1F79">
      <w:pPr>
        <w:autoSpaceDE w:val="0"/>
        <w:autoSpaceDN w:val="0"/>
        <w:adjustRightInd w:val="0"/>
        <w:rPr>
          <w:rFonts w:ascii="Arial" w:eastAsia="MS Mincho" w:hAnsi="Arial" w:cs="Arial"/>
          <w:sz w:val="20"/>
          <w:szCs w:val="20"/>
        </w:rPr>
      </w:pPr>
      <w:r>
        <w:rPr>
          <w:rFonts w:ascii="Arial" w:eastAsia="MS Mincho" w:hAnsi="Arial" w:cs="Arial"/>
          <w:sz w:val="20"/>
          <w:szCs w:val="20"/>
        </w:rPr>
        <w:t xml:space="preserve">a. </w:t>
      </w:r>
      <w:r w:rsidRPr="001B539C">
        <w:rPr>
          <w:rFonts w:ascii="Arial" w:eastAsia="MS Mincho" w:hAnsi="Arial" w:cs="Arial"/>
          <w:sz w:val="20"/>
          <w:szCs w:val="20"/>
        </w:rPr>
        <w:t>LDWA Bulk Emails and Spam</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b. Toolkit progress</w:t>
      </w:r>
    </w:p>
    <w:p w:rsidR="009D1F79" w:rsidRPr="001B539C" w:rsidRDefault="009D1F79" w:rsidP="009D1F79">
      <w:pPr>
        <w:autoSpaceDE w:val="0"/>
        <w:autoSpaceDN w:val="0"/>
        <w:adjustRightInd w:val="0"/>
        <w:rPr>
          <w:rFonts w:ascii="Arial" w:eastAsia="MS Mincho" w:hAnsi="Arial" w:cs="Arial"/>
          <w:sz w:val="20"/>
          <w:szCs w:val="20"/>
        </w:rPr>
      </w:pPr>
    </w:p>
    <w:p w:rsidR="009D1F79" w:rsidRPr="00FD5772" w:rsidRDefault="009D1F79" w:rsidP="009D1F79">
      <w:pPr>
        <w:autoSpaceDE w:val="0"/>
        <w:autoSpaceDN w:val="0"/>
        <w:adjustRightInd w:val="0"/>
        <w:rPr>
          <w:rFonts w:ascii="Arial" w:eastAsia="MS Mincho" w:hAnsi="Arial" w:cs="Arial"/>
          <w:b/>
          <w:sz w:val="20"/>
          <w:szCs w:val="20"/>
        </w:rPr>
      </w:pPr>
      <w:r w:rsidRPr="00FD5772">
        <w:rPr>
          <w:rFonts w:ascii="Arial" w:eastAsia="MS Mincho" w:hAnsi="Arial" w:cs="Arial"/>
          <w:b/>
          <w:sz w:val="20"/>
          <w:szCs w:val="20"/>
        </w:rPr>
        <w:t>6. LDWA 100s</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a. Planning for forthcoming 100s</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b. Support for Local Groups supporting 100s</w:t>
      </w:r>
    </w:p>
    <w:p w:rsidR="009D1F79" w:rsidRPr="001B539C" w:rsidRDefault="009D1F79" w:rsidP="009D1F79">
      <w:pPr>
        <w:autoSpaceDE w:val="0"/>
        <w:autoSpaceDN w:val="0"/>
        <w:adjustRightInd w:val="0"/>
        <w:rPr>
          <w:rFonts w:ascii="Arial" w:eastAsia="MS Mincho" w:hAnsi="Arial" w:cs="Arial"/>
          <w:sz w:val="20"/>
          <w:szCs w:val="20"/>
        </w:rPr>
      </w:pPr>
    </w:p>
    <w:p w:rsidR="009D1F79" w:rsidRPr="00FD5772" w:rsidRDefault="009D1F79" w:rsidP="009D1F79">
      <w:pPr>
        <w:autoSpaceDE w:val="0"/>
        <w:autoSpaceDN w:val="0"/>
        <w:adjustRightInd w:val="0"/>
        <w:rPr>
          <w:rFonts w:ascii="Arial" w:eastAsia="MS Mincho" w:hAnsi="Arial" w:cs="Arial"/>
          <w:b/>
          <w:sz w:val="20"/>
          <w:szCs w:val="20"/>
        </w:rPr>
      </w:pPr>
      <w:r w:rsidRPr="00FD5772">
        <w:rPr>
          <w:rFonts w:ascii="Arial" w:eastAsia="MS Mincho" w:hAnsi="Arial" w:cs="Arial"/>
          <w:b/>
          <w:sz w:val="20"/>
          <w:szCs w:val="20"/>
        </w:rPr>
        <w:t>7. Marketing and Publicity</w:t>
      </w:r>
    </w:p>
    <w:p w:rsidR="009D1F79" w:rsidRPr="001B539C" w:rsidRDefault="009D1F79" w:rsidP="009D1F79">
      <w:pPr>
        <w:autoSpaceDE w:val="0"/>
        <w:autoSpaceDN w:val="0"/>
        <w:adjustRightInd w:val="0"/>
        <w:rPr>
          <w:rFonts w:ascii="Arial" w:eastAsia="MS Mincho" w:hAnsi="Arial" w:cs="Arial"/>
          <w:sz w:val="20"/>
          <w:szCs w:val="20"/>
        </w:rPr>
      </w:pPr>
    </w:p>
    <w:p w:rsidR="009D1F79" w:rsidRPr="00FD5772" w:rsidRDefault="009D1F79" w:rsidP="009D1F79">
      <w:pPr>
        <w:autoSpaceDE w:val="0"/>
        <w:autoSpaceDN w:val="0"/>
        <w:adjustRightInd w:val="0"/>
        <w:rPr>
          <w:rFonts w:ascii="Arial" w:eastAsia="MS Mincho" w:hAnsi="Arial" w:cs="Arial"/>
          <w:b/>
          <w:sz w:val="20"/>
          <w:szCs w:val="20"/>
        </w:rPr>
      </w:pPr>
      <w:r w:rsidRPr="00FD5772">
        <w:rPr>
          <w:rFonts w:ascii="Arial" w:eastAsia="MS Mincho" w:hAnsi="Arial" w:cs="Arial"/>
          <w:b/>
          <w:sz w:val="20"/>
          <w:szCs w:val="20"/>
        </w:rPr>
        <w:t>8. Events</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a. Standard set of terms and conditions for Challenge Events</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b. Planning for No-Shows at events</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c. Members only windows for entering Challenge Events</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d. Balancing runners and walkers at Challenge Events</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e. First Aid cover on Challenge Events</w:t>
      </w:r>
    </w:p>
    <w:p w:rsidR="009D1F79" w:rsidRPr="001B539C" w:rsidRDefault="009D1F79" w:rsidP="009D1F79">
      <w:pPr>
        <w:autoSpaceDE w:val="0"/>
        <w:autoSpaceDN w:val="0"/>
        <w:adjustRightInd w:val="0"/>
        <w:rPr>
          <w:rFonts w:ascii="Arial" w:eastAsia="MS Mincho" w:hAnsi="Arial" w:cs="Arial"/>
          <w:sz w:val="20"/>
          <w:szCs w:val="20"/>
        </w:rPr>
      </w:pPr>
      <w:r>
        <w:rPr>
          <w:rFonts w:ascii="Arial" w:eastAsia="MS Mincho" w:hAnsi="Arial" w:cs="Arial"/>
          <w:sz w:val="20"/>
          <w:szCs w:val="20"/>
        </w:rPr>
        <w:t>f.</w:t>
      </w:r>
      <w:r w:rsidRPr="001B539C">
        <w:rPr>
          <w:rFonts w:ascii="Arial" w:eastAsia="MS Mincho" w:hAnsi="Arial" w:cs="Arial"/>
          <w:sz w:val="20"/>
          <w:szCs w:val="20"/>
        </w:rPr>
        <w:t xml:space="preserve">  Marshals′ walks - Social or individual?</w:t>
      </w:r>
    </w:p>
    <w:p w:rsidR="009D1F79" w:rsidRPr="001B539C" w:rsidRDefault="009D1F79" w:rsidP="009D1F79">
      <w:pPr>
        <w:autoSpaceDE w:val="0"/>
        <w:autoSpaceDN w:val="0"/>
        <w:adjustRightInd w:val="0"/>
        <w:rPr>
          <w:rFonts w:ascii="Arial" w:eastAsia="MS Mincho" w:hAnsi="Arial" w:cs="Arial"/>
          <w:sz w:val="20"/>
          <w:szCs w:val="20"/>
        </w:rPr>
      </w:pPr>
    </w:p>
    <w:p w:rsidR="009D1F79" w:rsidRPr="00FD5772" w:rsidRDefault="009D1F79" w:rsidP="009D1F79">
      <w:pPr>
        <w:autoSpaceDE w:val="0"/>
        <w:autoSpaceDN w:val="0"/>
        <w:adjustRightInd w:val="0"/>
        <w:rPr>
          <w:rFonts w:ascii="Arial" w:eastAsia="MS Mincho" w:hAnsi="Arial" w:cs="Arial"/>
          <w:b/>
          <w:sz w:val="20"/>
          <w:szCs w:val="20"/>
        </w:rPr>
      </w:pPr>
      <w:r w:rsidRPr="00FD5772">
        <w:rPr>
          <w:rFonts w:ascii="Arial" w:eastAsia="MS Mincho" w:hAnsi="Arial" w:cs="Arial"/>
          <w:b/>
          <w:sz w:val="20"/>
          <w:szCs w:val="20"/>
        </w:rPr>
        <w:t>9</w:t>
      </w:r>
      <w:r>
        <w:rPr>
          <w:rFonts w:ascii="Arial" w:eastAsia="MS Mincho" w:hAnsi="Arial" w:cs="Arial"/>
          <w:b/>
          <w:sz w:val="20"/>
          <w:szCs w:val="20"/>
        </w:rPr>
        <w:t>.</w:t>
      </w:r>
      <w:r w:rsidRPr="00FD5772">
        <w:rPr>
          <w:rFonts w:ascii="Arial" w:eastAsia="MS Mincho" w:hAnsi="Arial" w:cs="Arial"/>
          <w:b/>
          <w:sz w:val="20"/>
          <w:szCs w:val="20"/>
        </w:rPr>
        <w:t xml:space="preserve"> Membership</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a. Why do members not re-join</w:t>
      </w:r>
    </w:p>
    <w:p w:rsidR="009D1F79" w:rsidRPr="001B539C" w:rsidRDefault="009D1F79" w:rsidP="009D1F79">
      <w:pPr>
        <w:autoSpaceDE w:val="0"/>
        <w:autoSpaceDN w:val="0"/>
        <w:adjustRightInd w:val="0"/>
        <w:rPr>
          <w:rFonts w:ascii="Arial" w:eastAsia="MS Mincho" w:hAnsi="Arial" w:cs="Arial"/>
          <w:sz w:val="20"/>
          <w:szCs w:val="20"/>
        </w:rPr>
      </w:pPr>
    </w:p>
    <w:p w:rsidR="009D1F79" w:rsidRPr="00FD5772" w:rsidRDefault="009D1F79" w:rsidP="009D1F79">
      <w:pPr>
        <w:autoSpaceDE w:val="0"/>
        <w:autoSpaceDN w:val="0"/>
        <w:adjustRightInd w:val="0"/>
        <w:rPr>
          <w:rFonts w:ascii="Arial" w:eastAsia="MS Mincho" w:hAnsi="Arial" w:cs="Arial"/>
          <w:b/>
          <w:sz w:val="20"/>
          <w:szCs w:val="20"/>
        </w:rPr>
      </w:pPr>
      <w:r w:rsidRPr="00FD5772">
        <w:rPr>
          <w:rFonts w:ascii="Arial" w:eastAsia="MS Mincho" w:hAnsi="Arial" w:cs="Arial"/>
          <w:b/>
          <w:sz w:val="20"/>
          <w:szCs w:val="20"/>
        </w:rPr>
        <w:t>10. Local Group Matters</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a. Getting volunteers</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lastRenderedPageBreak/>
        <w:t>b. Communicating with members and others</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c. Social or Group Walks - Pace, distance</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d. Identifying LDWA members</w:t>
      </w:r>
    </w:p>
    <w:p w:rsidR="009D1F79" w:rsidRPr="001B539C" w:rsidRDefault="009D1F79" w:rsidP="009D1F79">
      <w:pPr>
        <w:autoSpaceDE w:val="0"/>
        <w:autoSpaceDN w:val="0"/>
        <w:adjustRightInd w:val="0"/>
        <w:rPr>
          <w:rFonts w:ascii="Arial" w:eastAsia="MS Mincho" w:hAnsi="Arial" w:cs="Arial"/>
          <w:sz w:val="20"/>
          <w:szCs w:val="20"/>
        </w:rPr>
      </w:pPr>
      <w:r>
        <w:rPr>
          <w:rFonts w:ascii="Arial" w:eastAsia="MS Mincho" w:hAnsi="Arial" w:cs="Arial"/>
          <w:sz w:val="20"/>
          <w:szCs w:val="20"/>
        </w:rPr>
        <w:t xml:space="preserve">e. </w:t>
      </w:r>
      <w:r w:rsidRPr="001B539C">
        <w:rPr>
          <w:rFonts w:ascii="Arial" w:eastAsia="MS Mincho" w:hAnsi="Arial" w:cs="Arial"/>
          <w:sz w:val="20"/>
          <w:szCs w:val="20"/>
        </w:rPr>
        <w:t>Improving communication between LGs and NEC</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 xml:space="preserve">f. </w:t>
      </w:r>
      <w:r>
        <w:rPr>
          <w:rFonts w:ascii="Arial" w:eastAsia="MS Mincho" w:hAnsi="Arial" w:cs="Arial"/>
          <w:sz w:val="20"/>
          <w:szCs w:val="20"/>
        </w:rPr>
        <w:t xml:space="preserve"> </w:t>
      </w:r>
      <w:r w:rsidRPr="001B539C">
        <w:rPr>
          <w:rFonts w:ascii="Arial" w:eastAsia="MS Mincho" w:hAnsi="Arial" w:cs="Arial"/>
          <w:sz w:val="20"/>
          <w:szCs w:val="20"/>
        </w:rPr>
        <w:t>Communications between LGs</w:t>
      </w:r>
    </w:p>
    <w:p w:rsidR="009D1F79" w:rsidRPr="001B539C" w:rsidRDefault="009D1F79" w:rsidP="009D1F79">
      <w:pPr>
        <w:autoSpaceDE w:val="0"/>
        <w:autoSpaceDN w:val="0"/>
        <w:adjustRightInd w:val="0"/>
        <w:rPr>
          <w:rFonts w:ascii="Arial" w:eastAsia="MS Mincho" w:hAnsi="Arial" w:cs="Arial"/>
          <w:sz w:val="20"/>
          <w:szCs w:val="20"/>
        </w:rPr>
      </w:pPr>
    </w:p>
    <w:p w:rsidR="009D1F79" w:rsidRPr="001B539C" w:rsidRDefault="009D1F79" w:rsidP="009D1F79">
      <w:pPr>
        <w:autoSpaceDE w:val="0"/>
        <w:autoSpaceDN w:val="0"/>
        <w:adjustRightInd w:val="0"/>
        <w:ind w:right="-472"/>
        <w:rPr>
          <w:rFonts w:ascii="Arial" w:eastAsia="MS Mincho" w:hAnsi="Arial" w:cs="Arial"/>
          <w:sz w:val="20"/>
          <w:szCs w:val="20"/>
        </w:rPr>
      </w:pPr>
      <w:r w:rsidRPr="001B539C">
        <w:rPr>
          <w:rFonts w:ascii="Arial" w:eastAsia="MS Mincho" w:hAnsi="Arial" w:cs="Arial"/>
          <w:sz w:val="20"/>
          <w:szCs w:val="20"/>
        </w:rPr>
        <w:t xml:space="preserve">11. </w:t>
      </w:r>
      <w:r w:rsidRPr="00FD5772">
        <w:rPr>
          <w:rFonts w:ascii="Arial" w:eastAsia="MS Mincho" w:hAnsi="Arial" w:cs="Arial"/>
          <w:b/>
          <w:sz w:val="20"/>
          <w:szCs w:val="20"/>
        </w:rPr>
        <w:t>National initiatives (Creating central resources or agreements that LGs can have benefit from)</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a. Updating LG banners with new Ingo - Single supplier, consistency, financial support?</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b. Emergency telephone coverage in rural areas.  Work with Ramblers, Mountain Rescue etc.</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c. Sets of PACER equipment that can be hired or loaned out to LGs</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d. Multiuser licence to a recognised supplier for creating maps and route</w:t>
      </w:r>
      <w:r>
        <w:rPr>
          <w:rFonts w:ascii="Arial" w:eastAsia="MS Mincho" w:hAnsi="Arial" w:cs="Arial"/>
          <w:sz w:val="20"/>
          <w:szCs w:val="20"/>
        </w:rPr>
        <w:t xml:space="preserve"> </w:t>
      </w:r>
      <w:r w:rsidRPr="001B539C">
        <w:rPr>
          <w:rFonts w:ascii="Arial" w:eastAsia="MS Mincho" w:hAnsi="Arial" w:cs="Arial"/>
          <w:sz w:val="20"/>
          <w:szCs w:val="20"/>
        </w:rPr>
        <w:t>marking for challenge events</w:t>
      </w:r>
    </w:p>
    <w:p w:rsidR="009D1F79" w:rsidRPr="001B539C" w:rsidRDefault="009D1F79" w:rsidP="009D1F79">
      <w:pPr>
        <w:autoSpaceDE w:val="0"/>
        <w:autoSpaceDN w:val="0"/>
        <w:adjustRightInd w:val="0"/>
        <w:rPr>
          <w:rFonts w:ascii="Arial" w:eastAsia="MS Mincho" w:hAnsi="Arial" w:cs="Arial"/>
          <w:sz w:val="20"/>
          <w:szCs w:val="20"/>
        </w:rPr>
      </w:pPr>
    </w:p>
    <w:p w:rsidR="009D1F79" w:rsidRPr="00FD5772" w:rsidRDefault="009D1F79" w:rsidP="009D1F79">
      <w:pPr>
        <w:autoSpaceDE w:val="0"/>
        <w:autoSpaceDN w:val="0"/>
        <w:adjustRightInd w:val="0"/>
        <w:rPr>
          <w:rFonts w:ascii="Arial" w:eastAsia="MS Mincho" w:hAnsi="Arial" w:cs="Arial"/>
          <w:b/>
          <w:sz w:val="20"/>
          <w:szCs w:val="20"/>
        </w:rPr>
      </w:pPr>
      <w:r w:rsidRPr="00FD5772">
        <w:rPr>
          <w:rFonts w:ascii="Arial" w:eastAsia="MS Mincho" w:hAnsi="Arial" w:cs="Arial"/>
          <w:b/>
          <w:sz w:val="20"/>
          <w:szCs w:val="20"/>
        </w:rPr>
        <w:t>12. Strider</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a. Dates for walks submissions</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b. Social walks in Strider - content</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c. Using colour in walk entries to highlight exceptions</w:t>
      </w:r>
    </w:p>
    <w:p w:rsidR="009D1F79" w:rsidRPr="001B539C" w:rsidRDefault="009D1F79" w:rsidP="009D1F79">
      <w:pPr>
        <w:autoSpaceDE w:val="0"/>
        <w:autoSpaceDN w:val="0"/>
        <w:adjustRightInd w:val="0"/>
        <w:rPr>
          <w:rFonts w:ascii="Arial" w:eastAsia="MS Mincho" w:hAnsi="Arial" w:cs="Arial"/>
          <w:sz w:val="20"/>
          <w:szCs w:val="20"/>
        </w:rPr>
      </w:pPr>
    </w:p>
    <w:p w:rsidR="009D1F79" w:rsidRPr="00FD5772" w:rsidRDefault="009D1F79" w:rsidP="009D1F79">
      <w:pPr>
        <w:autoSpaceDE w:val="0"/>
        <w:autoSpaceDN w:val="0"/>
        <w:adjustRightInd w:val="0"/>
        <w:rPr>
          <w:rFonts w:ascii="Arial" w:eastAsia="MS Mincho" w:hAnsi="Arial" w:cs="Arial"/>
          <w:b/>
          <w:sz w:val="20"/>
          <w:szCs w:val="20"/>
        </w:rPr>
      </w:pPr>
      <w:r w:rsidRPr="00FD5772">
        <w:rPr>
          <w:rFonts w:ascii="Arial" w:eastAsia="MS Mincho" w:hAnsi="Arial" w:cs="Arial"/>
          <w:b/>
          <w:sz w:val="20"/>
          <w:szCs w:val="20"/>
        </w:rPr>
        <w:t>13. Project 50</w:t>
      </w:r>
    </w:p>
    <w:p w:rsidR="009D1F79" w:rsidRPr="00FD5772" w:rsidRDefault="009D1F79" w:rsidP="009D1F79">
      <w:pPr>
        <w:autoSpaceDE w:val="0"/>
        <w:autoSpaceDN w:val="0"/>
        <w:adjustRightInd w:val="0"/>
        <w:rPr>
          <w:rFonts w:ascii="Arial" w:eastAsia="MS Mincho" w:hAnsi="Arial" w:cs="Arial"/>
          <w:b/>
          <w:sz w:val="20"/>
          <w:szCs w:val="20"/>
        </w:rPr>
      </w:pPr>
    </w:p>
    <w:p w:rsidR="009D1F79" w:rsidRPr="00FD5772" w:rsidRDefault="009D1F79" w:rsidP="009D1F79">
      <w:pPr>
        <w:autoSpaceDE w:val="0"/>
        <w:autoSpaceDN w:val="0"/>
        <w:adjustRightInd w:val="0"/>
        <w:rPr>
          <w:rFonts w:ascii="Arial" w:eastAsia="MS Mincho" w:hAnsi="Arial" w:cs="Arial"/>
          <w:b/>
          <w:sz w:val="20"/>
          <w:szCs w:val="20"/>
        </w:rPr>
      </w:pPr>
      <w:r w:rsidRPr="00FD5772">
        <w:rPr>
          <w:rFonts w:ascii="Arial" w:eastAsia="MS Mincho" w:hAnsi="Arial" w:cs="Arial"/>
          <w:b/>
          <w:sz w:val="20"/>
          <w:szCs w:val="20"/>
        </w:rPr>
        <w:t>14. AOCB</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a. Beach of Dreams</w:t>
      </w:r>
    </w:p>
    <w:p w:rsidR="009D1F79" w:rsidRPr="001B539C" w:rsidRDefault="009D1F79" w:rsidP="009D1F79">
      <w:pPr>
        <w:autoSpaceDE w:val="0"/>
        <w:autoSpaceDN w:val="0"/>
        <w:adjustRightInd w:val="0"/>
        <w:rPr>
          <w:rFonts w:ascii="Arial" w:eastAsia="MS Mincho" w:hAnsi="Arial" w:cs="Arial"/>
          <w:sz w:val="20"/>
          <w:szCs w:val="20"/>
        </w:rPr>
      </w:pPr>
    </w:p>
    <w:p w:rsidR="009D1F79" w:rsidRPr="00FD5772" w:rsidRDefault="009D1F79" w:rsidP="009D1F79">
      <w:pPr>
        <w:autoSpaceDE w:val="0"/>
        <w:autoSpaceDN w:val="0"/>
        <w:adjustRightInd w:val="0"/>
        <w:rPr>
          <w:rFonts w:ascii="Arial" w:eastAsia="MS Mincho" w:hAnsi="Arial" w:cs="Arial"/>
          <w:b/>
          <w:sz w:val="20"/>
          <w:szCs w:val="20"/>
        </w:rPr>
      </w:pPr>
      <w:r w:rsidRPr="00FD5772">
        <w:rPr>
          <w:rFonts w:ascii="Arial" w:eastAsia="MS Mincho" w:hAnsi="Arial" w:cs="Arial"/>
          <w:b/>
          <w:sz w:val="20"/>
          <w:szCs w:val="20"/>
        </w:rPr>
        <w:t>l5.</w:t>
      </w:r>
      <w:r>
        <w:rPr>
          <w:rFonts w:ascii="Arial" w:eastAsia="MS Mincho" w:hAnsi="Arial" w:cs="Arial"/>
          <w:b/>
          <w:sz w:val="20"/>
          <w:szCs w:val="20"/>
        </w:rPr>
        <w:t xml:space="preserve"> </w:t>
      </w:r>
      <w:r w:rsidRPr="00FD5772">
        <w:rPr>
          <w:rFonts w:ascii="Arial" w:eastAsia="MS Mincho" w:hAnsi="Arial" w:cs="Arial"/>
          <w:b/>
          <w:sz w:val="20"/>
          <w:szCs w:val="20"/>
        </w:rPr>
        <w:t>Date and Venue for LGW 2020</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a. Friday 13th - Sunday 15th November 2020</w:t>
      </w:r>
    </w:p>
    <w:p w:rsidR="009D1F79" w:rsidRPr="001B539C" w:rsidRDefault="009D1F79" w:rsidP="009D1F79">
      <w:pPr>
        <w:autoSpaceDE w:val="0"/>
        <w:autoSpaceDN w:val="0"/>
        <w:adjustRightInd w:val="0"/>
        <w:rPr>
          <w:rFonts w:ascii="Arial" w:eastAsia="MS Mincho" w:hAnsi="Arial" w:cs="Arial"/>
          <w:sz w:val="20"/>
          <w:szCs w:val="20"/>
        </w:rPr>
      </w:pPr>
      <w:r w:rsidRPr="001B539C">
        <w:rPr>
          <w:rFonts w:ascii="Arial" w:eastAsia="MS Mincho" w:hAnsi="Arial" w:cs="Arial"/>
          <w:sz w:val="20"/>
          <w:szCs w:val="20"/>
        </w:rPr>
        <w:t>b. Venue tbc</w:t>
      </w:r>
    </w:p>
    <w:p w:rsidR="009D1F79" w:rsidRPr="001B539C" w:rsidRDefault="009D1F79" w:rsidP="009D1F79">
      <w:pPr>
        <w:autoSpaceDE w:val="0"/>
        <w:autoSpaceDN w:val="0"/>
        <w:adjustRightInd w:val="0"/>
        <w:rPr>
          <w:rFonts w:ascii="Arial" w:eastAsia="MS Mincho" w:hAnsi="Arial" w:cs="Arial"/>
          <w:sz w:val="20"/>
          <w:szCs w:val="20"/>
        </w:rPr>
      </w:pPr>
    </w:p>
    <w:p w:rsidR="009D1F79" w:rsidRPr="00FD5772" w:rsidRDefault="009D1F79" w:rsidP="009D1F79">
      <w:pPr>
        <w:autoSpaceDE w:val="0"/>
        <w:autoSpaceDN w:val="0"/>
        <w:adjustRightInd w:val="0"/>
        <w:rPr>
          <w:rFonts w:ascii="Arial" w:eastAsia="MS Mincho" w:hAnsi="Arial" w:cs="Arial"/>
          <w:b/>
          <w:sz w:val="20"/>
          <w:szCs w:val="20"/>
        </w:rPr>
      </w:pPr>
      <w:r w:rsidRPr="00FD5772">
        <w:rPr>
          <w:rFonts w:ascii="Arial" w:eastAsia="MS Mincho" w:hAnsi="Arial" w:cs="Arial"/>
          <w:b/>
          <w:sz w:val="20"/>
          <w:szCs w:val="20"/>
        </w:rPr>
        <w:t>16. Evaluation Sheets</w:t>
      </w:r>
    </w:p>
    <w:p w:rsidR="009D1F79" w:rsidRPr="00FD5772" w:rsidRDefault="009D1F79" w:rsidP="009D1F79">
      <w:pPr>
        <w:autoSpaceDE w:val="0"/>
        <w:autoSpaceDN w:val="0"/>
        <w:adjustRightInd w:val="0"/>
        <w:rPr>
          <w:rFonts w:ascii="Arial" w:eastAsia="MS Mincho" w:hAnsi="Arial" w:cs="Arial"/>
          <w:b/>
          <w:sz w:val="20"/>
          <w:szCs w:val="20"/>
        </w:rPr>
      </w:pPr>
    </w:p>
    <w:p w:rsidR="009D1F79" w:rsidRPr="00FD5772" w:rsidRDefault="009D1F79" w:rsidP="009D1F79">
      <w:pPr>
        <w:autoSpaceDE w:val="0"/>
        <w:autoSpaceDN w:val="0"/>
        <w:adjustRightInd w:val="0"/>
        <w:rPr>
          <w:rFonts w:ascii="Arial" w:eastAsia="MS Mincho" w:hAnsi="Arial" w:cs="Arial"/>
          <w:b/>
          <w:sz w:val="20"/>
          <w:szCs w:val="20"/>
        </w:rPr>
      </w:pPr>
      <w:r w:rsidRPr="00FD5772">
        <w:rPr>
          <w:rFonts w:ascii="Arial" w:eastAsia="MS Mincho" w:hAnsi="Arial" w:cs="Arial"/>
          <w:b/>
          <w:sz w:val="20"/>
          <w:szCs w:val="20"/>
        </w:rPr>
        <w:t>17. Claim Forms</w:t>
      </w:r>
    </w:p>
    <w:p w:rsidR="009D1F79" w:rsidRPr="00FD5772" w:rsidRDefault="009D1F79" w:rsidP="009D1F79">
      <w:pPr>
        <w:autoSpaceDE w:val="0"/>
        <w:autoSpaceDN w:val="0"/>
        <w:adjustRightInd w:val="0"/>
        <w:rPr>
          <w:rFonts w:ascii="Arial" w:eastAsia="MS Mincho" w:hAnsi="Arial" w:cs="Arial"/>
          <w:b/>
          <w:sz w:val="20"/>
          <w:szCs w:val="20"/>
        </w:rPr>
      </w:pPr>
    </w:p>
    <w:p w:rsidR="009D1F79" w:rsidRDefault="009D1F79" w:rsidP="009D1F79">
      <w:pPr>
        <w:autoSpaceDE w:val="0"/>
        <w:autoSpaceDN w:val="0"/>
        <w:adjustRightInd w:val="0"/>
        <w:rPr>
          <w:rFonts w:ascii="Arial" w:eastAsia="MS Mincho" w:hAnsi="Arial" w:cs="Arial"/>
          <w:b/>
          <w:sz w:val="20"/>
          <w:szCs w:val="20"/>
        </w:rPr>
      </w:pPr>
      <w:r w:rsidRPr="00FD5772">
        <w:rPr>
          <w:rFonts w:ascii="Arial" w:eastAsia="MS Mincho" w:hAnsi="Arial" w:cs="Arial"/>
          <w:b/>
          <w:sz w:val="20"/>
          <w:szCs w:val="20"/>
        </w:rPr>
        <w:t>18. Thanks and close</w:t>
      </w:r>
    </w:p>
    <w:p w:rsidR="009D1F79" w:rsidRDefault="009D1F79">
      <w:pPr>
        <w:suppressAutoHyphens w:val="0"/>
        <w:spacing w:after="160" w:line="259" w:lineRule="auto"/>
        <w:rPr>
          <w:rFonts w:ascii="Arial" w:eastAsia="MS Mincho" w:hAnsi="Arial" w:cs="Arial"/>
          <w:b/>
          <w:sz w:val="20"/>
          <w:szCs w:val="20"/>
        </w:rPr>
      </w:pPr>
      <w:r>
        <w:rPr>
          <w:rFonts w:ascii="Arial" w:eastAsia="MS Mincho" w:hAnsi="Arial" w:cs="Arial"/>
          <w:b/>
          <w:sz w:val="20"/>
          <w:szCs w:val="20"/>
        </w:rPr>
        <w:br w:type="page"/>
      </w:r>
    </w:p>
    <w:p w:rsidR="009D1F79" w:rsidRPr="00970354" w:rsidRDefault="00134229" w:rsidP="00970354">
      <w:pPr>
        <w:pStyle w:val="Standarduser"/>
        <w:tabs>
          <w:tab w:val="left" w:pos="1134"/>
        </w:tabs>
        <w:rPr>
          <w:rFonts w:ascii="Arial" w:hAnsi="Arial" w:cs="Arial"/>
          <w:b/>
          <w:color w:val="auto"/>
          <w:sz w:val="22"/>
          <w:szCs w:val="22"/>
        </w:rPr>
      </w:pPr>
      <w:r w:rsidRPr="00970354">
        <w:rPr>
          <w:rFonts w:ascii="Arial" w:hAnsi="Arial" w:cs="Arial"/>
          <w:b/>
          <w:color w:val="auto"/>
          <w:sz w:val="22"/>
          <w:szCs w:val="22"/>
        </w:rPr>
        <w:lastRenderedPageBreak/>
        <w:t xml:space="preserve">LDWA BEDS BUCKS </w:t>
      </w:r>
      <w:r w:rsidR="00B33A68" w:rsidRPr="00970354">
        <w:rPr>
          <w:rFonts w:ascii="Arial" w:hAnsi="Arial" w:cs="Arial"/>
          <w:b/>
          <w:color w:val="auto"/>
          <w:sz w:val="22"/>
          <w:szCs w:val="22"/>
        </w:rPr>
        <w:t>NORTHANTS:</w:t>
      </w:r>
      <w:r w:rsidRPr="00970354">
        <w:rPr>
          <w:rFonts w:ascii="Arial" w:hAnsi="Arial" w:cs="Arial"/>
          <w:b/>
          <w:color w:val="auto"/>
          <w:sz w:val="22"/>
          <w:szCs w:val="22"/>
        </w:rPr>
        <w:t xml:space="preserve"> AGM 2019</w:t>
      </w:r>
      <w:r w:rsidRPr="00970354">
        <w:rPr>
          <w:rFonts w:ascii="Arial" w:hAnsi="Arial" w:cs="Arial"/>
          <w:b/>
          <w:color w:val="auto"/>
          <w:sz w:val="22"/>
          <w:szCs w:val="22"/>
        </w:rPr>
        <w:br/>
      </w:r>
    </w:p>
    <w:p w:rsidR="00134229" w:rsidRPr="00970354" w:rsidRDefault="009D1F79" w:rsidP="00970354">
      <w:pPr>
        <w:pStyle w:val="Standarduser"/>
        <w:tabs>
          <w:tab w:val="left" w:pos="1134"/>
        </w:tabs>
        <w:rPr>
          <w:rFonts w:ascii="Arial" w:hAnsi="Arial" w:cs="Arial"/>
          <w:b/>
          <w:color w:val="auto"/>
          <w:sz w:val="22"/>
          <w:szCs w:val="22"/>
        </w:rPr>
      </w:pPr>
      <w:r w:rsidRPr="00970354">
        <w:rPr>
          <w:rFonts w:ascii="Arial" w:hAnsi="Arial" w:cs="Arial"/>
          <w:b/>
          <w:color w:val="auto"/>
          <w:sz w:val="22"/>
          <w:szCs w:val="22"/>
        </w:rPr>
        <w:t>Item 7</w:t>
      </w:r>
      <w:r w:rsidR="00970354" w:rsidRPr="00970354">
        <w:rPr>
          <w:rFonts w:ascii="Arial" w:hAnsi="Arial" w:cs="Arial"/>
          <w:b/>
          <w:color w:val="auto"/>
          <w:sz w:val="22"/>
          <w:szCs w:val="22"/>
        </w:rPr>
        <w:t xml:space="preserve">: BBN Challenge </w:t>
      </w:r>
      <w:r w:rsidR="00464271" w:rsidRPr="00970354">
        <w:rPr>
          <w:rFonts w:ascii="Arial" w:hAnsi="Arial" w:cs="Arial"/>
          <w:b/>
          <w:color w:val="auto"/>
          <w:sz w:val="22"/>
          <w:szCs w:val="22"/>
        </w:rPr>
        <w:t>Events</w:t>
      </w:r>
      <w:r w:rsidR="00464271">
        <w:rPr>
          <w:rFonts w:ascii="Arial" w:hAnsi="Arial" w:cs="Arial"/>
          <w:b/>
          <w:color w:val="auto"/>
          <w:sz w:val="22"/>
          <w:szCs w:val="22"/>
        </w:rPr>
        <w:t xml:space="preserve"> (</w:t>
      </w:r>
      <w:r w:rsidR="00970354">
        <w:rPr>
          <w:rFonts w:ascii="Arial" w:hAnsi="Arial" w:cs="Arial"/>
          <w:b/>
          <w:color w:val="auto"/>
          <w:sz w:val="22"/>
          <w:szCs w:val="22"/>
        </w:rPr>
        <w:t xml:space="preserve">a) </w:t>
      </w:r>
      <w:r w:rsidR="00970354" w:rsidRPr="00970354">
        <w:rPr>
          <w:rFonts w:ascii="Arial" w:hAnsi="Arial" w:cs="Arial"/>
          <w:b/>
          <w:color w:val="auto"/>
          <w:sz w:val="22"/>
          <w:szCs w:val="22"/>
        </w:rPr>
        <w:t>Reports of Completed Events</w:t>
      </w:r>
    </w:p>
    <w:p w:rsidR="00134229" w:rsidRPr="00970354" w:rsidRDefault="00134229" w:rsidP="00134229">
      <w:pPr>
        <w:pStyle w:val="Standarduser"/>
        <w:tabs>
          <w:tab w:val="left" w:pos="1134"/>
          <w:tab w:val="left" w:pos="2268"/>
        </w:tabs>
        <w:rPr>
          <w:rFonts w:ascii="Arial" w:hAnsi="Arial" w:cs="Arial"/>
          <w:b/>
          <w:color w:val="auto"/>
        </w:rPr>
      </w:pPr>
    </w:p>
    <w:p w:rsidR="00134229" w:rsidRPr="00970354" w:rsidRDefault="00134229" w:rsidP="00970354">
      <w:pPr>
        <w:pStyle w:val="Standarduser"/>
        <w:numPr>
          <w:ilvl w:val="0"/>
          <w:numId w:val="19"/>
        </w:numPr>
        <w:tabs>
          <w:tab w:val="left" w:pos="567"/>
        </w:tabs>
        <w:ind w:hanging="1080"/>
        <w:rPr>
          <w:rFonts w:ascii="Arial" w:hAnsi="Arial" w:cs="Arial"/>
          <w:b/>
          <w:color w:val="auto"/>
          <w:u w:val="single"/>
        </w:rPr>
      </w:pPr>
      <w:r w:rsidRPr="00970354">
        <w:rPr>
          <w:rFonts w:ascii="Arial" w:hAnsi="Arial" w:cs="Arial"/>
          <w:b/>
          <w:color w:val="auto"/>
          <w:u w:val="single"/>
        </w:rPr>
        <w:t>Sundon Saunter – Sunday 18th November 2018 – Merrian Lancaster</w:t>
      </w:r>
      <w:r w:rsidRPr="00970354">
        <w:rPr>
          <w:rFonts w:ascii="Arial" w:hAnsi="Arial" w:cs="Arial"/>
          <w:b/>
          <w:color w:val="auto"/>
          <w:u w:val="single"/>
        </w:rPr>
        <w:br/>
      </w:r>
    </w:p>
    <w:p w:rsidR="00134229" w:rsidRDefault="00134229" w:rsidP="00134229">
      <w:pPr>
        <w:pStyle w:val="Standarduser"/>
        <w:ind w:right="-613"/>
        <w:rPr>
          <w:rFonts w:ascii="Arial" w:hAnsi="Arial" w:cs="Arial"/>
          <w:color w:val="auto"/>
        </w:rPr>
      </w:pPr>
      <w:r>
        <w:rPr>
          <w:rFonts w:ascii="Arial" w:hAnsi="Arial" w:cs="Arial"/>
          <w:color w:val="auto"/>
        </w:rPr>
        <w:t>Rocky start to the day when DFH’s car, containing all the paperwork and some of the equipment, broke down just before the motorway.  Thanks to Graham Missing for rescuing M and some of the stuff.  Thanks to Lynn for calmly sorting out Alan to rescue Dave and the rest of the stuff.  It was a broken cambelt fly wheel.</w:t>
      </w:r>
    </w:p>
    <w:p w:rsidR="00134229" w:rsidRDefault="00134229" w:rsidP="00134229">
      <w:pPr>
        <w:pStyle w:val="Standarduser"/>
        <w:ind w:right="-613"/>
        <w:rPr>
          <w:rFonts w:ascii="Arial" w:hAnsi="Arial" w:cs="Arial"/>
          <w:color w:val="auto"/>
        </w:rPr>
      </w:pPr>
    </w:p>
    <w:p w:rsidR="00134229" w:rsidRDefault="00134229" w:rsidP="00134229">
      <w:pPr>
        <w:pStyle w:val="Standarduser"/>
        <w:rPr>
          <w:rFonts w:ascii="Arial" w:hAnsi="Arial" w:cs="Arial"/>
          <w:color w:val="auto"/>
        </w:rPr>
      </w:pPr>
      <w:r>
        <w:rPr>
          <w:rFonts w:ascii="Arial" w:hAnsi="Arial" w:cs="Arial"/>
          <w:b/>
          <w:color w:val="auto"/>
        </w:rPr>
        <w:t>Route:</w:t>
      </w:r>
    </w:p>
    <w:p w:rsidR="00134229" w:rsidRDefault="00134229" w:rsidP="00134229">
      <w:pPr>
        <w:pStyle w:val="Standarduser"/>
        <w:rPr>
          <w:rFonts w:ascii="Arial" w:hAnsi="Arial" w:cs="Arial"/>
          <w:color w:val="auto"/>
        </w:rPr>
      </w:pPr>
      <w:r>
        <w:rPr>
          <w:rFonts w:ascii="Arial" w:hAnsi="Arial" w:cs="Arial"/>
          <w:color w:val="auto"/>
        </w:rPr>
        <w:t>27 mile route: Some slight changes around Sundon &amp; Fancott due to change of CP.</w:t>
      </w:r>
    </w:p>
    <w:p w:rsidR="00134229" w:rsidRDefault="00134229" w:rsidP="00134229">
      <w:pPr>
        <w:pStyle w:val="Standarduser"/>
        <w:rPr>
          <w:rFonts w:ascii="Arial" w:hAnsi="Arial" w:cs="Arial"/>
          <w:color w:val="auto"/>
        </w:rPr>
      </w:pPr>
      <w:r>
        <w:rPr>
          <w:rFonts w:ascii="Arial" w:hAnsi="Arial" w:cs="Arial"/>
          <w:color w:val="auto"/>
        </w:rPr>
        <w:t>Slight change at Tebworth due to not using pub as CP. Main change (due to using Milton Bryan VH as CP) meant we did whole length of Battlesden Avenue, then went into Woburn Park at Paris House entrance. So we did about a mile more in the park. Route from Eversholt to Harlington as previous.</w:t>
      </w:r>
    </w:p>
    <w:p w:rsidR="00134229" w:rsidRDefault="00134229" w:rsidP="00134229">
      <w:pPr>
        <w:pStyle w:val="Standarduser"/>
        <w:rPr>
          <w:rFonts w:ascii="Arial" w:hAnsi="Arial" w:cs="Arial"/>
          <w:color w:val="auto"/>
        </w:rPr>
      </w:pPr>
    </w:p>
    <w:p w:rsidR="00134229" w:rsidRDefault="00134229" w:rsidP="00134229">
      <w:pPr>
        <w:pStyle w:val="Standarduser"/>
        <w:ind w:right="-330"/>
        <w:rPr>
          <w:rFonts w:ascii="Arial" w:hAnsi="Arial" w:cs="Arial"/>
          <w:color w:val="auto"/>
        </w:rPr>
      </w:pPr>
      <w:r>
        <w:rPr>
          <w:rFonts w:ascii="Arial" w:hAnsi="Arial" w:cs="Arial"/>
          <w:color w:val="auto"/>
        </w:rPr>
        <w:t>18 mile route: Due to change to Fancott CP route from Toddington was along the Monmouth Way - joining the 27 route much earlier than it did - with some glorious views (&amp; less X-field path than previously).</w:t>
      </w:r>
    </w:p>
    <w:p w:rsidR="00134229" w:rsidRDefault="00134229" w:rsidP="00134229">
      <w:pPr>
        <w:pStyle w:val="Standarduser"/>
        <w:rPr>
          <w:rFonts w:ascii="Arial" w:hAnsi="Arial" w:cs="Arial"/>
          <w:color w:val="auto"/>
        </w:rPr>
      </w:pPr>
    </w:p>
    <w:p w:rsidR="00134229" w:rsidRDefault="00134229" w:rsidP="00134229">
      <w:pPr>
        <w:pStyle w:val="Standarduser"/>
        <w:ind w:right="-472"/>
        <w:rPr>
          <w:rFonts w:ascii="Arial" w:hAnsi="Arial" w:cs="Arial"/>
          <w:color w:val="auto"/>
        </w:rPr>
      </w:pPr>
      <w:r>
        <w:rPr>
          <w:rFonts w:ascii="Arial" w:hAnsi="Arial" w:cs="Arial"/>
          <w:color w:val="auto"/>
        </w:rPr>
        <w:t>12 mile route: Due to losing Sundon as CP we had to use Harlington - which meant split was 8 miles before CP &amp; 4.3m after.  Route was changed after Sundon Hills to include more of village &amp; less of the quarry.</w:t>
      </w:r>
    </w:p>
    <w:p w:rsidR="00134229" w:rsidRDefault="00134229" w:rsidP="00134229">
      <w:pPr>
        <w:pStyle w:val="Standarduser"/>
        <w:rPr>
          <w:rFonts w:ascii="Arial" w:hAnsi="Arial" w:cs="Arial"/>
          <w:color w:val="auto"/>
        </w:rPr>
      </w:pPr>
    </w:p>
    <w:p w:rsidR="00134229" w:rsidRDefault="00134229" w:rsidP="00134229">
      <w:pPr>
        <w:pStyle w:val="Standarduser"/>
        <w:rPr>
          <w:rFonts w:ascii="Arial" w:hAnsi="Arial" w:cs="Arial"/>
          <w:color w:val="auto"/>
        </w:rPr>
      </w:pPr>
      <w:r>
        <w:rPr>
          <w:rFonts w:ascii="Arial" w:hAnsi="Arial" w:cs="Arial"/>
          <w:color w:val="auto"/>
        </w:rPr>
        <w:t>All routes</w:t>
      </w:r>
    </w:p>
    <w:p w:rsidR="00134229" w:rsidRDefault="00134229" w:rsidP="00134229">
      <w:pPr>
        <w:pStyle w:val="Standarduser"/>
        <w:ind w:right="-330"/>
        <w:rPr>
          <w:rFonts w:ascii="Arial" w:hAnsi="Arial" w:cs="Arial"/>
          <w:color w:val="auto"/>
        </w:rPr>
      </w:pPr>
      <w:r>
        <w:rPr>
          <w:rFonts w:ascii="Arial" w:hAnsi="Arial" w:cs="Arial"/>
          <w:color w:val="auto"/>
        </w:rPr>
        <w:t>The route was changed through last part of Sundon Hills to include the steps on north edge.</w:t>
      </w:r>
    </w:p>
    <w:p w:rsidR="00134229" w:rsidRDefault="00134229" w:rsidP="00134229">
      <w:pPr>
        <w:pStyle w:val="Standarduser"/>
        <w:ind w:right="-330"/>
        <w:rPr>
          <w:rFonts w:ascii="Arial" w:hAnsi="Arial" w:cs="Arial"/>
          <w:color w:val="auto"/>
        </w:rPr>
      </w:pPr>
      <w:r>
        <w:rPr>
          <w:rFonts w:ascii="Arial" w:hAnsi="Arial" w:cs="Arial"/>
          <w:color w:val="auto"/>
        </w:rPr>
        <w:t>The route after Harlington was changed to go past Bunyan’s Oak &amp; north before rejoining the old route. This (as well as being more interesting) eliminated what is usually a very muddy path below Harlington.</w:t>
      </w:r>
    </w:p>
    <w:p w:rsidR="00134229" w:rsidRDefault="00134229" w:rsidP="00134229">
      <w:pPr>
        <w:pStyle w:val="Standarduser"/>
        <w:rPr>
          <w:rFonts w:ascii="Arial" w:hAnsi="Arial" w:cs="Arial"/>
          <w:color w:val="auto"/>
        </w:rPr>
      </w:pPr>
    </w:p>
    <w:p w:rsidR="00134229" w:rsidRDefault="00134229" w:rsidP="00134229">
      <w:pPr>
        <w:pStyle w:val="Standarduser"/>
        <w:rPr>
          <w:rFonts w:ascii="Arial" w:hAnsi="Arial" w:cs="Arial"/>
          <w:b/>
          <w:color w:val="auto"/>
        </w:rPr>
      </w:pPr>
      <w:r>
        <w:rPr>
          <w:rFonts w:ascii="Arial" w:hAnsi="Arial" w:cs="Arial"/>
          <w:b/>
          <w:color w:val="auto"/>
        </w:rPr>
        <w:t>Entries:</w:t>
      </w:r>
    </w:p>
    <w:p w:rsidR="00134229" w:rsidRDefault="00134229" w:rsidP="00134229">
      <w:pPr>
        <w:pStyle w:val="Standarduser"/>
        <w:rPr>
          <w:rFonts w:ascii="Arial" w:hAnsi="Arial" w:cs="Arial"/>
          <w:color w:val="auto"/>
        </w:rPr>
      </w:pPr>
      <w:r>
        <w:rPr>
          <w:rFonts w:ascii="Arial" w:hAnsi="Arial" w:cs="Arial"/>
          <w:color w:val="auto"/>
        </w:rPr>
        <w:t>338 entries, 299 active, 27 cancelled, 11 waiting list (no invitation)</w:t>
      </w:r>
    </w:p>
    <w:p w:rsidR="00134229" w:rsidRDefault="00134229" w:rsidP="00134229">
      <w:pPr>
        <w:pStyle w:val="Standarduser"/>
        <w:rPr>
          <w:rFonts w:ascii="Arial" w:hAnsi="Arial" w:cs="Arial"/>
        </w:rPr>
      </w:pPr>
      <w:r>
        <w:rPr>
          <w:rFonts w:ascii="Arial" w:hAnsi="Arial" w:cs="Arial"/>
        </w:rPr>
        <w:t>Entry rate - this section shows the rate at which people made an entry.</w:t>
      </w:r>
    </w:p>
    <w:p w:rsidR="00134229" w:rsidRDefault="00134229" w:rsidP="00134229">
      <w:pPr>
        <w:pStyle w:val="Standarduser"/>
        <w:rPr>
          <w:rFonts w:ascii="Arial" w:hAnsi="Arial" w:cs="Arial"/>
        </w:rPr>
      </w:pPr>
    </w:p>
    <w:tbl>
      <w:tblPr>
        <w:tblW w:w="0" w:type="dxa"/>
        <w:tblLayout w:type="fixed"/>
        <w:tblCellMar>
          <w:left w:w="10" w:type="dxa"/>
          <w:right w:w="10" w:type="dxa"/>
        </w:tblCellMar>
        <w:tblLook w:val="04A0" w:firstRow="1" w:lastRow="0" w:firstColumn="1" w:lastColumn="0" w:noHBand="0" w:noVBand="1"/>
      </w:tblPr>
      <w:tblGrid>
        <w:gridCol w:w="900"/>
        <w:gridCol w:w="1425"/>
        <w:gridCol w:w="2100"/>
      </w:tblGrid>
      <w:tr w:rsidR="00134229" w:rsidTr="00134229">
        <w:trPr>
          <w:trHeight w:val="113"/>
        </w:trPr>
        <w:tc>
          <w:tcPr>
            <w:tcW w:w="9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34229" w:rsidRDefault="00134229">
            <w:pPr>
              <w:pStyle w:val="Standarduser"/>
              <w:spacing w:line="256" w:lineRule="auto"/>
              <w:rPr>
                <w:rFonts w:ascii="Arial" w:hAnsi="Arial" w:cs="Arial"/>
                <w:b/>
                <w:bCs/>
                <w:lang w:eastAsia="en-US"/>
              </w:rPr>
            </w:pPr>
            <w:r>
              <w:rPr>
                <w:rFonts w:ascii="Arial" w:hAnsi="Arial" w:cs="Arial"/>
                <w:b/>
                <w:bCs/>
                <w:lang w:eastAsia="en-US"/>
              </w:rPr>
              <w:t>Month</w:t>
            </w:r>
          </w:p>
        </w:tc>
        <w:tc>
          <w:tcPr>
            <w:tcW w:w="14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34229" w:rsidRDefault="00134229">
            <w:pPr>
              <w:pStyle w:val="Standarduser"/>
              <w:spacing w:line="256" w:lineRule="auto"/>
              <w:jc w:val="center"/>
              <w:rPr>
                <w:rFonts w:ascii="Arial" w:hAnsi="Arial" w:cs="Arial"/>
                <w:b/>
                <w:bCs/>
                <w:lang w:eastAsia="en-US"/>
              </w:rPr>
            </w:pPr>
            <w:r>
              <w:rPr>
                <w:rFonts w:ascii="Arial" w:hAnsi="Arial" w:cs="Arial"/>
                <w:b/>
                <w:bCs/>
                <w:lang w:eastAsia="en-US"/>
              </w:rPr>
              <w:t>No. of Entries</w:t>
            </w:r>
          </w:p>
        </w:tc>
        <w:tc>
          <w:tcPr>
            <w:tcW w:w="21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34229" w:rsidRDefault="00134229">
            <w:pPr>
              <w:pStyle w:val="Standarduser"/>
              <w:spacing w:line="256" w:lineRule="auto"/>
              <w:jc w:val="center"/>
              <w:rPr>
                <w:rFonts w:ascii="Arial" w:hAnsi="Arial" w:cs="Arial"/>
                <w:b/>
                <w:bCs/>
                <w:lang w:eastAsia="en-US"/>
              </w:rPr>
            </w:pPr>
            <w:r>
              <w:rPr>
                <w:rFonts w:ascii="Arial" w:hAnsi="Arial" w:cs="Arial"/>
                <w:b/>
                <w:bCs/>
                <w:lang w:eastAsia="en-US"/>
              </w:rPr>
              <w:t>% of Entries</w:t>
            </w:r>
          </w:p>
        </w:tc>
      </w:tr>
      <w:tr w:rsidR="00134229" w:rsidTr="00134229">
        <w:trPr>
          <w:trHeight w:val="113"/>
        </w:trPr>
        <w:tc>
          <w:tcPr>
            <w:tcW w:w="900" w:type="dxa"/>
            <w:tcBorders>
              <w:top w:val="nil"/>
              <w:left w:val="single" w:sz="2" w:space="0" w:color="000000"/>
              <w:bottom w:val="single" w:sz="2" w:space="0" w:color="000000"/>
              <w:right w:val="nil"/>
            </w:tcBorders>
            <w:tcMar>
              <w:top w:w="55" w:type="dxa"/>
              <w:left w:w="55" w:type="dxa"/>
              <w:bottom w:w="55" w:type="dxa"/>
              <w:right w:w="55" w:type="dxa"/>
            </w:tcMar>
            <w:hideMark/>
          </w:tcPr>
          <w:p w:rsidR="00134229" w:rsidRDefault="00134229">
            <w:pPr>
              <w:pStyle w:val="Standarduser"/>
              <w:spacing w:line="256" w:lineRule="auto"/>
              <w:rPr>
                <w:rFonts w:ascii="Arial" w:hAnsi="Arial" w:cs="Arial"/>
                <w:lang w:eastAsia="en-US"/>
              </w:rPr>
            </w:pPr>
            <w:r>
              <w:rPr>
                <w:rFonts w:ascii="Arial" w:hAnsi="Arial" w:cs="Arial"/>
                <w:lang w:eastAsia="en-US"/>
              </w:rPr>
              <w:t>Jun 18</w:t>
            </w:r>
          </w:p>
        </w:tc>
        <w:tc>
          <w:tcPr>
            <w:tcW w:w="1425" w:type="dxa"/>
            <w:tcBorders>
              <w:top w:val="nil"/>
              <w:left w:val="single" w:sz="2" w:space="0" w:color="000000"/>
              <w:bottom w:val="single" w:sz="2" w:space="0" w:color="000000"/>
              <w:right w:val="nil"/>
            </w:tcBorders>
            <w:tcMar>
              <w:top w:w="55" w:type="dxa"/>
              <w:left w:w="55" w:type="dxa"/>
              <w:bottom w:w="55" w:type="dxa"/>
              <w:right w:w="55" w:type="dxa"/>
            </w:tcMa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48</w:t>
            </w:r>
          </w:p>
        </w:tc>
        <w:tc>
          <w:tcPr>
            <w:tcW w:w="21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14.7</w:t>
            </w:r>
          </w:p>
        </w:tc>
      </w:tr>
      <w:tr w:rsidR="00134229" w:rsidTr="00134229">
        <w:trPr>
          <w:trHeight w:val="113"/>
        </w:trPr>
        <w:tc>
          <w:tcPr>
            <w:tcW w:w="900" w:type="dxa"/>
            <w:tcBorders>
              <w:top w:val="nil"/>
              <w:left w:val="single" w:sz="2" w:space="0" w:color="000000"/>
              <w:bottom w:val="single" w:sz="2" w:space="0" w:color="000000"/>
              <w:right w:val="nil"/>
            </w:tcBorders>
            <w:tcMar>
              <w:top w:w="55" w:type="dxa"/>
              <w:left w:w="55" w:type="dxa"/>
              <w:bottom w:w="55" w:type="dxa"/>
              <w:right w:w="55" w:type="dxa"/>
            </w:tcMar>
            <w:hideMark/>
          </w:tcPr>
          <w:p w:rsidR="00134229" w:rsidRDefault="00134229">
            <w:pPr>
              <w:pStyle w:val="Standarduser"/>
              <w:spacing w:line="256" w:lineRule="auto"/>
              <w:rPr>
                <w:rFonts w:ascii="Arial" w:hAnsi="Arial" w:cs="Arial"/>
                <w:lang w:eastAsia="en-US"/>
              </w:rPr>
            </w:pPr>
            <w:r>
              <w:rPr>
                <w:rFonts w:ascii="Arial" w:hAnsi="Arial" w:cs="Arial"/>
                <w:lang w:eastAsia="en-US"/>
              </w:rPr>
              <w:t>Jul 18</w:t>
            </w:r>
          </w:p>
        </w:tc>
        <w:tc>
          <w:tcPr>
            <w:tcW w:w="1425" w:type="dxa"/>
            <w:tcBorders>
              <w:top w:val="nil"/>
              <w:left w:val="single" w:sz="2" w:space="0" w:color="000000"/>
              <w:bottom w:val="single" w:sz="2" w:space="0" w:color="000000"/>
              <w:right w:val="nil"/>
            </w:tcBorders>
            <w:tcMar>
              <w:top w:w="55" w:type="dxa"/>
              <w:left w:w="55" w:type="dxa"/>
              <w:bottom w:w="55" w:type="dxa"/>
              <w:right w:w="55" w:type="dxa"/>
            </w:tcMa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20</w:t>
            </w:r>
          </w:p>
        </w:tc>
        <w:tc>
          <w:tcPr>
            <w:tcW w:w="21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6.1</w:t>
            </w:r>
          </w:p>
        </w:tc>
      </w:tr>
      <w:tr w:rsidR="00134229" w:rsidTr="00134229">
        <w:trPr>
          <w:trHeight w:val="113"/>
        </w:trPr>
        <w:tc>
          <w:tcPr>
            <w:tcW w:w="900" w:type="dxa"/>
            <w:tcBorders>
              <w:top w:val="nil"/>
              <w:left w:val="single" w:sz="2" w:space="0" w:color="000000"/>
              <w:bottom w:val="single" w:sz="2" w:space="0" w:color="000000"/>
              <w:right w:val="nil"/>
            </w:tcBorders>
            <w:tcMar>
              <w:top w:w="55" w:type="dxa"/>
              <w:left w:w="55" w:type="dxa"/>
              <w:bottom w:w="55" w:type="dxa"/>
              <w:right w:w="55" w:type="dxa"/>
            </w:tcMar>
            <w:hideMark/>
          </w:tcPr>
          <w:p w:rsidR="00134229" w:rsidRDefault="00134229">
            <w:pPr>
              <w:pStyle w:val="Standarduser"/>
              <w:spacing w:line="256" w:lineRule="auto"/>
              <w:rPr>
                <w:rFonts w:ascii="Arial" w:hAnsi="Arial" w:cs="Arial"/>
                <w:lang w:eastAsia="en-US"/>
              </w:rPr>
            </w:pPr>
            <w:r>
              <w:rPr>
                <w:rFonts w:ascii="Arial" w:hAnsi="Arial" w:cs="Arial"/>
                <w:lang w:eastAsia="en-US"/>
              </w:rPr>
              <w:t>Aug 18</w:t>
            </w:r>
          </w:p>
        </w:tc>
        <w:tc>
          <w:tcPr>
            <w:tcW w:w="1425" w:type="dxa"/>
            <w:tcBorders>
              <w:top w:val="nil"/>
              <w:left w:val="single" w:sz="2" w:space="0" w:color="000000"/>
              <w:bottom w:val="single" w:sz="2" w:space="0" w:color="000000"/>
              <w:right w:val="nil"/>
            </w:tcBorders>
            <w:tcMar>
              <w:top w:w="55" w:type="dxa"/>
              <w:left w:w="55" w:type="dxa"/>
              <w:bottom w:w="55" w:type="dxa"/>
              <w:right w:w="55" w:type="dxa"/>
            </w:tcMa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46</w:t>
            </w:r>
          </w:p>
        </w:tc>
        <w:tc>
          <w:tcPr>
            <w:tcW w:w="21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14.1</w:t>
            </w:r>
          </w:p>
        </w:tc>
      </w:tr>
      <w:tr w:rsidR="00134229" w:rsidTr="00134229">
        <w:trPr>
          <w:trHeight w:val="113"/>
        </w:trPr>
        <w:tc>
          <w:tcPr>
            <w:tcW w:w="900" w:type="dxa"/>
            <w:tcBorders>
              <w:top w:val="nil"/>
              <w:left w:val="single" w:sz="2" w:space="0" w:color="000000"/>
              <w:bottom w:val="single" w:sz="2" w:space="0" w:color="000000"/>
              <w:right w:val="nil"/>
            </w:tcBorders>
            <w:tcMar>
              <w:top w:w="55" w:type="dxa"/>
              <w:left w:w="55" w:type="dxa"/>
              <w:bottom w:w="55" w:type="dxa"/>
              <w:right w:w="55" w:type="dxa"/>
            </w:tcMar>
            <w:hideMark/>
          </w:tcPr>
          <w:p w:rsidR="00134229" w:rsidRDefault="00134229">
            <w:pPr>
              <w:pStyle w:val="Standarduser"/>
              <w:spacing w:line="256" w:lineRule="auto"/>
              <w:rPr>
                <w:rFonts w:ascii="Arial" w:hAnsi="Arial" w:cs="Arial"/>
                <w:lang w:eastAsia="en-US"/>
              </w:rPr>
            </w:pPr>
            <w:r>
              <w:rPr>
                <w:rFonts w:ascii="Arial" w:hAnsi="Arial" w:cs="Arial"/>
                <w:lang w:eastAsia="en-US"/>
              </w:rPr>
              <w:t>Sep 18</w:t>
            </w:r>
          </w:p>
        </w:tc>
        <w:tc>
          <w:tcPr>
            <w:tcW w:w="1425" w:type="dxa"/>
            <w:tcBorders>
              <w:top w:val="nil"/>
              <w:left w:val="single" w:sz="2" w:space="0" w:color="000000"/>
              <w:bottom w:val="single" w:sz="2" w:space="0" w:color="000000"/>
              <w:right w:val="nil"/>
            </w:tcBorders>
            <w:tcMar>
              <w:top w:w="55" w:type="dxa"/>
              <w:left w:w="55" w:type="dxa"/>
              <w:bottom w:w="55" w:type="dxa"/>
              <w:right w:w="55" w:type="dxa"/>
            </w:tcMa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94</w:t>
            </w:r>
          </w:p>
        </w:tc>
        <w:tc>
          <w:tcPr>
            <w:tcW w:w="21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28.7</w:t>
            </w:r>
          </w:p>
        </w:tc>
      </w:tr>
      <w:tr w:rsidR="00134229" w:rsidTr="00134229">
        <w:trPr>
          <w:trHeight w:val="113"/>
        </w:trPr>
        <w:tc>
          <w:tcPr>
            <w:tcW w:w="900" w:type="dxa"/>
            <w:tcBorders>
              <w:top w:val="nil"/>
              <w:left w:val="single" w:sz="2" w:space="0" w:color="000000"/>
              <w:bottom w:val="single" w:sz="2" w:space="0" w:color="000000"/>
              <w:right w:val="nil"/>
            </w:tcBorders>
            <w:tcMar>
              <w:top w:w="55" w:type="dxa"/>
              <w:left w:w="55" w:type="dxa"/>
              <w:bottom w:w="55" w:type="dxa"/>
              <w:right w:w="55" w:type="dxa"/>
            </w:tcMar>
            <w:hideMark/>
          </w:tcPr>
          <w:p w:rsidR="00134229" w:rsidRDefault="00134229">
            <w:pPr>
              <w:pStyle w:val="Standarduser"/>
              <w:spacing w:line="256" w:lineRule="auto"/>
              <w:rPr>
                <w:rFonts w:ascii="Arial" w:hAnsi="Arial" w:cs="Arial"/>
                <w:lang w:eastAsia="en-US"/>
              </w:rPr>
            </w:pPr>
            <w:r>
              <w:rPr>
                <w:rFonts w:ascii="Arial" w:hAnsi="Arial" w:cs="Arial"/>
                <w:lang w:eastAsia="en-US"/>
              </w:rPr>
              <w:t>Oct 18</w:t>
            </w:r>
          </w:p>
        </w:tc>
        <w:tc>
          <w:tcPr>
            <w:tcW w:w="1425" w:type="dxa"/>
            <w:tcBorders>
              <w:top w:val="nil"/>
              <w:left w:val="single" w:sz="2" w:space="0" w:color="000000"/>
              <w:bottom w:val="single" w:sz="2" w:space="0" w:color="000000"/>
              <w:right w:val="nil"/>
            </w:tcBorders>
            <w:tcMar>
              <w:top w:w="55" w:type="dxa"/>
              <w:left w:w="55" w:type="dxa"/>
              <w:bottom w:w="55" w:type="dxa"/>
              <w:right w:w="55" w:type="dxa"/>
            </w:tcMa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99</w:t>
            </w:r>
          </w:p>
        </w:tc>
        <w:tc>
          <w:tcPr>
            <w:tcW w:w="21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30.3</w:t>
            </w:r>
          </w:p>
        </w:tc>
      </w:tr>
      <w:tr w:rsidR="00134229" w:rsidTr="00134229">
        <w:trPr>
          <w:trHeight w:val="113"/>
        </w:trPr>
        <w:tc>
          <w:tcPr>
            <w:tcW w:w="900" w:type="dxa"/>
            <w:tcBorders>
              <w:top w:val="nil"/>
              <w:left w:val="single" w:sz="2" w:space="0" w:color="000000"/>
              <w:bottom w:val="single" w:sz="2" w:space="0" w:color="000000"/>
              <w:right w:val="nil"/>
            </w:tcBorders>
            <w:tcMar>
              <w:top w:w="55" w:type="dxa"/>
              <w:left w:w="55" w:type="dxa"/>
              <w:bottom w:w="55" w:type="dxa"/>
              <w:right w:w="55" w:type="dxa"/>
            </w:tcMar>
            <w:hideMark/>
          </w:tcPr>
          <w:p w:rsidR="00134229" w:rsidRDefault="00134229">
            <w:pPr>
              <w:pStyle w:val="Standarduser"/>
              <w:spacing w:line="256" w:lineRule="auto"/>
              <w:rPr>
                <w:rFonts w:ascii="Arial" w:hAnsi="Arial" w:cs="Arial"/>
                <w:lang w:eastAsia="en-US"/>
              </w:rPr>
            </w:pPr>
            <w:r>
              <w:rPr>
                <w:rFonts w:ascii="Arial" w:hAnsi="Arial" w:cs="Arial"/>
                <w:lang w:eastAsia="en-US"/>
              </w:rPr>
              <w:t>Nov 18</w:t>
            </w:r>
          </w:p>
        </w:tc>
        <w:tc>
          <w:tcPr>
            <w:tcW w:w="1425" w:type="dxa"/>
            <w:tcBorders>
              <w:top w:val="nil"/>
              <w:left w:val="single" w:sz="2" w:space="0" w:color="000000"/>
              <w:bottom w:val="single" w:sz="2" w:space="0" w:color="000000"/>
              <w:right w:val="nil"/>
            </w:tcBorders>
            <w:tcMar>
              <w:top w:w="55" w:type="dxa"/>
              <w:left w:w="55" w:type="dxa"/>
              <w:bottom w:w="55" w:type="dxa"/>
              <w:right w:w="55" w:type="dxa"/>
            </w:tcMa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20</w:t>
            </w:r>
          </w:p>
        </w:tc>
        <w:tc>
          <w:tcPr>
            <w:tcW w:w="210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6.1</w:t>
            </w:r>
          </w:p>
        </w:tc>
      </w:tr>
      <w:tr w:rsidR="00134229" w:rsidTr="00134229">
        <w:trPr>
          <w:trHeight w:val="113"/>
        </w:trPr>
        <w:tc>
          <w:tcPr>
            <w:tcW w:w="900" w:type="dxa"/>
            <w:tcBorders>
              <w:top w:val="nil"/>
              <w:left w:val="single" w:sz="2" w:space="0" w:color="000000"/>
              <w:bottom w:val="single" w:sz="2" w:space="0" w:color="000000"/>
              <w:right w:val="nil"/>
            </w:tcBorders>
            <w:tcMar>
              <w:top w:w="55" w:type="dxa"/>
              <w:left w:w="55" w:type="dxa"/>
              <w:bottom w:w="55" w:type="dxa"/>
              <w:right w:w="55" w:type="dxa"/>
            </w:tcMar>
            <w:hideMark/>
          </w:tcPr>
          <w:p w:rsidR="00134229" w:rsidRDefault="00134229">
            <w:pPr>
              <w:pStyle w:val="Standarduser"/>
              <w:spacing w:line="256" w:lineRule="auto"/>
              <w:rPr>
                <w:rFonts w:ascii="Arial" w:hAnsi="Arial" w:cs="Arial"/>
                <w:lang w:eastAsia="en-US"/>
              </w:rPr>
            </w:pPr>
            <w:r>
              <w:rPr>
                <w:rStyle w:val="StrongEmphasis"/>
                <w:rFonts w:ascii="Arial" w:hAnsi="Arial" w:cs="Arial"/>
                <w:lang w:eastAsia="en-US"/>
              </w:rPr>
              <w:t>Total</w:t>
            </w:r>
          </w:p>
        </w:tc>
        <w:tc>
          <w:tcPr>
            <w:tcW w:w="1425" w:type="dxa"/>
            <w:tcBorders>
              <w:top w:val="nil"/>
              <w:left w:val="single" w:sz="2" w:space="0" w:color="000000"/>
              <w:bottom w:val="single" w:sz="2" w:space="0" w:color="000000"/>
              <w:right w:val="nil"/>
            </w:tcBorders>
            <w:tcMar>
              <w:top w:w="55" w:type="dxa"/>
              <w:left w:w="55" w:type="dxa"/>
              <w:bottom w:w="55" w:type="dxa"/>
              <w:right w:w="55" w:type="dxa"/>
            </w:tcMar>
            <w:hideMark/>
          </w:tcPr>
          <w:p w:rsidR="00134229" w:rsidRDefault="00134229">
            <w:pPr>
              <w:pStyle w:val="Standarduser"/>
              <w:spacing w:line="256" w:lineRule="auto"/>
              <w:jc w:val="center"/>
              <w:rPr>
                <w:rFonts w:ascii="Arial" w:hAnsi="Arial" w:cs="Arial"/>
                <w:lang w:eastAsia="en-US"/>
              </w:rPr>
            </w:pPr>
            <w:r>
              <w:rPr>
                <w:rStyle w:val="StrongEmphasis"/>
                <w:rFonts w:ascii="Arial" w:hAnsi="Arial" w:cs="Arial"/>
                <w:lang w:eastAsia="en-US"/>
              </w:rPr>
              <w:t>327</w:t>
            </w:r>
          </w:p>
        </w:tc>
        <w:tc>
          <w:tcPr>
            <w:tcW w:w="210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34229" w:rsidRDefault="00134229">
            <w:pPr>
              <w:pStyle w:val="Standarduser"/>
              <w:spacing w:line="256" w:lineRule="auto"/>
              <w:jc w:val="center"/>
              <w:rPr>
                <w:rFonts w:ascii="Arial" w:hAnsi="Arial" w:cs="Arial"/>
                <w:lang w:eastAsia="en-US"/>
              </w:rPr>
            </w:pPr>
          </w:p>
        </w:tc>
      </w:tr>
    </w:tbl>
    <w:p w:rsidR="00134229" w:rsidRDefault="00134229" w:rsidP="00134229">
      <w:pPr>
        <w:pStyle w:val="Standarduser"/>
        <w:rPr>
          <w:rFonts w:ascii="Arial" w:hAnsi="Arial" w:cs="Arial"/>
        </w:rPr>
      </w:pPr>
    </w:p>
    <w:p w:rsidR="00134229" w:rsidRDefault="00134229" w:rsidP="00134229">
      <w:pPr>
        <w:pStyle w:val="Standarduser"/>
        <w:rPr>
          <w:rFonts w:ascii="Arial" w:hAnsi="Arial" w:cs="Arial"/>
        </w:rPr>
      </w:pPr>
      <w:r>
        <w:rPr>
          <w:rFonts w:ascii="Arial" w:hAnsi="Arial" w:cs="Arial"/>
        </w:rPr>
        <w:t>Entry source - this section shows where the people who made an entry came from before they arrived at SiEntries.</w:t>
      </w:r>
    </w:p>
    <w:p w:rsidR="00134229" w:rsidRDefault="00134229" w:rsidP="00134229">
      <w:pPr>
        <w:pStyle w:val="Standard"/>
        <w:rPr>
          <w:rFonts w:ascii="Arial" w:hAnsi="Arial" w:cs="Arial"/>
          <w:sz w:val="20"/>
          <w:szCs w:val="20"/>
        </w:rPr>
      </w:pPr>
    </w:p>
    <w:tbl>
      <w:tblPr>
        <w:tblW w:w="0" w:type="dxa"/>
        <w:tblLayout w:type="fixed"/>
        <w:tblCellMar>
          <w:left w:w="10" w:type="dxa"/>
          <w:right w:w="10" w:type="dxa"/>
        </w:tblCellMar>
        <w:tblLook w:val="04A0" w:firstRow="1" w:lastRow="0" w:firstColumn="1" w:lastColumn="0" w:noHBand="0" w:noVBand="1"/>
      </w:tblPr>
      <w:tblGrid>
        <w:gridCol w:w="2895"/>
        <w:gridCol w:w="1358"/>
        <w:gridCol w:w="3517"/>
      </w:tblGrid>
      <w:tr w:rsidR="00134229" w:rsidTr="00134229">
        <w:trPr>
          <w:tblHeader/>
        </w:trPr>
        <w:tc>
          <w:tcPr>
            <w:tcW w:w="2895" w:type="dxa"/>
            <w:tcMar>
              <w:top w:w="0" w:type="dxa"/>
              <w:left w:w="0" w:type="dxa"/>
              <w:bottom w:w="0" w:type="dxa"/>
              <w:right w:w="0" w:type="dxa"/>
            </w:tcMar>
            <w:vAlign w:val="center"/>
            <w:hideMark/>
          </w:tcPr>
          <w:p w:rsidR="00134229" w:rsidRDefault="00134229">
            <w:pPr>
              <w:pStyle w:val="TableHeading"/>
              <w:spacing w:line="256" w:lineRule="auto"/>
              <w:jc w:val="left"/>
              <w:rPr>
                <w:rFonts w:ascii="Arial" w:hAnsi="Arial" w:cs="Arial"/>
                <w:lang w:eastAsia="en-US"/>
              </w:rPr>
            </w:pPr>
            <w:r>
              <w:rPr>
                <w:rFonts w:ascii="Arial" w:hAnsi="Arial" w:cs="Arial"/>
                <w:lang w:eastAsia="en-US"/>
              </w:rPr>
              <w:t>Source</w:t>
            </w:r>
          </w:p>
        </w:tc>
        <w:tc>
          <w:tcPr>
            <w:tcW w:w="1358" w:type="dxa"/>
            <w:tcMar>
              <w:top w:w="0" w:type="dxa"/>
              <w:left w:w="0" w:type="dxa"/>
              <w:bottom w:w="0" w:type="dxa"/>
              <w:right w:w="0" w:type="dxa"/>
            </w:tcMar>
            <w:vAlign w:val="center"/>
            <w:hideMark/>
          </w:tcPr>
          <w:p w:rsidR="00134229" w:rsidRDefault="00134229">
            <w:pPr>
              <w:pStyle w:val="TableHeading"/>
              <w:spacing w:line="256" w:lineRule="auto"/>
              <w:rPr>
                <w:rFonts w:ascii="Arial" w:hAnsi="Arial" w:cs="Arial"/>
                <w:lang w:eastAsia="en-US"/>
              </w:rPr>
            </w:pPr>
            <w:r>
              <w:rPr>
                <w:rFonts w:ascii="Arial" w:hAnsi="Arial" w:cs="Arial"/>
                <w:lang w:eastAsia="en-US"/>
              </w:rPr>
              <w:t>No. of Entries</w:t>
            </w:r>
          </w:p>
        </w:tc>
        <w:tc>
          <w:tcPr>
            <w:tcW w:w="3517" w:type="dxa"/>
            <w:tcMar>
              <w:top w:w="28" w:type="dxa"/>
              <w:left w:w="28" w:type="dxa"/>
              <w:bottom w:w="28" w:type="dxa"/>
              <w:right w:w="28" w:type="dxa"/>
            </w:tcMar>
            <w:hideMark/>
          </w:tcPr>
          <w:p w:rsidR="00134229" w:rsidRDefault="00134229">
            <w:pPr>
              <w:pStyle w:val="TableHeading"/>
              <w:spacing w:line="256" w:lineRule="auto"/>
              <w:rPr>
                <w:rFonts w:ascii="Arial" w:hAnsi="Arial" w:cs="Arial"/>
                <w:lang w:eastAsia="en-US"/>
              </w:rPr>
            </w:pPr>
            <w:r>
              <w:rPr>
                <w:rFonts w:ascii="Arial" w:hAnsi="Arial" w:cs="Arial"/>
                <w:lang w:eastAsia="en-US"/>
              </w:rPr>
              <w:t>% of Entries</w:t>
            </w:r>
          </w:p>
        </w:tc>
      </w:tr>
      <w:tr w:rsidR="00134229" w:rsidTr="00134229">
        <w:tc>
          <w:tcPr>
            <w:tcW w:w="2895" w:type="dxa"/>
            <w:tcMar>
              <w:top w:w="0" w:type="dxa"/>
              <w:left w:w="0" w:type="dxa"/>
              <w:bottom w:w="0" w:type="dxa"/>
              <w:right w:w="0" w:type="dxa"/>
            </w:tcMar>
            <w:vAlign w:val="center"/>
            <w:hideMark/>
          </w:tcPr>
          <w:p w:rsidR="00134229" w:rsidRDefault="00134229">
            <w:pPr>
              <w:pStyle w:val="TableContents"/>
              <w:spacing w:line="256" w:lineRule="auto"/>
              <w:ind w:left="75" w:right="75"/>
              <w:rPr>
                <w:rFonts w:ascii="Arial" w:hAnsi="Arial" w:cs="Arial"/>
                <w:sz w:val="20"/>
                <w:szCs w:val="20"/>
              </w:rPr>
            </w:pPr>
            <w:r>
              <w:rPr>
                <w:rFonts w:ascii="Arial" w:hAnsi="Arial" w:cs="Arial"/>
                <w:sz w:val="20"/>
                <w:szCs w:val="20"/>
              </w:rPr>
              <w:t>This Event Link</w:t>
            </w:r>
          </w:p>
        </w:tc>
        <w:tc>
          <w:tcPr>
            <w:tcW w:w="1358" w:type="dxa"/>
            <w:tcMar>
              <w:top w:w="0" w:type="dxa"/>
              <w:left w:w="0" w:type="dxa"/>
              <w:bottom w:w="0" w:type="dxa"/>
              <w:right w:w="0" w:type="dxa"/>
            </w:tcMar>
            <w:vAlign w:val="center"/>
            <w:hideMark/>
          </w:tcPr>
          <w:p w:rsidR="00134229" w:rsidRDefault="00134229">
            <w:pPr>
              <w:pStyle w:val="TableContents"/>
              <w:spacing w:line="256" w:lineRule="auto"/>
              <w:jc w:val="center"/>
              <w:rPr>
                <w:rFonts w:ascii="Arial" w:hAnsi="Arial" w:cs="Arial"/>
                <w:sz w:val="20"/>
                <w:szCs w:val="20"/>
              </w:rPr>
            </w:pPr>
            <w:r>
              <w:rPr>
                <w:rFonts w:ascii="Arial" w:hAnsi="Arial" w:cs="Arial"/>
                <w:sz w:val="20"/>
                <w:szCs w:val="20"/>
              </w:rPr>
              <w:t>8</w:t>
            </w:r>
          </w:p>
        </w:tc>
        <w:tc>
          <w:tcPr>
            <w:tcW w:w="3517" w:type="dxa"/>
            <w:tcMar>
              <w:top w:w="0" w:type="dxa"/>
              <w:left w:w="0" w:type="dxa"/>
              <w:bottom w:w="0" w:type="dxa"/>
              <w:right w:w="0" w:type="dxa"/>
            </w:tcMar>
            <w:vAlign w:val="center"/>
            <w:hideMark/>
          </w:tcPr>
          <w:p w:rsidR="00134229" w:rsidRDefault="00134229">
            <w:pPr>
              <w:pStyle w:val="TableContents"/>
              <w:spacing w:line="256" w:lineRule="auto"/>
              <w:jc w:val="center"/>
              <w:rPr>
                <w:rFonts w:ascii="Arial" w:hAnsi="Arial" w:cs="Arial"/>
                <w:sz w:val="20"/>
                <w:szCs w:val="20"/>
              </w:rPr>
            </w:pPr>
            <w:r>
              <w:rPr>
                <w:rFonts w:ascii="Arial" w:hAnsi="Arial" w:cs="Arial"/>
                <w:sz w:val="20"/>
                <w:szCs w:val="20"/>
              </w:rPr>
              <w:t>2.4</w:t>
            </w:r>
          </w:p>
        </w:tc>
      </w:tr>
      <w:tr w:rsidR="00134229" w:rsidTr="00134229">
        <w:tc>
          <w:tcPr>
            <w:tcW w:w="2895" w:type="dxa"/>
            <w:tcMar>
              <w:top w:w="0" w:type="dxa"/>
              <w:left w:w="0" w:type="dxa"/>
              <w:bottom w:w="0" w:type="dxa"/>
              <w:right w:w="0" w:type="dxa"/>
            </w:tcMar>
            <w:vAlign w:val="center"/>
            <w:hideMark/>
          </w:tcPr>
          <w:p w:rsidR="00134229" w:rsidRDefault="00134229">
            <w:pPr>
              <w:pStyle w:val="TableContents"/>
              <w:spacing w:line="256" w:lineRule="auto"/>
              <w:ind w:left="75" w:right="75"/>
              <w:rPr>
                <w:rFonts w:ascii="Arial" w:hAnsi="Arial" w:cs="Arial"/>
                <w:sz w:val="20"/>
                <w:szCs w:val="20"/>
              </w:rPr>
            </w:pPr>
            <w:r>
              <w:rPr>
                <w:rFonts w:ascii="Arial" w:hAnsi="Arial" w:cs="Arial"/>
                <w:sz w:val="20"/>
                <w:szCs w:val="20"/>
              </w:rPr>
              <w:t>Links from Another Site</w:t>
            </w:r>
          </w:p>
        </w:tc>
        <w:tc>
          <w:tcPr>
            <w:tcW w:w="1358" w:type="dxa"/>
            <w:tcMar>
              <w:top w:w="0" w:type="dxa"/>
              <w:left w:w="0" w:type="dxa"/>
              <w:bottom w:w="0" w:type="dxa"/>
              <w:right w:w="0" w:type="dxa"/>
            </w:tcMar>
            <w:vAlign w:val="center"/>
            <w:hideMark/>
          </w:tcPr>
          <w:p w:rsidR="00134229" w:rsidRDefault="00134229">
            <w:pPr>
              <w:pStyle w:val="TableContents"/>
              <w:spacing w:line="256" w:lineRule="auto"/>
              <w:jc w:val="center"/>
              <w:rPr>
                <w:rFonts w:ascii="Arial" w:hAnsi="Arial" w:cs="Arial"/>
                <w:sz w:val="20"/>
                <w:szCs w:val="20"/>
              </w:rPr>
            </w:pPr>
            <w:r>
              <w:rPr>
                <w:rFonts w:ascii="Arial" w:hAnsi="Arial" w:cs="Arial"/>
                <w:sz w:val="20"/>
                <w:szCs w:val="20"/>
              </w:rPr>
              <w:t>10</w:t>
            </w:r>
          </w:p>
        </w:tc>
        <w:tc>
          <w:tcPr>
            <w:tcW w:w="3517" w:type="dxa"/>
            <w:tcMar>
              <w:top w:w="0" w:type="dxa"/>
              <w:left w:w="0" w:type="dxa"/>
              <w:bottom w:w="0" w:type="dxa"/>
              <w:right w:w="0" w:type="dxa"/>
            </w:tcMar>
            <w:vAlign w:val="center"/>
            <w:hideMark/>
          </w:tcPr>
          <w:p w:rsidR="00134229" w:rsidRDefault="00134229">
            <w:pPr>
              <w:pStyle w:val="TableContents"/>
              <w:spacing w:line="256" w:lineRule="auto"/>
              <w:jc w:val="center"/>
              <w:rPr>
                <w:rFonts w:ascii="Arial" w:hAnsi="Arial" w:cs="Arial"/>
                <w:sz w:val="20"/>
                <w:szCs w:val="20"/>
              </w:rPr>
            </w:pPr>
            <w:r>
              <w:rPr>
                <w:rFonts w:ascii="Arial" w:hAnsi="Arial" w:cs="Arial"/>
                <w:sz w:val="20"/>
                <w:szCs w:val="20"/>
              </w:rPr>
              <w:t>3.0</w:t>
            </w:r>
          </w:p>
        </w:tc>
      </w:tr>
      <w:tr w:rsidR="00134229" w:rsidTr="00134229">
        <w:tc>
          <w:tcPr>
            <w:tcW w:w="2895" w:type="dxa"/>
            <w:tcMar>
              <w:top w:w="0" w:type="dxa"/>
              <w:left w:w="0" w:type="dxa"/>
              <w:bottom w:w="0" w:type="dxa"/>
              <w:right w:w="0" w:type="dxa"/>
            </w:tcMar>
            <w:vAlign w:val="center"/>
            <w:hideMark/>
          </w:tcPr>
          <w:p w:rsidR="00134229" w:rsidRDefault="00134229">
            <w:pPr>
              <w:pStyle w:val="TableContents"/>
              <w:spacing w:line="256" w:lineRule="auto"/>
              <w:ind w:left="75" w:right="75"/>
              <w:rPr>
                <w:rFonts w:ascii="Arial" w:hAnsi="Arial" w:cs="Arial"/>
                <w:sz w:val="20"/>
                <w:szCs w:val="20"/>
              </w:rPr>
            </w:pPr>
            <w:r>
              <w:rPr>
                <w:rFonts w:ascii="Arial" w:hAnsi="Arial" w:cs="Arial"/>
                <w:sz w:val="20"/>
                <w:szCs w:val="20"/>
              </w:rPr>
              <w:t>SiEntries Website</w:t>
            </w:r>
          </w:p>
        </w:tc>
        <w:tc>
          <w:tcPr>
            <w:tcW w:w="1358" w:type="dxa"/>
            <w:tcMar>
              <w:top w:w="0" w:type="dxa"/>
              <w:left w:w="0" w:type="dxa"/>
              <w:bottom w:w="0" w:type="dxa"/>
              <w:right w:w="0" w:type="dxa"/>
            </w:tcMar>
            <w:vAlign w:val="center"/>
            <w:hideMark/>
          </w:tcPr>
          <w:p w:rsidR="00134229" w:rsidRDefault="00134229">
            <w:pPr>
              <w:pStyle w:val="TableContents"/>
              <w:spacing w:line="256" w:lineRule="auto"/>
              <w:jc w:val="center"/>
              <w:rPr>
                <w:rFonts w:ascii="Arial" w:hAnsi="Arial" w:cs="Arial"/>
                <w:sz w:val="20"/>
                <w:szCs w:val="20"/>
              </w:rPr>
            </w:pPr>
            <w:r>
              <w:rPr>
                <w:rFonts w:ascii="Arial" w:hAnsi="Arial" w:cs="Arial"/>
                <w:sz w:val="20"/>
                <w:szCs w:val="20"/>
              </w:rPr>
              <w:t>300</w:t>
            </w:r>
          </w:p>
        </w:tc>
        <w:tc>
          <w:tcPr>
            <w:tcW w:w="3517" w:type="dxa"/>
            <w:tcMar>
              <w:top w:w="0" w:type="dxa"/>
              <w:left w:w="0" w:type="dxa"/>
              <w:bottom w:w="0" w:type="dxa"/>
              <w:right w:w="0" w:type="dxa"/>
            </w:tcMar>
            <w:vAlign w:val="center"/>
            <w:hideMark/>
          </w:tcPr>
          <w:p w:rsidR="00134229" w:rsidRDefault="00134229">
            <w:pPr>
              <w:pStyle w:val="TableContents"/>
              <w:spacing w:line="256" w:lineRule="auto"/>
              <w:jc w:val="center"/>
              <w:rPr>
                <w:rFonts w:ascii="Arial" w:hAnsi="Arial" w:cs="Arial"/>
                <w:sz w:val="20"/>
                <w:szCs w:val="20"/>
              </w:rPr>
            </w:pPr>
            <w:r>
              <w:rPr>
                <w:rFonts w:ascii="Arial" w:hAnsi="Arial" w:cs="Arial"/>
                <w:sz w:val="20"/>
                <w:szCs w:val="20"/>
              </w:rPr>
              <w:t>89.0</w:t>
            </w:r>
          </w:p>
        </w:tc>
      </w:tr>
      <w:tr w:rsidR="00134229" w:rsidTr="00134229">
        <w:tc>
          <w:tcPr>
            <w:tcW w:w="2895" w:type="dxa"/>
            <w:tcMar>
              <w:top w:w="0" w:type="dxa"/>
              <w:left w:w="0" w:type="dxa"/>
              <w:bottom w:w="0" w:type="dxa"/>
              <w:right w:w="0" w:type="dxa"/>
            </w:tcMar>
            <w:vAlign w:val="center"/>
            <w:hideMark/>
          </w:tcPr>
          <w:p w:rsidR="00134229" w:rsidRDefault="00134229">
            <w:pPr>
              <w:pStyle w:val="TableContents"/>
              <w:spacing w:line="256" w:lineRule="auto"/>
              <w:ind w:left="75" w:right="75"/>
              <w:rPr>
                <w:rFonts w:ascii="Arial" w:hAnsi="Arial" w:cs="Arial"/>
                <w:sz w:val="20"/>
                <w:szCs w:val="20"/>
              </w:rPr>
            </w:pPr>
            <w:r>
              <w:rPr>
                <w:rFonts w:ascii="Arial" w:hAnsi="Arial" w:cs="Arial"/>
                <w:sz w:val="20"/>
                <w:szCs w:val="20"/>
              </w:rPr>
              <w:t>SiEntries Events Email</w:t>
            </w:r>
          </w:p>
        </w:tc>
        <w:tc>
          <w:tcPr>
            <w:tcW w:w="1358" w:type="dxa"/>
            <w:tcMar>
              <w:top w:w="0" w:type="dxa"/>
              <w:left w:w="0" w:type="dxa"/>
              <w:bottom w:w="0" w:type="dxa"/>
              <w:right w:w="0" w:type="dxa"/>
            </w:tcMar>
            <w:vAlign w:val="center"/>
            <w:hideMark/>
          </w:tcPr>
          <w:p w:rsidR="00134229" w:rsidRDefault="00134229">
            <w:pPr>
              <w:pStyle w:val="TableContents"/>
              <w:spacing w:line="256" w:lineRule="auto"/>
              <w:jc w:val="center"/>
              <w:rPr>
                <w:rFonts w:ascii="Arial" w:hAnsi="Arial" w:cs="Arial"/>
                <w:sz w:val="20"/>
                <w:szCs w:val="20"/>
              </w:rPr>
            </w:pPr>
            <w:r>
              <w:rPr>
                <w:rFonts w:ascii="Arial" w:hAnsi="Arial" w:cs="Arial"/>
                <w:sz w:val="20"/>
                <w:szCs w:val="20"/>
              </w:rPr>
              <w:t>7</w:t>
            </w:r>
          </w:p>
        </w:tc>
        <w:tc>
          <w:tcPr>
            <w:tcW w:w="3517" w:type="dxa"/>
            <w:tcMar>
              <w:top w:w="0" w:type="dxa"/>
              <w:left w:w="0" w:type="dxa"/>
              <w:bottom w:w="0" w:type="dxa"/>
              <w:right w:w="0" w:type="dxa"/>
            </w:tcMar>
            <w:vAlign w:val="center"/>
            <w:hideMark/>
          </w:tcPr>
          <w:p w:rsidR="00134229" w:rsidRDefault="00134229">
            <w:pPr>
              <w:pStyle w:val="TableContents"/>
              <w:spacing w:line="256" w:lineRule="auto"/>
              <w:jc w:val="center"/>
              <w:rPr>
                <w:rFonts w:ascii="Arial" w:hAnsi="Arial" w:cs="Arial"/>
                <w:sz w:val="20"/>
                <w:szCs w:val="20"/>
              </w:rPr>
            </w:pPr>
            <w:r>
              <w:rPr>
                <w:rFonts w:ascii="Arial" w:hAnsi="Arial" w:cs="Arial"/>
                <w:sz w:val="20"/>
                <w:szCs w:val="20"/>
              </w:rPr>
              <w:t>2.1</w:t>
            </w:r>
          </w:p>
        </w:tc>
      </w:tr>
      <w:tr w:rsidR="00134229" w:rsidTr="00134229">
        <w:tc>
          <w:tcPr>
            <w:tcW w:w="2895" w:type="dxa"/>
            <w:tcMar>
              <w:top w:w="0" w:type="dxa"/>
              <w:left w:w="0" w:type="dxa"/>
              <w:bottom w:w="0" w:type="dxa"/>
              <w:right w:w="0" w:type="dxa"/>
            </w:tcMar>
            <w:vAlign w:val="center"/>
            <w:hideMark/>
          </w:tcPr>
          <w:p w:rsidR="00134229" w:rsidRDefault="00134229">
            <w:pPr>
              <w:pStyle w:val="TableContents"/>
              <w:spacing w:line="256" w:lineRule="auto"/>
              <w:ind w:left="75" w:right="75"/>
              <w:rPr>
                <w:rFonts w:ascii="Arial" w:hAnsi="Arial" w:cs="Arial"/>
                <w:sz w:val="20"/>
                <w:szCs w:val="20"/>
              </w:rPr>
            </w:pPr>
            <w:r>
              <w:rPr>
                <w:rFonts w:ascii="Arial" w:hAnsi="Arial" w:cs="Arial"/>
                <w:sz w:val="20"/>
                <w:szCs w:val="20"/>
              </w:rPr>
              <w:t>Administrator Entries</w:t>
            </w:r>
          </w:p>
        </w:tc>
        <w:tc>
          <w:tcPr>
            <w:tcW w:w="1358" w:type="dxa"/>
            <w:tcMar>
              <w:top w:w="0" w:type="dxa"/>
              <w:left w:w="0" w:type="dxa"/>
              <w:bottom w:w="0" w:type="dxa"/>
              <w:right w:w="0" w:type="dxa"/>
            </w:tcMar>
            <w:vAlign w:val="center"/>
            <w:hideMark/>
          </w:tcPr>
          <w:p w:rsidR="00134229" w:rsidRDefault="00134229">
            <w:pPr>
              <w:pStyle w:val="TableContents"/>
              <w:spacing w:line="256" w:lineRule="auto"/>
              <w:jc w:val="center"/>
              <w:rPr>
                <w:rFonts w:ascii="Arial" w:hAnsi="Arial" w:cs="Arial"/>
                <w:sz w:val="20"/>
                <w:szCs w:val="20"/>
              </w:rPr>
            </w:pPr>
            <w:r>
              <w:rPr>
                <w:rFonts w:ascii="Arial" w:hAnsi="Arial" w:cs="Arial"/>
                <w:sz w:val="20"/>
                <w:szCs w:val="20"/>
              </w:rPr>
              <w:t>12</w:t>
            </w:r>
          </w:p>
        </w:tc>
        <w:tc>
          <w:tcPr>
            <w:tcW w:w="3517" w:type="dxa"/>
            <w:tcMar>
              <w:top w:w="0" w:type="dxa"/>
              <w:left w:w="0" w:type="dxa"/>
              <w:bottom w:w="0" w:type="dxa"/>
              <w:right w:w="0" w:type="dxa"/>
            </w:tcMar>
            <w:vAlign w:val="center"/>
            <w:hideMark/>
          </w:tcPr>
          <w:p w:rsidR="00134229" w:rsidRDefault="00134229">
            <w:pPr>
              <w:pStyle w:val="TableContents"/>
              <w:spacing w:line="256" w:lineRule="auto"/>
              <w:jc w:val="center"/>
              <w:rPr>
                <w:rFonts w:ascii="Arial" w:hAnsi="Arial" w:cs="Arial"/>
                <w:sz w:val="20"/>
                <w:szCs w:val="20"/>
              </w:rPr>
            </w:pPr>
            <w:r>
              <w:rPr>
                <w:rFonts w:ascii="Arial" w:hAnsi="Arial" w:cs="Arial"/>
                <w:sz w:val="20"/>
                <w:szCs w:val="20"/>
              </w:rPr>
              <w:t>3.6</w:t>
            </w:r>
          </w:p>
        </w:tc>
      </w:tr>
      <w:tr w:rsidR="00134229" w:rsidTr="00134229">
        <w:tc>
          <w:tcPr>
            <w:tcW w:w="2895" w:type="dxa"/>
            <w:tcMar>
              <w:top w:w="0" w:type="dxa"/>
              <w:left w:w="0" w:type="dxa"/>
              <w:bottom w:w="0" w:type="dxa"/>
              <w:right w:w="0" w:type="dxa"/>
            </w:tcMar>
            <w:vAlign w:val="center"/>
            <w:hideMark/>
          </w:tcPr>
          <w:p w:rsidR="00134229" w:rsidRDefault="00134229">
            <w:pPr>
              <w:pStyle w:val="TableContents"/>
              <w:spacing w:line="256" w:lineRule="auto"/>
              <w:rPr>
                <w:rFonts w:ascii="Arial" w:hAnsi="Arial" w:cs="Arial"/>
                <w:sz w:val="20"/>
                <w:szCs w:val="20"/>
              </w:rPr>
            </w:pPr>
            <w:r>
              <w:rPr>
                <w:rStyle w:val="StrongEmphasis"/>
                <w:rFonts w:ascii="Arial" w:hAnsi="Arial" w:cs="Arial"/>
                <w:sz w:val="20"/>
                <w:szCs w:val="20"/>
              </w:rPr>
              <w:t>Total</w:t>
            </w:r>
          </w:p>
        </w:tc>
        <w:tc>
          <w:tcPr>
            <w:tcW w:w="1358" w:type="dxa"/>
            <w:tcMar>
              <w:top w:w="0" w:type="dxa"/>
              <w:left w:w="0" w:type="dxa"/>
              <w:bottom w:w="0" w:type="dxa"/>
              <w:right w:w="0" w:type="dxa"/>
            </w:tcMar>
            <w:vAlign w:val="center"/>
            <w:hideMark/>
          </w:tcPr>
          <w:p w:rsidR="00134229" w:rsidRDefault="00134229">
            <w:pPr>
              <w:pStyle w:val="TableContents"/>
              <w:spacing w:line="256" w:lineRule="auto"/>
              <w:jc w:val="center"/>
              <w:rPr>
                <w:rFonts w:ascii="Arial" w:hAnsi="Arial" w:cs="Arial"/>
                <w:sz w:val="20"/>
                <w:szCs w:val="20"/>
              </w:rPr>
            </w:pPr>
            <w:r>
              <w:rPr>
                <w:rStyle w:val="StrongEmphasis"/>
                <w:rFonts w:ascii="Arial" w:hAnsi="Arial" w:cs="Arial"/>
                <w:sz w:val="20"/>
                <w:szCs w:val="20"/>
              </w:rPr>
              <w:t>337</w:t>
            </w:r>
          </w:p>
        </w:tc>
        <w:tc>
          <w:tcPr>
            <w:tcW w:w="3517" w:type="dxa"/>
            <w:tcMar>
              <w:top w:w="28" w:type="dxa"/>
              <w:left w:w="28" w:type="dxa"/>
              <w:bottom w:w="28" w:type="dxa"/>
              <w:right w:w="28" w:type="dxa"/>
            </w:tcMar>
          </w:tcPr>
          <w:p w:rsidR="00134229" w:rsidRDefault="00134229">
            <w:pPr>
              <w:pStyle w:val="TableContents"/>
              <w:spacing w:line="256" w:lineRule="auto"/>
              <w:jc w:val="center"/>
              <w:rPr>
                <w:rFonts w:ascii="Arial" w:hAnsi="Arial" w:cs="Arial"/>
                <w:sz w:val="20"/>
                <w:szCs w:val="20"/>
              </w:rPr>
            </w:pPr>
          </w:p>
        </w:tc>
      </w:tr>
    </w:tbl>
    <w:p w:rsidR="00134229" w:rsidRDefault="00134229" w:rsidP="00134229">
      <w:pPr>
        <w:rPr>
          <w:rFonts w:ascii="Arial" w:eastAsia="SimSun" w:hAnsi="Arial" w:cs="Arial"/>
          <w:kern w:val="3"/>
          <w:sz w:val="20"/>
          <w:szCs w:val="20"/>
          <w:lang w:eastAsia="zh-CN" w:bidi="hi-IN"/>
        </w:rPr>
      </w:pPr>
      <w:r>
        <w:rPr>
          <w:rFonts w:ascii="Arial" w:hAnsi="Arial" w:cs="Arial"/>
          <w:sz w:val="20"/>
          <w:szCs w:val="20"/>
        </w:rPr>
        <w:br w:type="page"/>
      </w:r>
    </w:p>
    <w:p w:rsidR="00134229" w:rsidRDefault="00134229" w:rsidP="00134229">
      <w:pPr>
        <w:pStyle w:val="Standarduser"/>
        <w:rPr>
          <w:rFonts w:ascii="Arial" w:hAnsi="Arial" w:cs="Arial"/>
        </w:rPr>
      </w:pPr>
      <w:r>
        <w:rPr>
          <w:rFonts w:ascii="Arial" w:hAnsi="Arial" w:cs="Arial"/>
        </w:rPr>
        <w:lastRenderedPageBreak/>
        <w:t>Event page views - this section shows where the people who have viewed our event page came from before they arrived at SiEntries.</w:t>
      </w:r>
    </w:p>
    <w:p w:rsidR="00134229" w:rsidRDefault="00134229" w:rsidP="00134229">
      <w:pPr>
        <w:pStyle w:val="Standarduser"/>
        <w:rPr>
          <w:rFonts w:ascii="Arial" w:hAnsi="Arial" w:cs="Arial"/>
        </w:rPr>
      </w:pPr>
      <w:bookmarkStart w:id="1" w:name="event_origin"/>
      <w:bookmarkEnd w:id="1"/>
    </w:p>
    <w:tbl>
      <w:tblPr>
        <w:tblW w:w="0" w:type="dxa"/>
        <w:tblLayout w:type="fixed"/>
        <w:tblCellMar>
          <w:left w:w="10" w:type="dxa"/>
          <w:right w:w="10" w:type="dxa"/>
        </w:tblCellMar>
        <w:tblLook w:val="04A0" w:firstRow="1" w:lastRow="0" w:firstColumn="1" w:lastColumn="0" w:noHBand="0" w:noVBand="1"/>
      </w:tblPr>
      <w:tblGrid>
        <w:gridCol w:w="2874"/>
        <w:gridCol w:w="2511"/>
        <w:gridCol w:w="3465"/>
      </w:tblGrid>
      <w:tr w:rsidR="00134229" w:rsidTr="00134229">
        <w:trPr>
          <w:tblHeader/>
        </w:trPr>
        <w:tc>
          <w:tcPr>
            <w:tcW w:w="2874" w:type="dxa"/>
            <w:tcMar>
              <w:top w:w="0" w:type="dxa"/>
              <w:left w:w="0" w:type="dxa"/>
              <w:bottom w:w="0" w:type="dxa"/>
              <w:right w:w="0" w:type="dxa"/>
            </w:tcMar>
            <w:vAlign w:val="center"/>
            <w:hideMark/>
          </w:tcPr>
          <w:p w:rsidR="00134229" w:rsidRDefault="00134229">
            <w:pPr>
              <w:pStyle w:val="Standarduser"/>
              <w:spacing w:line="256" w:lineRule="auto"/>
              <w:rPr>
                <w:rFonts w:ascii="Arial" w:hAnsi="Arial" w:cs="Arial"/>
                <w:b/>
                <w:bCs/>
                <w:lang w:eastAsia="en-US"/>
              </w:rPr>
            </w:pPr>
            <w:r>
              <w:rPr>
                <w:rFonts w:ascii="Arial" w:hAnsi="Arial" w:cs="Arial"/>
                <w:b/>
                <w:bCs/>
                <w:lang w:eastAsia="en-US"/>
              </w:rPr>
              <w:t>Source</w:t>
            </w:r>
          </w:p>
        </w:tc>
        <w:tc>
          <w:tcPr>
            <w:tcW w:w="2511" w:type="dxa"/>
            <w:tcMar>
              <w:top w:w="0" w:type="dxa"/>
              <w:left w:w="0" w:type="dxa"/>
              <w:bottom w:w="0" w:type="dxa"/>
              <w:right w:w="0" w:type="dxa"/>
            </w:tcMar>
            <w:vAlign w:val="center"/>
            <w:hideMark/>
          </w:tcPr>
          <w:p w:rsidR="00134229" w:rsidRDefault="00134229">
            <w:pPr>
              <w:pStyle w:val="Standarduser"/>
              <w:spacing w:line="256" w:lineRule="auto"/>
              <w:jc w:val="center"/>
              <w:rPr>
                <w:rFonts w:ascii="Arial" w:hAnsi="Arial" w:cs="Arial"/>
                <w:b/>
                <w:bCs/>
                <w:lang w:eastAsia="en-US"/>
              </w:rPr>
            </w:pPr>
            <w:r>
              <w:rPr>
                <w:rFonts w:ascii="Arial" w:hAnsi="Arial" w:cs="Arial"/>
                <w:b/>
                <w:bCs/>
                <w:lang w:eastAsia="en-US"/>
              </w:rPr>
              <w:t>No. of Views</w:t>
            </w:r>
          </w:p>
        </w:tc>
        <w:tc>
          <w:tcPr>
            <w:tcW w:w="3465" w:type="dxa"/>
            <w:tcMar>
              <w:top w:w="28" w:type="dxa"/>
              <w:left w:w="28" w:type="dxa"/>
              <w:bottom w:w="28" w:type="dxa"/>
              <w:right w:w="28" w:type="dxa"/>
            </w:tcMar>
            <w:hideMark/>
          </w:tcPr>
          <w:p w:rsidR="00134229" w:rsidRDefault="00134229">
            <w:pPr>
              <w:pStyle w:val="Standarduser"/>
              <w:spacing w:line="256" w:lineRule="auto"/>
              <w:jc w:val="center"/>
              <w:rPr>
                <w:rFonts w:ascii="Arial" w:hAnsi="Arial" w:cs="Arial"/>
                <w:b/>
                <w:bCs/>
                <w:lang w:eastAsia="en-US"/>
              </w:rPr>
            </w:pPr>
            <w:r>
              <w:rPr>
                <w:rFonts w:ascii="Arial" w:hAnsi="Arial" w:cs="Arial"/>
                <w:b/>
                <w:bCs/>
                <w:lang w:eastAsia="en-US"/>
              </w:rPr>
              <w:t>% of Views</w:t>
            </w:r>
          </w:p>
        </w:tc>
      </w:tr>
      <w:tr w:rsidR="00134229" w:rsidTr="00134229">
        <w:tc>
          <w:tcPr>
            <w:tcW w:w="2874" w:type="dxa"/>
            <w:tcMar>
              <w:top w:w="0" w:type="dxa"/>
              <w:left w:w="0" w:type="dxa"/>
              <w:bottom w:w="0" w:type="dxa"/>
              <w:right w:w="0" w:type="dxa"/>
            </w:tcMar>
            <w:vAlign w:val="center"/>
            <w:hideMark/>
          </w:tcPr>
          <w:p w:rsidR="00134229" w:rsidRDefault="00134229">
            <w:pPr>
              <w:pStyle w:val="Standarduser"/>
              <w:spacing w:line="256" w:lineRule="auto"/>
              <w:rPr>
                <w:rFonts w:ascii="Arial" w:hAnsi="Arial" w:cs="Arial"/>
                <w:lang w:eastAsia="en-US"/>
              </w:rPr>
            </w:pPr>
            <w:r>
              <w:rPr>
                <w:rFonts w:ascii="Arial" w:hAnsi="Arial" w:cs="Arial"/>
                <w:lang w:eastAsia="en-US"/>
              </w:rPr>
              <w:t>This Event Link</w:t>
            </w:r>
          </w:p>
        </w:tc>
        <w:tc>
          <w:tcPr>
            <w:tcW w:w="2511" w:type="dxa"/>
            <w:tcMar>
              <w:top w:w="0" w:type="dxa"/>
              <w:left w:w="0" w:type="dxa"/>
              <w:bottom w:w="0" w:type="dxa"/>
              <w:right w:w="0" w:type="dxa"/>
            </w:tcMar>
            <w:vAlign w:val="cente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559</w:t>
            </w:r>
          </w:p>
        </w:tc>
        <w:tc>
          <w:tcPr>
            <w:tcW w:w="3465" w:type="dxa"/>
            <w:tcMar>
              <w:top w:w="0" w:type="dxa"/>
              <w:left w:w="0" w:type="dxa"/>
              <w:bottom w:w="0" w:type="dxa"/>
              <w:right w:w="0" w:type="dxa"/>
            </w:tcMar>
            <w:vAlign w:val="cente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22.7</w:t>
            </w:r>
          </w:p>
        </w:tc>
      </w:tr>
      <w:tr w:rsidR="00134229" w:rsidTr="00134229">
        <w:tc>
          <w:tcPr>
            <w:tcW w:w="2874" w:type="dxa"/>
            <w:tcMar>
              <w:top w:w="0" w:type="dxa"/>
              <w:left w:w="0" w:type="dxa"/>
              <w:bottom w:w="0" w:type="dxa"/>
              <w:right w:w="0" w:type="dxa"/>
            </w:tcMar>
            <w:vAlign w:val="center"/>
            <w:hideMark/>
          </w:tcPr>
          <w:p w:rsidR="00134229" w:rsidRDefault="00134229">
            <w:pPr>
              <w:pStyle w:val="Standarduser"/>
              <w:spacing w:line="256" w:lineRule="auto"/>
              <w:rPr>
                <w:rFonts w:ascii="Arial" w:hAnsi="Arial" w:cs="Arial"/>
                <w:lang w:eastAsia="en-US"/>
              </w:rPr>
            </w:pPr>
            <w:r>
              <w:rPr>
                <w:rFonts w:ascii="Arial" w:hAnsi="Arial" w:cs="Arial"/>
                <w:lang w:eastAsia="en-US"/>
              </w:rPr>
              <w:t>Other Event Links</w:t>
            </w:r>
          </w:p>
        </w:tc>
        <w:tc>
          <w:tcPr>
            <w:tcW w:w="2511" w:type="dxa"/>
            <w:tcMar>
              <w:top w:w="0" w:type="dxa"/>
              <w:left w:w="0" w:type="dxa"/>
              <w:bottom w:w="0" w:type="dxa"/>
              <w:right w:w="0" w:type="dxa"/>
            </w:tcMar>
            <w:vAlign w:val="cente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5</w:t>
            </w:r>
          </w:p>
        </w:tc>
        <w:tc>
          <w:tcPr>
            <w:tcW w:w="3465" w:type="dxa"/>
            <w:tcMar>
              <w:top w:w="0" w:type="dxa"/>
              <w:left w:w="0" w:type="dxa"/>
              <w:bottom w:w="0" w:type="dxa"/>
              <w:right w:w="0" w:type="dxa"/>
            </w:tcMar>
            <w:vAlign w:val="cente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0.2</w:t>
            </w:r>
          </w:p>
        </w:tc>
      </w:tr>
      <w:tr w:rsidR="00134229" w:rsidTr="00134229">
        <w:tc>
          <w:tcPr>
            <w:tcW w:w="2874" w:type="dxa"/>
            <w:tcMar>
              <w:top w:w="0" w:type="dxa"/>
              <w:left w:w="0" w:type="dxa"/>
              <w:bottom w:w="0" w:type="dxa"/>
              <w:right w:w="0" w:type="dxa"/>
            </w:tcMar>
            <w:vAlign w:val="center"/>
            <w:hideMark/>
          </w:tcPr>
          <w:p w:rsidR="00134229" w:rsidRDefault="00134229">
            <w:pPr>
              <w:pStyle w:val="Standarduser"/>
              <w:spacing w:line="256" w:lineRule="auto"/>
              <w:rPr>
                <w:rFonts w:ascii="Arial" w:hAnsi="Arial" w:cs="Arial"/>
                <w:lang w:eastAsia="en-US"/>
              </w:rPr>
            </w:pPr>
            <w:r>
              <w:rPr>
                <w:rFonts w:ascii="Arial" w:hAnsi="Arial" w:cs="Arial"/>
                <w:lang w:eastAsia="en-US"/>
              </w:rPr>
              <w:t>Links from Another Site</w:t>
            </w:r>
          </w:p>
        </w:tc>
        <w:tc>
          <w:tcPr>
            <w:tcW w:w="2511" w:type="dxa"/>
            <w:tcMar>
              <w:top w:w="0" w:type="dxa"/>
              <w:left w:w="0" w:type="dxa"/>
              <w:bottom w:w="0" w:type="dxa"/>
              <w:right w:w="0" w:type="dxa"/>
            </w:tcMar>
            <w:vAlign w:val="cente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77</w:t>
            </w:r>
          </w:p>
        </w:tc>
        <w:tc>
          <w:tcPr>
            <w:tcW w:w="3465" w:type="dxa"/>
            <w:tcMar>
              <w:top w:w="0" w:type="dxa"/>
              <w:left w:w="0" w:type="dxa"/>
              <w:bottom w:w="0" w:type="dxa"/>
              <w:right w:w="0" w:type="dxa"/>
            </w:tcMar>
            <w:vAlign w:val="cente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3.1</w:t>
            </w:r>
          </w:p>
        </w:tc>
      </w:tr>
      <w:tr w:rsidR="00134229" w:rsidTr="00134229">
        <w:tc>
          <w:tcPr>
            <w:tcW w:w="2874" w:type="dxa"/>
            <w:tcMar>
              <w:top w:w="0" w:type="dxa"/>
              <w:left w:w="0" w:type="dxa"/>
              <w:bottom w:w="0" w:type="dxa"/>
              <w:right w:w="0" w:type="dxa"/>
            </w:tcMar>
            <w:vAlign w:val="center"/>
            <w:hideMark/>
          </w:tcPr>
          <w:p w:rsidR="00134229" w:rsidRDefault="00134229">
            <w:pPr>
              <w:pStyle w:val="Standarduser"/>
              <w:spacing w:line="256" w:lineRule="auto"/>
              <w:rPr>
                <w:rFonts w:ascii="Arial" w:hAnsi="Arial" w:cs="Arial"/>
                <w:lang w:eastAsia="en-US"/>
              </w:rPr>
            </w:pPr>
            <w:r>
              <w:rPr>
                <w:rFonts w:ascii="Arial" w:hAnsi="Arial" w:cs="Arial"/>
                <w:lang w:eastAsia="en-US"/>
              </w:rPr>
              <w:t>SiEntries Website</w:t>
            </w:r>
          </w:p>
        </w:tc>
        <w:tc>
          <w:tcPr>
            <w:tcW w:w="2511" w:type="dxa"/>
            <w:tcMar>
              <w:top w:w="0" w:type="dxa"/>
              <w:left w:w="0" w:type="dxa"/>
              <w:bottom w:w="0" w:type="dxa"/>
              <w:right w:w="0" w:type="dxa"/>
            </w:tcMar>
            <w:vAlign w:val="cente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1519</w:t>
            </w:r>
          </w:p>
        </w:tc>
        <w:tc>
          <w:tcPr>
            <w:tcW w:w="3465" w:type="dxa"/>
            <w:tcMar>
              <w:top w:w="0" w:type="dxa"/>
              <w:left w:w="0" w:type="dxa"/>
              <w:bottom w:w="0" w:type="dxa"/>
              <w:right w:w="0" w:type="dxa"/>
            </w:tcMar>
            <w:vAlign w:val="cente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61.8</w:t>
            </w:r>
          </w:p>
        </w:tc>
      </w:tr>
      <w:tr w:rsidR="00134229" w:rsidTr="00134229">
        <w:tc>
          <w:tcPr>
            <w:tcW w:w="2874" w:type="dxa"/>
            <w:tcMar>
              <w:top w:w="0" w:type="dxa"/>
              <w:left w:w="0" w:type="dxa"/>
              <w:bottom w:w="0" w:type="dxa"/>
              <w:right w:w="0" w:type="dxa"/>
            </w:tcMar>
            <w:vAlign w:val="center"/>
            <w:hideMark/>
          </w:tcPr>
          <w:p w:rsidR="00134229" w:rsidRDefault="00134229">
            <w:pPr>
              <w:pStyle w:val="Standarduser"/>
              <w:spacing w:line="256" w:lineRule="auto"/>
              <w:rPr>
                <w:rFonts w:ascii="Arial" w:hAnsi="Arial" w:cs="Arial"/>
                <w:lang w:eastAsia="en-US"/>
              </w:rPr>
            </w:pPr>
            <w:r>
              <w:rPr>
                <w:rFonts w:ascii="Arial" w:hAnsi="Arial" w:cs="Arial"/>
                <w:lang w:eastAsia="en-US"/>
              </w:rPr>
              <w:t>SiEntries Events Email</w:t>
            </w:r>
          </w:p>
        </w:tc>
        <w:tc>
          <w:tcPr>
            <w:tcW w:w="2511" w:type="dxa"/>
            <w:tcMar>
              <w:top w:w="0" w:type="dxa"/>
              <w:left w:w="0" w:type="dxa"/>
              <w:bottom w:w="0" w:type="dxa"/>
              <w:right w:w="0" w:type="dxa"/>
            </w:tcMar>
            <w:vAlign w:val="cente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98</w:t>
            </w:r>
          </w:p>
        </w:tc>
        <w:tc>
          <w:tcPr>
            <w:tcW w:w="3465" w:type="dxa"/>
            <w:tcMar>
              <w:top w:w="0" w:type="dxa"/>
              <w:left w:w="0" w:type="dxa"/>
              <w:bottom w:w="0" w:type="dxa"/>
              <w:right w:w="0" w:type="dxa"/>
            </w:tcMar>
            <w:vAlign w:val="cente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4.0</w:t>
            </w:r>
          </w:p>
        </w:tc>
      </w:tr>
      <w:tr w:rsidR="00134229" w:rsidTr="00134229">
        <w:tc>
          <w:tcPr>
            <w:tcW w:w="2874" w:type="dxa"/>
            <w:tcMar>
              <w:top w:w="0" w:type="dxa"/>
              <w:left w:w="0" w:type="dxa"/>
              <w:bottom w:w="0" w:type="dxa"/>
              <w:right w:w="0" w:type="dxa"/>
            </w:tcMar>
            <w:vAlign w:val="center"/>
            <w:hideMark/>
          </w:tcPr>
          <w:p w:rsidR="00134229" w:rsidRDefault="00134229">
            <w:pPr>
              <w:pStyle w:val="Standarduser"/>
              <w:spacing w:line="256" w:lineRule="auto"/>
              <w:rPr>
                <w:rFonts w:ascii="Arial" w:hAnsi="Arial" w:cs="Arial"/>
                <w:lang w:eastAsia="en-US"/>
              </w:rPr>
            </w:pPr>
            <w:r>
              <w:rPr>
                <w:rFonts w:ascii="Arial" w:hAnsi="Arial" w:cs="Arial"/>
                <w:lang w:eastAsia="en-US"/>
              </w:rPr>
              <w:t>SiEntries Twitter Feed</w:t>
            </w:r>
          </w:p>
        </w:tc>
        <w:tc>
          <w:tcPr>
            <w:tcW w:w="2511" w:type="dxa"/>
            <w:tcMar>
              <w:top w:w="0" w:type="dxa"/>
              <w:left w:w="0" w:type="dxa"/>
              <w:bottom w:w="0" w:type="dxa"/>
              <w:right w:w="0" w:type="dxa"/>
            </w:tcMar>
            <w:vAlign w:val="cente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182</w:t>
            </w:r>
          </w:p>
        </w:tc>
        <w:tc>
          <w:tcPr>
            <w:tcW w:w="3465" w:type="dxa"/>
            <w:tcMar>
              <w:top w:w="0" w:type="dxa"/>
              <w:left w:w="0" w:type="dxa"/>
              <w:bottom w:w="0" w:type="dxa"/>
              <w:right w:w="0" w:type="dxa"/>
            </w:tcMar>
            <w:vAlign w:val="cente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7.4</w:t>
            </w:r>
          </w:p>
        </w:tc>
      </w:tr>
      <w:tr w:rsidR="00134229" w:rsidTr="00134229">
        <w:tc>
          <w:tcPr>
            <w:tcW w:w="2874" w:type="dxa"/>
            <w:tcMar>
              <w:top w:w="0" w:type="dxa"/>
              <w:left w:w="0" w:type="dxa"/>
              <w:bottom w:w="0" w:type="dxa"/>
              <w:right w:w="0" w:type="dxa"/>
            </w:tcMar>
            <w:vAlign w:val="center"/>
            <w:hideMark/>
          </w:tcPr>
          <w:p w:rsidR="00134229" w:rsidRDefault="00134229">
            <w:pPr>
              <w:pStyle w:val="Standarduser"/>
              <w:spacing w:line="256" w:lineRule="auto"/>
              <w:rPr>
                <w:rFonts w:ascii="Arial" w:hAnsi="Arial" w:cs="Arial"/>
                <w:lang w:eastAsia="en-US"/>
              </w:rPr>
            </w:pPr>
            <w:r>
              <w:rPr>
                <w:rFonts w:ascii="Arial" w:hAnsi="Arial" w:cs="Arial"/>
                <w:lang w:eastAsia="en-US"/>
              </w:rPr>
              <w:t>Administrator Entries</w:t>
            </w:r>
          </w:p>
        </w:tc>
        <w:tc>
          <w:tcPr>
            <w:tcW w:w="2511" w:type="dxa"/>
            <w:tcMar>
              <w:top w:w="0" w:type="dxa"/>
              <w:left w:w="0" w:type="dxa"/>
              <w:bottom w:w="0" w:type="dxa"/>
              <w:right w:w="0" w:type="dxa"/>
            </w:tcMar>
            <w:vAlign w:val="cente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18</w:t>
            </w:r>
          </w:p>
        </w:tc>
        <w:tc>
          <w:tcPr>
            <w:tcW w:w="3465" w:type="dxa"/>
            <w:tcMar>
              <w:top w:w="0" w:type="dxa"/>
              <w:left w:w="0" w:type="dxa"/>
              <w:bottom w:w="0" w:type="dxa"/>
              <w:right w:w="0" w:type="dxa"/>
            </w:tcMar>
            <w:vAlign w:val="center"/>
            <w:hideMark/>
          </w:tcPr>
          <w:p w:rsidR="00134229" w:rsidRDefault="00134229">
            <w:pPr>
              <w:pStyle w:val="Standarduser"/>
              <w:spacing w:line="256" w:lineRule="auto"/>
              <w:jc w:val="center"/>
              <w:rPr>
                <w:rFonts w:ascii="Arial" w:hAnsi="Arial" w:cs="Arial"/>
                <w:lang w:eastAsia="en-US"/>
              </w:rPr>
            </w:pPr>
            <w:r>
              <w:rPr>
                <w:rFonts w:ascii="Arial" w:hAnsi="Arial" w:cs="Arial"/>
                <w:lang w:eastAsia="en-US"/>
              </w:rPr>
              <w:t>0.7</w:t>
            </w:r>
          </w:p>
        </w:tc>
      </w:tr>
      <w:tr w:rsidR="00134229" w:rsidTr="00134229">
        <w:tc>
          <w:tcPr>
            <w:tcW w:w="2874" w:type="dxa"/>
            <w:tcMar>
              <w:top w:w="0" w:type="dxa"/>
              <w:left w:w="0" w:type="dxa"/>
              <w:bottom w:w="0" w:type="dxa"/>
              <w:right w:w="0" w:type="dxa"/>
            </w:tcMar>
            <w:vAlign w:val="center"/>
            <w:hideMark/>
          </w:tcPr>
          <w:p w:rsidR="00134229" w:rsidRDefault="00134229">
            <w:pPr>
              <w:pStyle w:val="Standarduser"/>
              <w:spacing w:line="256" w:lineRule="auto"/>
              <w:rPr>
                <w:rFonts w:ascii="Arial" w:hAnsi="Arial" w:cs="Arial"/>
                <w:lang w:eastAsia="en-US"/>
              </w:rPr>
            </w:pPr>
            <w:r>
              <w:rPr>
                <w:rStyle w:val="StrongEmphasis"/>
                <w:rFonts w:ascii="Arial" w:hAnsi="Arial" w:cs="Arial"/>
                <w:lang w:eastAsia="en-US"/>
              </w:rPr>
              <w:t>Total</w:t>
            </w:r>
          </w:p>
        </w:tc>
        <w:tc>
          <w:tcPr>
            <w:tcW w:w="2511" w:type="dxa"/>
            <w:tcMar>
              <w:top w:w="0" w:type="dxa"/>
              <w:left w:w="0" w:type="dxa"/>
              <w:bottom w:w="0" w:type="dxa"/>
              <w:right w:w="0" w:type="dxa"/>
            </w:tcMar>
            <w:vAlign w:val="center"/>
            <w:hideMark/>
          </w:tcPr>
          <w:p w:rsidR="00134229" w:rsidRDefault="00134229">
            <w:pPr>
              <w:pStyle w:val="Standarduser"/>
              <w:spacing w:line="256" w:lineRule="auto"/>
              <w:jc w:val="center"/>
              <w:rPr>
                <w:rFonts w:ascii="Arial" w:hAnsi="Arial" w:cs="Arial"/>
                <w:lang w:eastAsia="en-US"/>
              </w:rPr>
            </w:pPr>
            <w:r>
              <w:rPr>
                <w:rStyle w:val="StrongEmphasis"/>
                <w:rFonts w:ascii="Arial" w:hAnsi="Arial" w:cs="Arial"/>
                <w:lang w:eastAsia="en-US"/>
              </w:rPr>
              <w:t>2458</w:t>
            </w:r>
          </w:p>
        </w:tc>
        <w:tc>
          <w:tcPr>
            <w:tcW w:w="3465" w:type="dxa"/>
            <w:tcMar>
              <w:top w:w="0" w:type="dxa"/>
              <w:left w:w="0" w:type="dxa"/>
              <w:bottom w:w="0" w:type="dxa"/>
              <w:right w:w="0" w:type="dxa"/>
            </w:tcMar>
            <w:vAlign w:val="center"/>
          </w:tcPr>
          <w:p w:rsidR="00134229" w:rsidRDefault="00134229">
            <w:pPr>
              <w:pStyle w:val="Standarduser"/>
              <w:spacing w:line="256" w:lineRule="auto"/>
              <w:jc w:val="center"/>
              <w:rPr>
                <w:rFonts w:ascii="Arial" w:hAnsi="Arial" w:cs="Arial"/>
                <w:lang w:eastAsia="en-US"/>
              </w:rPr>
            </w:pPr>
          </w:p>
        </w:tc>
      </w:tr>
    </w:tbl>
    <w:p w:rsidR="00134229" w:rsidRDefault="00134229" w:rsidP="00134229">
      <w:pPr>
        <w:pStyle w:val="Standarduser"/>
        <w:rPr>
          <w:rFonts w:ascii="Arial" w:hAnsi="Arial" w:cs="Arial"/>
        </w:rPr>
      </w:pPr>
    </w:p>
    <w:p w:rsidR="00134229" w:rsidRDefault="00134229" w:rsidP="00134229">
      <w:pPr>
        <w:pStyle w:val="Standarduser"/>
        <w:rPr>
          <w:rFonts w:ascii="Arial" w:hAnsi="Arial" w:cs="Arial"/>
          <w:color w:val="auto"/>
        </w:rPr>
      </w:pPr>
      <w:r>
        <w:rPr>
          <w:rFonts w:ascii="Arial" w:hAnsi="Arial" w:cs="Arial"/>
          <w:b/>
          <w:bCs/>
          <w:color w:val="auto"/>
        </w:rPr>
        <w:t>Menu:</w:t>
      </w:r>
    </w:p>
    <w:p w:rsidR="00134229" w:rsidRDefault="00134229" w:rsidP="00134229">
      <w:pPr>
        <w:pStyle w:val="Standarduser"/>
        <w:rPr>
          <w:rFonts w:ascii="Arial" w:hAnsi="Arial" w:cs="Arial"/>
          <w:color w:val="auto"/>
        </w:rPr>
      </w:pPr>
      <w:r>
        <w:rPr>
          <w:rFonts w:ascii="Arial" w:hAnsi="Arial" w:cs="Arial"/>
          <w:color w:val="auto"/>
        </w:rPr>
        <w:t xml:space="preserve">We simplified the menus this year to fit with the rotation of checkpoints. Fewer sandwiches / wraps but still good wholesome munchings.  The end of walk meal was again soup and </w:t>
      </w:r>
      <w:r w:rsidR="00B33A68">
        <w:rPr>
          <w:rFonts w:ascii="Arial" w:hAnsi="Arial" w:cs="Arial"/>
          <w:color w:val="auto"/>
        </w:rPr>
        <w:t>French</w:t>
      </w:r>
      <w:r>
        <w:rPr>
          <w:rFonts w:ascii="Arial" w:hAnsi="Arial" w:cs="Arial"/>
          <w:color w:val="auto"/>
        </w:rPr>
        <w:t xml:space="preserve"> bread, then a pudding of mixed fruits which seems to be very popular. We must have calculated correctly how hungry people would be as there was almost nothing left over.</w:t>
      </w:r>
    </w:p>
    <w:p w:rsidR="00134229" w:rsidRDefault="00134229" w:rsidP="00134229">
      <w:pPr>
        <w:pStyle w:val="Standarduser"/>
        <w:rPr>
          <w:rFonts w:ascii="Arial" w:hAnsi="Arial" w:cs="Arial"/>
          <w:color w:val="auto"/>
        </w:rPr>
      </w:pPr>
    </w:p>
    <w:p w:rsidR="00134229" w:rsidRDefault="00134229" w:rsidP="00134229">
      <w:pPr>
        <w:pStyle w:val="Standarduser"/>
        <w:rPr>
          <w:rFonts w:ascii="Arial" w:hAnsi="Arial" w:cs="Arial"/>
          <w:b/>
          <w:bCs/>
          <w:color w:val="auto"/>
        </w:rPr>
      </w:pPr>
      <w:r>
        <w:rPr>
          <w:rFonts w:ascii="Arial" w:hAnsi="Arial" w:cs="Arial"/>
          <w:b/>
          <w:bCs/>
          <w:color w:val="auto"/>
        </w:rPr>
        <w:t>Tracking:</w:t>
      </w:r>
    </w:p>
    <w:p w:rsidR="00134229" w:rsidRDefault="00134229" w:rsidP="00134229">
      <w:pPr>
        <w:pStyle w:val="Standarduser"/>
        <w:ind w:right="-472"/>
        <w:rPr>
          <w:rFonts w:ascii="Arial" w:hAnsi="Arial" w:cs="Arial"/>
          <w:color w:val="auto"/>
        </w:rPr>
      </w:pPr>
      <w:r>
        <w:rPr>
          <w:rFonts w:ascii="Arial" w:hAnsi="Arial" w:cs="Arial"/>
          <w:color w:val="auto"/>
        </w:rPr>
        <w:t>2 people with the same name.  Nothing unusual in that, but they’re both runners, both from the same town, both doing the same distance, both middle name starts A.  Hard to differentiate between them.</w:t>
      </w:r>
      <w:r>
        <w:rPr>
          <w:rFonts w:ascii="Arial" w:hAnsi="Arial" w:cs="Arial"/>
          <w:color w:val="auto"/>
        </w:rPr>
        <w:br/>
        <w:t>Despite all the conditions included in the entry details several people turned up on the day, either claiming to have entered, asking to enter or asking to take someone else’s place.  We told them all that we couldn’t stop them going round but that they couldn’t, in any way, participate in the event.</w:t>
      </w:r>
      <w:r>
        <w:rPr>
          <w:rFonts w:ascii="Arial" w:hAnsi="Arial" w:cs="Arial"/>
          <w:color w:val="auto"/>
        </w:rPr>
        <w:br/>
        <w:t>Several people didn’t bring a route description.  We told them to buddy up with someone who did have one.</w:t>
      </w:r>
      <w:r>
        <w:rPr>
          <w:rFonts w:ascii="Arial" w:hAnsi="Arial" w:cs="Arial"/>
          <w:color w:val="auto"/>
        </w:rPr>
        <w:br/>
      </w:r>
    </w:p>
    <w:p w:rsidR="00134229" w:rsidRDefault="00134229" w:rsidP="00134229">
      <w:pPr>
        <w:pStyle w:val="Standarduser"/>
        <w:ind w:right="-188"/>
        <w:rPr>
          <w:rFonts w:ascii="Arial" w:hAnsi="Arial" w:cs="Arial"/>
          <w:color w:val="auto"/>
        </w:rPr>
      </w:pPr>
      <w:r>
        <w:rPr>
          <w:rFonts w:ascii="Arial" w:hAnsi="Arial" w:cs="Arial"/>
          <w:color w:val="auto"/>
        </w:rPr>
        <w:t>When Duncan Gedge had missed two checkpoints, we contacted his wife who assured us there couldn’t be a problem and gave us permission to ignore him.  Alan, who was still waiting at CP1, was able to return to HQ.  The other checkpoints were told not to expect him. When Duncan finished, he explained that he’d downloaded the wrong route description to his ‘phone.  He couldn’t let us know because he didn’t have a Sim card in his ‘phone.  We should have given him a right-old telling off but were so relieved he’d turned up.  He should have made more effort to contact us, even if he’d had to ask a member of the public to help.  We worked out he’d done the Step Step route. To try to prevent this happening again (fat chance) details from previous events have now been moved to the Event Archive.</w:t>
      </w:r>
    </w:p>
    <w:p w:rsidR="00134229" w:rsidRDefault="00134229" w:rsidP="00134229">
      <w:pPr>
        <w:pStyle w:val="Standarduser"/>
        <w:rPr>
          <w:rFonts w:ascii="Arial" w:hAnsi="Arial" w:cs="Arial"/>
          <w:color w:val="auto"/>
        </w:rPr>
      </w:pPr>
    </w:p>
    <w:p w:rsidR="00134229" w:rsidRDefault="00134229" w:rsidP="00134229">
      <w:pPr>
        <w:pStyle w:val="Standarduser"/>
        <w:rPr>
          <w:rFonts w:ascii="Arial" w:hAnsi="Arial" w:cs="Arial"/>
          <w:color w:val="auto"/>
        </w:rPr>
      </w:pPr>
      <w:r>
        <w:rPr>
          <w:rFonts w:ascii="Arial" w:hAnsi="Arial" w:cs="Arial"/>
          <w:color w:val="auto"/>
        </w:rPr>
        <w:t>4 people lost their tallies. Only 8 certificates weren’t collected.</w:t>
      </w:r>
    </w:p>
    <w:p w:rsidR="00134229" w:rsidRDefault="00134229" w:rsidP="00134229">
      <w:pPr>
        <w:pStyle w:val="Standarduser"/>
        <w:rPr>
          <w:rFonts w:ascii="Arial" w:hAnsi="Arial" w:cs="Arial"/>
          <w:color w:val="auto"/>
        </w:rPr>
      </w:pPr>
    </w:p>
    <w:tbl>
      <w:tblPr>
        <w:tblW w:w="0" w:type="dxa"/>
        <w:tblInd w:w="281" w:type="dxa"/>
        <w:tblLayout w:type="fixed"/>
        <w:tblCellMar>
          <w:left w:w="10" w:type="dxa"/>
          <w:right w:w="10" w:type="dxa"/>
        </w:tblCellMar>
        <w:tblLook w:val="04A0" w:firstRow="1" w:lastRow="0" w:firstColumn="1" w:lastColumn="0" w:noHBand="0" w:noVBand="1"/>
      </w:tblPr>
      <w:tblGrid>
        <w:gridCol w:w="1417"/>
        <w:gridCol w:w="1560"/>
        <w:gridCol w:w="1701"/>
        <w:gridCol w:w="1134"/>
        <w:gridCol w:w="1275"/>
        <w:gridCol w:w="1276"/>
      </w:tblGrid>
      <w:tr w:rsidR="00134229" w:rsidTr="00134229">
        <w:trPr>
          <w:trHeight w:val="20"/>
        </w:trPr>
        <w:tc>
          <w:tcPr>
            <w:tcW w:w="1417"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Entries</w:t>
            </w:r>
          </w:p>
        </w:tc>
        <w:tc>
          <w:tcPr>
            <w:tcW w:w="1560"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Expected</w:t>
            </w:r>
          </w:p>
        </w:tc>
        <w:tc>
          <w:tcPr>
            <w:tcW w:w="1701"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Non-starters</w:t>
            </w:r>
          </w:p>
        </w:tc>
        <w:tc>
          <w:tcPr>
            <w:tcW w:w="1134"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Starters</w:t>
            </w:r>
          </w:p>
        </w:tc>
        <w:tc>
          <w:tcPr>
            <w:tcW w:w="1275"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Retired</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Finished</w:t>
            </w:r>
          </w:p>
        </w:tc>
      </w:tr>
      <w:tr w:rsidR="00134229" w:rsidTr="00134229">
        <w:trPr>
          <w:trHeight w:val="20"/>
        </w:trPr>
        <w:tc>
          <w:tcPr>
            <w:tcW w:w="1417"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12 mile</w:t>
            </w:r>
          </w:p>
        </w:tc>
        <w:tc>
          <w:tcPr>
            <w:tcW w:w="156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37</w:t>
            </w:r>
          </w:p>
        </w:tc>
        <w:tc>
          <w:tcPr>
            <w:tcW w:w="1701"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0</w:t>
            </w:r>
          </w:p>
        </w:tc>
        <w:tc>
          <w:tcPr>
            <w:tcW w:w="113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37</w:t>
            </w:r>
          </w:p>
        </w:tc>
        <w:tc>
          <w:tcPr>
            <w:tcW w:w="1275"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0</w:t>
            </w:r>
          </w:p>
        </w:tc>
        <w:tc>
          <w:tcPr>
            <w:tcW w:w="1276"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37</w:t>
            </w:r>
          </w:p>
        </w:tc>
      </w:tr>
      <w:tr w:rsidR="00134229" w:rsidTr="00134229">
        <w:trPr>
          <w:trHeight w:val="20"/>
        </w:trPr>
        <w:tc>
          <w:tcPr>
            <w:tcW w:w="1417"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18 mile</w:t>
            </w:r>
          </w:p>
        </w:tc>
        <w:tc>
          <w:tcPr>
            <w:tcW w:w="156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54</w:t>
            </w:r>
          </w:p>
        </w:tc>
        <w:tc>
          <w:tcPr>
            <w:tcW w:w="1701"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3</w:t>
            </w:r>
          </w:p>
        </w:tc>
        <w:tc>
          <w:tcPr>
            <w:tcW w:w="113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51</w:t>
            </w:r>
          </w:p>
        </w:tc>
        <w:tc>
          <w:tcPr>
            <w:tcW w:w="1275"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0</w:t>
            </w:r>
          </w:p>
        </w:tc>
        <w:tc>
          <w:tcPr>
            <w:tcW w:w="1276"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51</w:t>
            </w:r>
          </w:p>
        </w:tc>
      </w:tr>
      <w:tr w:rsidR="00134229" w:rsidTr="00134229">
        <w:trPr>
          <w:trHeight w:val="20"/>
        </w:trPr>
        <w:tc>
          <w:tcPr>
            <w:tcW w:w="1417"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26 mile</w:t>
            </w:r>
          </w:p>
        </w:tc>
        <w:tc>
          <w:tcPr>
            <w:tcW w:w="156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205</w:t>
            </w:r>
          </w:p>
        </w:tc>
        <w:tc>
          <w:tcPr>
            <w:tcW w:w="1701"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17</w:t>
            </w:r>
          </w:p>
        </w:tc>
        <w:tc>
          <w:tcPr>
            <w:tcW w:w="113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188</w:t>
            </w:r>
          </w:p>
        </w:tc>
        <w:tc>
          <w:tcPr>
            <w:tcW w:w="1275"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6</w:t>
            </w:r>
          </w:p>
        </w:tc>
        <w:tc>
          <w:tcPr>
            <w:tcW w:w="1276"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182</w:t>
            </w:r>
          </w:p>
        </w:tc>
      </w:tr>
      <w:tr w:rsidR="00134229" w:rsidTr="00134229">
        <w:trPr>
          <w:trHeight w:val="75"/>
        </w:trPr>
        <w:tc>
          <w:tcPr>
            <w:tcW w:w="1417"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overall</w:t>
            </w:r>
          </w:p>
        </w:tc>
        <w:tc>
          <w:tcPr>
            <w:tcW w:w="156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296</w:t>
            </w:r>
          </w:p>
        </w:tc>
        <w:tc>
          <w:tcPr>
            <w:tcW w:w="1701"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20 (6.76%)</w:t>
            </w:r>
          </w:p>
        </w:tc>
        <w:tc>
          <w:tcPr>
            <w:tcW w:w="113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276</w:t>
            </w:r>
          </w:p>
        </w:tc>
        <w:tc>
          <w:tcPr>
            <w:tcW w:w="1275"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6</w:t>
            </w:r>
          </w:p>
        </w:tc>
        <w:tc>
          <w:tcPr>
            <w:tcW w:w="1276"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hideMark/>
          </w:tcPr>
          <w:p w:rsidR="00134229" w:rsidRDefault="00134229">
            <w:pPr>
              <w:pStyle w:val="Standarduser"/>
              <w:spacing w:line="256" w:lineRule="auto"/>
              <w:ind w:firstLine="8"/>
              <w:rPr>
                <w:rFonts w:ascii="Arial" w:hAnsi="Arial" w:cs="Arial"/>
                <w:color w:val="auto"/>
                <w:lang w:eastAsia="en-US"/>
              </w:rPr>
            </w:pPr>
            <w:r>
              <w:rPr>
                <w:rFonts w:ascii="Arial" w:hAnsi="Arial" w:cs="Arial"/>
                <w:color w:val="auto"/>
                <w:lang w:eastAsia="en-US"/>
              </w:rPr>
              <w:t>270</w:t>
            </w:r>
          </w:p>
        </w:tc>
      </w:tr>
    </w:tbl>
    <w:p w:rsidR="00134229" w:rsidRDefault="00134229" w:rsidP="00134229">
      <w:pPr>
        <w:pStyle w:val="Standarduser"/>
        <w:rPr>
          <w:rFonts w:ascii="Arial" w:hAnsi="Arial" w:cs="Arial"/>
          <w:color w:val="auto"/>
        </w:rPr>
      </w:pPr>
    </w:p>
    <w:tbl>
      <w:tblPr>
        <w:tblW w:w="0" w:type="dxa"/>
        <w:jc w:val="center"/>
        <w:tblLayout w:type="fixed"/>
        <w:tblCellMar>
          <w:left w:w="10" w:type="dxa"/>
          <w:right w:w="10" w:type="dxa"/>
        </w:tblCellMar>
        <w:tblLook w:val="04A0" w:firstRow="1" w:lastRow="0" w:firstColumn="1" w:lastColumn="0" w:noHBand="0" w:noVBand="1"/>
      </w:tblPr>
      <w:tblGrid>
        <w:gridCol w:w="2268"/>
        <w:gridCol w:w="2268"/>
        <w:gridCol w:w="2268"/>
      </w:tblGrid>
      <w:tr w:rsidR="00134229" w:rsidTr="00134229">
        <w:trPr>
          <w:cantSplit/>
          <w:trHeight w:hRule="exact" w:val="283"/>
          <w:jc w:val="center"/>
        </w:trPr>
        <w:tc>
          <w:tcPr>
            <w:tcW w:w="2268"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134229" w:rsidRDefault="00134229">
            <w:pPr>
              <w:pStyle w:val="Standarduser"/>
              <w:spacing w:after="240" w:line="256" w:lineRule="auto"/>
              <w:rPr>
                <w:rFonts w:ascii="Arial" w:hAnsi="Arial" w:cs="Arial"/>
                <w:color w:val="auto"/>
                <w:lang w:eastAsia="en-US"/>
              </w:rPr>
            </w:pPr>
            <w:r>
              <w:rPr>
                <w:rFonts w:ascii="Arial" w:hAnsi="Arial" w:cs="Arial"/>
                <w:color w:val="auto"/>
                <w:lang w:eastAsia="en-US"/>
              </w:rPr>
              <w:t>S-S-S triples</w:t>
            </w:r>
          </w:p>
        </w:tc>
        <w:tc>
          <w:tcPr>
            <w:tcW w:w="2268"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134229" w:rsidRDefault="00134229">
            <w:pPr>
              <w:pStyle w:val="Standarduser"/>
              <w:spacing w:after="240" w:line="256" w:lineRule="auto"/>
              <w:rPr>
                <w:rFonts w:ascii="Arial" w:hAnsi="Arial" w:cs="Arial"/>
                <w:color w:val="auto"/>
                <w:lang w:eastAsia="en-US"/>
              </w:rPr>
            </w:pPr>
            <w:r>
              <w:rPr>
                <w:rFonts w:ascii="Arial" w:hAnsi="Arial" w:cs="Arial"/>
                <w:color w:val="auto"/>
                <w:lang w:eastAsia="en-US"/>
              </w:rPr>
              <w:t>Marshals</w:t>
            </w:r>
          </w:p>
        </w:tc>
        <w:tc>
          <w:tcPr>
            <w:tcW w:w="2268"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hideMark/>
          </w:tcPr>
          <w:p w:rsidR="00134229" w:rsidRDefault="00134229">
            <w:pPr>
              <w:pStyle w:val="Standarduser"/>
              <w:spacing w:after="240" w:line="256" w:lineRule="auto"/>
              <w:rPr>
                <w:rFonts w:ascii="Arial" w:hAnsi="Arial" w:cs="Arial"/>
                <w:color w:val="auto"/>
                <w:lang w:eastAsia="en-US"/>
              </w:rPr>
            </w:pPr>
            <w:r>
              <w:rPr>
                <w:rFonts w:ascii="Arial" w:hAnsi="Arial" w:cs="Arial"/>
                <w:color w:val="auto"/>
                <w:lang w:eastAsia="en-US"/>
              </w:rPr>
              <w:t>Main</w:t>
            </w:r>
          </w:p>
        </w:tc>
      </w:tr>
      <w:tr w:rsidR="00134229" w:rsidTr="00134229">
        <w:trPr>
          <w:cantSplit/>
          <w:trHeight w:hRule="exact" w:val="283"/>
          <w:jc w:val="center"/>
        </w:trPr>
        <w:tc>
          <w:tcPr>
            <w:tcW w:w="2268" w:type="dxa"/>
            <w:tcBorders>
              <w:top w:val="nil"/>
              <w:left w:val="single" w:sz="2" w:space="0" w:color="000001"/>
              <w:bottom w:val="single" w:sz="2" w:space="0" w:color="000001"/>
              <w:right w:val="nil"/>
            </w:tcBorders>
            <w:tcMar>
              <w:top w:w="55" w:type="dxa"/>
              <w:left w:w="55" w:type="dxa"/>
              <w:bottom w:w="55" w:type="dxa"/>
              <w:right w:w="55" w:type="dxa"/>
            </w:tcMar>
            <w:hideMark/>
          </w:tcPr>
          <w:p w:rsidR="00134229" w:rsidRDefault="00134229">
            <w:pPr>
              <w:pStyle w:val="Standarduser"/>
              <w:spacing w:after="240" w:line="256" w:lineRule="auto"/>
              <w:rPr>
                <w:rFonts w:ascii="Arial" w:hAnsi="Arial" w:cs="Arial"/>
                <w:color w:val="auto"/>
                <w:lang w:eastAsia="en-US"/>
              </w:rPr>
            </w:pPr>
            <w:r>
              <w:rPr>
                <w:rFonts w:ascii="Arial" w:hAnsi="Arial" w:cs="Arial"/>
                <w:color w:val="auto"/>
                <w:lang w:eastAsia="en-US"/>
              </w:rPr>
              <w:t>1</w:t>
            </w:r>
            <w:r>
              <w:rPr>
                <w:rFonts w:ascii="Arial" w:hAnsi="Arial" w:cs="Arial"/>
                <w:color w:val="auto"/>
                <w:vertAlign w:val="superscript"/>
                <w:lang w:eastAsia="en-US"/>
              </w:rPr>
              <w:t>st</w:t>
            </w:r>
            <w:r>
              <w:rPr>
                <w:rFonts w:ascii="Arial" w:hAnsi="Arial" w:cs="Arial"/>
                <w:color w:val="auto"/>
                <w:lang w:eastAsia="en-US"/>
              </w:rPr>
              <w:t>triple</w:t>
            </w:r>
          </w:p>
        </w:tc>
        <w:tc>
          <w:tcPr>
            <w:tcW w:w="2268" w:type="dxa"/>
            <w:tcBorders>
              <w:top w:val="nil"/>
              <w:left w:val="single" w:sz="2" w:space="0" w:color="000001"/>
              <w:bottom w:val="single" w:sz="2" w:space="0" w:color="000001"/>
              <w:right w:val="nil"/>
            </w:tcBorders>
            <w:tcMar>
              <w:top w:w="55" w:type="dxa"/>
              <w:left w:w="55" w:type="dxa"/>
              <w:bottom w:w="55" w:type="dxa"/>
              <w:right w:w="55" w:type="dxa"/>
            </w:tcMar>
            <w:hideMark/>
          </w:tcPr>
          <w:p w:rsidR="00134229" w:rsidRDefault="00134229">
            <w:pPr>
              <w:pStyle w:val="Standarduser"/>
              <w:spacing w:after="240" w:line="256" w:lineRule="auto"/>
              <w:rPr>
                <w:rFonts w:ascii="Arial" w:hAnsi="Arial" w:cs="Arial"/>
                <w:color w:val="auto"/>
                <w:lang w:eastAsia="en-US"/>
              </w:rPr>
            </w:pPr>
            <w:r>
              <w:rPr>
                <w:rFonts w:ascii="Arial" w:hAnsi="Arial" w:cs="Arial"/>
                <w:color w:val="auto"/>
                <w:lang w:eastAsia="en-US"/>
              </w:rPr>
              <w:t>0</w:t>
            </w:r>
          </w:p>
        </w:tc>
        <w:tc>
          <w:tcPr>
            <w:tcW w:w="2268"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134229" w:rsidRDefault="00134229">
            <w:pPr>
              <w:pStyle w:val="Standarduser"/>
              <w:spacing w:after="240" w:line="256" w:lineRule="auto"/>
              <w:rPr>
                <w:rFonts w:ascii="Arial" w:hAnsi="Arial" w:cs="Arial"/>
                <w:color w:val="auto"/>
                <w:lang w:eastAsia="en-US"/>
              </w:rPr>
            </w:pPr>
            <w:r>
              <w:rPr>
                <w:rFonts w:ascii="Arial" w:hAnsi="Arial" w:cs="Arial"/>
                <w:color w:val="auto"/>
                <w:lang w:eastAsia="en-US"/>
              </w:rPr>
              <w:t>27</w:t>
            </w:r>
          </w:p>
        </w:tc>
      </w:tr>
      <w:tr w:rsidR="00134229" w:rsidTr="00134229">
        <w:trPr>
          <w:cantSplit/>
          <w:trHeight w:hRule="exact" w:val="283"/>
          <w:jc w:val="center"/>
        </w:trPr>
        <w:tc>
          <w:tcPr>
            <w:tcW w:w="2268" w:type="dxa"/>
            <w:tcBorders>
              <w:top w:val="nil"/>
              <w:left w:val="single" w:sz="2" w:space="0" w:color="000001"/>
              <w:bottom w:val="single" w:sz="2" w:space="0" w:color="000001"/>
              <w:right w:val="nil"/>
            </w:tcBorders>
            <w:tcMar>
              <w:top w:w="55" w:type="dxa"/>
              <w:left w:w="55" w:type="dxa"/>
              <w:bottom w:w="55" w:type="dxa"/>
              <w:right w:w="55" w:type="dxa"/>
            </w:tcMar>
            <w:hideMark/>
          </w:tcPr>
          <w:p w:rsidR="00134229" w:rsidRDefault="00134229">
            <w:pPr>
              <w:pStyle w:val="Standarduser"/>
              <w:spacing w:after="240" w:line="256" w:lineRule="auto"/>
              <w:rPr>
                <w:rFonts w:ascii="Arial" w:hAnsi="Arial" w:cs="Arial"/>
                <w:color w:val="auto"/>
                <w:lang w:eastAsia="en-US"/>
              </w:rPr>
            </w:pPr>
            <w:r>
              <w:rPr>
                <w:rFonts w:ascii="Arial" w:hAnsi="Arial" w:cs="Arial"/>
                <w:color w:val="auto"/>
                <w:lang w:eastAsia="en-US"/>
              </w:rPr>
              <w:t>2</w:t>
            </w:r>
            <w:r>
              <w:rPr>
                <w:rFonts w:ascii="Arial" w:hAnsi="Arial" w:cs="Arial"/>
                <w:color w:val="auto"/>
                <w:vertAlign w:val="superscript"/>
                <w:lang w:eastAsia="en-US"/>
              </w:rPr>
              <w:t>nd</w:t>
            </w:r>
            <w:r>
              <w:rPr>
                <w:rFonts w:ascii="Arial" w:hAnsi="Arial" w:cs="Arial"/>
                <w:color w:val="auto"/>
                <w:lang w:eastAsia="en-US"/>
              </w:rPr>
              <w:t>triple</w:t>
            </w:r>
          </w:p>
        </w:tc>
        <w:tc>
          <w:tcPr>
            <w:tcW w:w="2268" w:type="dxa"/>
            <w:tcBorders>
              <w:top w:val="nil"/>
              <w:left w:val="single" w:sz="2" w:space="0" w:color="000001"/>
              <w:bottom w:val="single" w:sz="2" w:space="0" w:color="000001"/>
              <w:right w:val="nil"/>
            </w:tcBorders>
            <w:tcMar>
              <w:top w:w="55" w:type="dxa"/>
              <w:left w:w="55" w:type="dxa"/>
              <w:bottom w:w="55" w:type="dxa"/>
              <w:right w:w="55" w:type="dxa"/>
            </w:tcMar>
            <w:hideMark/>
          </w:tcPr>
          <w:p w:rsidR="00134229" w:rsidRDefault="00134229">
            <w:pPr>
              <w:pStyle w:val="Standarduser"/>
              <w:spacing w:after="240" w:line="256" w:lineRule="auto"/>
              <w:rPr>
                <w:rFonts w:ascii="Arial" w:hAnsi="Arial" w:cs="Arial"/>
                <w:color w:val="auto"/>
                <w:lang w:eastAsia="en-US"/>
              </w:rPr>
            </w:pPr>
            <w:r>
              <w:rPr>
                <w:rFonts w:ascii="Arial" w:hAnsi="Arial" w:cs="Arial"/>
                <w:color w:val="auto"/>
                <w:lang w:eastAsia="en-US"/>
              </w:rPr>
              <w:t>0</w:t>
            </w:r>
          </w:p>
        </w:tc>
        <w:tc>
          <w:tcPr>
            <w:tcW w:w="2268"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134229" w:rsidRDefault="00134229">
            <w:pPr>
              <w:pStyle w:val="Standarduser"/>
              <w:spacing w:after="240" w:line="256" w:lineRule="auto"/>
              <w:rPr>
                <w:rFonts w:ascii="Arial" w:hAnsi="Arial" w:cs="Arial"/>
                <w:color w:val="auto"/>
                <w:lang w:eastAsia="en-US"/>
              </w:rPr>
            </w:pPr>
            <w:r>
              <w:rPr>
                <w:rFonts w:ascii="Arial" w:hAnsi="Arial" w:cs="Arial"/>
                <w:color w:val="auto"/>
                <w:lang w:eastAsia="en-US"/>
              </w:rPr>
              <w:t>14</w:t>
            </w:r>
          </w:p>
        </w:tc>
      </w:tr>
    </w:tbl>
    <w:p w:rsidR="00134229" w:rsidRDefault="00134229" w:rsidP="00134229">
      <w:pPr>
        <w:pStyle w:val="Standarduser"/>
        <w:rPr>
          <w:rFonts w:ascii="Arial" w:hAnsi="Arial" w:cs="Arial"/>
          <w:color w:val="auto"/>
        </w:rPr>
      </w:pPr>
    </w:p>
    <w:p w:rsidR="00134229" w:rsidRDefault="00134229" w:rsidP="00134229">
      <w:pPr>
        <w:pStyle w:val="Standarduser"/>
        <w:rPr>
          <w:rFonts w:ascii="Arial" w:hAnsi="Arial" w:cs="Arial"/>
          <w:b/>
          <w:bCs/>
          <w:color w:val="auto"/>
        </w:rPr>
      </w:pPr>
      <w:r>
        <w:rPr>
          <w:rFonts w:ascii="Arial" w:hAnsi="Arial" w:cs="Arial"/>
          <w:b/>
          <w:bCs/>
          <w:color w:val="auto"/>
        </w:rPr>
        <w:t>Finances:</w:t>
      </w:r>
    </w:p>
    <w:tbl>
      <w:tblPr>
        <w:tblW w:w="0" w:type="dxa"/>
        <w:jc w:val="center"/>
        <w:tblLayout w:type="fixed"/>
        <w:tblCellMar>
          <w:left w:w="10" w:type="dxa"/>
          <w:right w:w="10" w:type="dxa"/>
        </w:tblCellMar>
        <w:tblLook w:val="04A0" w:firstRow="1" w:lastRow="0" w:firstColumn="1" w:lastColumn="0" w:noHBand="0" w:noVBand="1"/>
      </w:tblPr>
      <w:tblGrid>
        <w:gridCol w:w="1840"/>
        <w:gridCol w:w="1701"/>
        <w:gridCol w:w="2837"/>
        <w:gridCol w:w="1983"/>
      </w:tblGrid>
      <w:tr w:rsidR="00134229" w:rsidTr="00134229">
        <w:trPr>
          <w:trHeight w:val="283"/>
          <w:jc w:val="center"/>
        </w:trPr>
        <w:tc>
          <w:tcPr>
            <w:tcW w:w="1840" w:type="dxa"/>
            <w:tcBorders>
              <w:top w:val="single" w:sz="2" w:space="0" w:color="000001"/>
              <w:left w:val="single" w:sz="2" w:space="0" w:color="000001"/>
              <w:bottom w:val="single" w:sz="2" w:space="0" w:color="000001"/>
              <w:right w:val="nil"/>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Finances</w:t>
            </w:r>
          </w:p>
        </w:tc>
        <w:tc>
          <w:tcPr>
            <w:tcW w:w="1701" w:type="dxa"/>
            <w:tcBorders>
              <w:top w:val="single" w:sz="2" w:space="0" w:color="000001"/>
              <w:left w:val="single" w:sz="2" w:space="0" w:color="000001"/>
              <w:bottom w:val="single" w:sz="2" w:space="0" w:color="000001"/>
              <w:right w:val="nil"/>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Income</w:t>
            </w:r>
          </w:p>
        </w:tc>
        <w:tc>
          <w:tcPr>
            <w:tcW w:w="2837" w:type="dxa"/>
            <w:tcBorders>
              <w:top w:val="single" w:sz="2" w:space="0" w:color="000001"/>
              <w:left w:val="single" w:sz="2" w:space="0" w:color="000001"/>
              <w:bottom w:val="single" w:sz="2" w:space="0" w:color="000001"/>
              <w:right w:val="nil"/>
            </w:tcBorders>
            <w:shd w:val="clear" w:color="auto" w:fill="FFFFFF"/>
            <w:tcMar>
              <w:top w:w="0" w:type="dxa"/>
              <w:left w:w="54" w:type="dxa"/>
              <w:bottom w:w="0" w:type="dxa"/>
              <w:right w:w="54" w:type="dxa"/>
            </w:tcMar>
          </w:tcPr>
          <w:p w:rsidR="00134229" w:rsidRDefault="00134229">
            <w:pPr>
              <w:pStyle w:val="Standarduser"/>
              <w:spacing w:line="256" w:lineRule="auto"/>
              <w:rPr>
                <w:rFonts w:ascii="Arial" w:hAnsi="Arial" w:cs="Arial"/>
                <w:color w:val="auto"/>
                <w:lang w:eastAsia="en-US"/>
              </w:rPr>
            </w:pPr>
          </w:p>
        </w:tc>
        <w:tc>
          <w:tcPr>
            <w:tcW w:w="1983" w:type="dxa"/>
            <w:tcBorders>
              <w:top w:val="single" w:sz="2" w:space="0" w:color="000001"/>
              <w:left w:val="single" w:sz="2" w:space="0" w:color="000001"/>
              <w:bottom w:val="single" w:sz="2" w:space="0" w:color="000001"/>
              <w:right w:val="single" w:sz="2" w:space="0" w:color="000001"/>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Expenditure</w:t>
            </w:r>
          </w:p>
        </w:tc>
      </w:tr>
      <w:tr w:rsidR="00134229" w:rsidTr="00134229">
        <w:trPr>
          <w:trHeight w:val="283"/>
          <w:jc w:val="center"/>
        </w:trPr>
        <w:tc>
          <w:tcPr>
            <w:tcW w:w="1840" w:type="dxa"/>
            <w:tcBorders>
              <w:top w:val="nil"/>
              <w:left w:val="single" w:sz="2" w:space="0" w:color="000001"/>
              <w:bottom w:val="single" w:sz="2" w:space="0" w:color="000001"/>
              <w:right w:val="nil"/>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Entries</w:t>
            </w:r>
          </w:p>
        </w:tc>
        <w:tc>
          <w:tcPr>
            <w:tcW w:w="1701" w:type="dxa"/>
            <w:tcBorders>
              <w:top w:val="nil"/>
              <w:left w:val="single" w:sz="2" w:space="0" w:color="000001"/>
              <w:bottom w:val="single" w:sz="2" w:space="0" w:color="000001"/>
              <w:right w:val="nil"/>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2216.44</w:t>
            </w:r>
          </w:p>
        </w:tc>
        <w:tc>
          <w:tcPr>
            <w:tcW w:w="2837" w:type="dxa"/>
            <w:tcBorders>
              <w:top w:val="nil"/>
              <w:left w:val="single" w:sz="2" w:space="0" w:color="000001"/>
              <w:bottom w:val="single" w:sz="2" w:space="0" w:color="000001"/>
              <w:right w:val="nil"/>
            </w:tcBorders>
            <w:shd w:val="clear" w:color="auto" w:fill="FFFFFF"/>
            <w:tcMar>
              <w:top w:w="0" w:type="dxa"/>
              <w:left w:w="54" w:type="dxa"/>
              <w:bottom w:w="0" w:type="dxa"/>
              <w:right w:w="54" w:type="dxa"/>
            </w:tcMar>
          </w:tcPr>
          <w:p w:rsidR="00134229" w:rsidRDefault="00134229">
            <w:pPr>
              <w:pStyle w:val="Standarduser"/>
              <w:spacing w:line="256" w:lineRule="auto"/>
              <w:rPr>
                <w:rFonts w:ascii="Arial" w:hAnsi="Arial" w:cs="Arial"/>
                <w:color w:val="auto"/>
                <w:lang w:eastAsia="en-US"/>
              </w:rPr>
            </w:pPr>
          </w:p>
        </w:tc>
        <w:tc>
          <w:tcPr>
            <w:tcW w:w="1983" w:type="dxa"/>
            <w:tcBorders>
              <w:top w:val="nil"/>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134229" w:rsidRDefault="00134229">
            <w:pPr>
              <w:pStyle w:val="Standarduser"/>
              <w:spacing w:line="256" w:lineRule="auto"/>
              <w:rPr>
                <w:rFonts w:ascii="Arial" w:hAnsi="Arial" w:cs="Arial"/>
                <w:color w:val="auto"/>
                <w:lang w:eastAsia="en-US"/>
              </w:rPr>
            </w:pPr>
          </w:p>
        </w:tc>
      </w:tr>
      <w:tr w:rsidR="00134229" w:rsidTr="00134229">
        <w:trPr>
          <w:trHeight w:val="283"/>
          <w:jc w:val="center"/>
        </w:trPr>
        <w:tc>
          <w:tcPr>
            <w:tcW w:w="1840" w:type="dxa"/>
            <w:tcBorders>
              <w:top w:val="nil"/>
              <w:left w:val="single" w:sz="2" w:space="0" w:color="000001"/>
              <w:bottom w:val="single" w:sz="2" w:space="0" w:color="000001"/>
              <w:right w:val="nil"/>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Tea donations</w:t>
            </w:r>
          </w:p>
        </w:tc>
        <w:tc>
          <w:tcPr>
            <w:tcW w:w="1701" w:type="dxa"/>
            <w:tcBorders>
              <w:top w:val="nil"/>
              <w:left w:val="single" w:sz="2" w:space="0" w:color="000001"/>
              <w:bottom w:val="single" w:sz="2" w:space="0" w:color="000001"/>
              <w:right w:val="nil"/>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57.60</w:t>
            </w:r>
          </w:p>
        </w:tc>
        <w:tc>
          <w:tcPr>
            <w:tcW w:w="2837" w:type="dxa"/>
            <w:tcBorders>
              <w:top w:val="nil"/>
              <w:left w:val="single" w:sz="2" w:space="0" w:color="000001"/>
              <w:bottom w:val="single" w:sz="2" w:space="0" w:color="000001"/>
              <w:right w:val="nil"/>
            </w:tcBorders>
            <w:shd w:val="clear" w:color="auto" w:fill="FFFFFF"/>
            <w:tcMar>
              <w:top w:w="0" w:type="dxa"/>
              <w:left w:w="54" w:type="dxa"/>
              <w:bottom w:w="0" w:type="dxa"/>
              <w:right w:w="54" w:type="dxa"/>
            </w:tcMar>
          </w:tcPr>
          <w:p w:rsidR="00134229" w:rsidRDefault="00134229">
            <w:pPr>
              <w:pStyle w:val="Standarduser"/>
              <w:spacing w:line="256" w:lineRule="auto"/>
              <w:rPr>
                <w:rFonts w:ascii="Arial" w:hAnsi="Arial" w:cs="Arial"/>
                <w:color w:val="auto"/>
                <w:lang w:eastAsia="en-US"/>
              </w:rPr>
            </w:pPr>
          </w:p>
        </w:tc>
        <w:tc>
          <w:tcPr>
            <w:tcW w:w="1983" w:type="dxa"/>
            <w:tcBorders>
              <w:top w:val="nil"/>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134229" w:rsidRDefault="00134229">
            <w:pPr>
              <w:pStyle w:val="Standarduser"/>
              <w:spacing w:line="256" w:lineRule="auto"/>
              <w:rPr>
                <w:rFonts w:ascii="Arial" w:hAnsi="Arial" w:cs="Arial"/>
                <w:color w:val="auto"/>
                <w:lang w:eastAsia="en-US"/>
              </w:rPr>
            </w:pPr>
          </w:p>
        </w:tc>
      </w:tr>
      <w:tr w:rsidR="00134229" w:rsidTr="00134229">
        <w:trPr>
          <w:trHeight w:val="283"/>
          <w:jc w:val="center"/>
        </w:trPr>
        <w:tc>
          <w:tcPr>
            <w:tcW w:w="1840" w:type="dxa"/>
            <w:tcBorders>
              <w:top w:val="nil"/>
              <w:left w:val="single" w:sz="2" w:space="0" w:color="000001"/>
              <w:bottom w:val="single" w:sz="2" w:space="0" w:color="000001"/>
              <w:right w:val="nil"/>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Total Income</w:t>
            </w:r>
          </w:p>
        </w:tc>
        <w:tc>
          <w:tcPr>
            <w:tcW w:w="1701" w:type="dxa"/>
            <w:tcBorders>
              <w:top w:val="nil"/>
              <w:left w:val="single" w:sz="2" w:space="0" w:color="000001"/>
              <w:bottom w:val="single" w:sz="2" w:space="0" w:color="000001"/>
              <w:right w:val="nil"/>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2274.04</w:t>
            </w:r>
          </w:p>
        </w:tc>
        <w:tc>
          <w:tcPr>
            <w:tcW w:w="2837" w:type="dxa"/>
            <w:tcBorders>
              <w:top w:val="nil"/>
              <w:left w:val="single" w:sz="2" w:space="0" w:color="000001"/>
              <w:bottom w:val="single" w:sz="2" w:space="0" w:color="000001"/>
              <w:right w:val="nil"/>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Expenditure on walk</w:t>
            </w:r>
          </w:p>
        </w:tc>
        <w:tc>
          <w:tcPr>
            <w:tcW w:w="1983" w:type="dxa"/>
            <w:tcBorders>
              <w:top w:val="nil"/>
              <w:left w:val="single" w:sz="2" w:space="0" w:color="000001"/>
              <w:bottom w:val="single" w:sz="2" w:space="0" w:color="000001"/>
              <w:right w:val="single" w:sz="2" w:space="0" w:color="000001"/>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1206.32</w:t>
            </w:r>
          </w:p>
        </w:tc>
      </w:tr>
      <w:tr w:rsidR="00134229" w:rsidTr="00134229">
        <w:trPr>
          <w:trHeight w:val="283"/>
          <w:jc w:val="center"/>
        </w:trPr>
        <w:tc>
          <w:tcPr>
            <w:tcW w:w="1840" w:type="dxa"/>
            <w:tcBorders>
              <w:top w:val="nil"/>
              <w:left w:val="single" w:sz="2" w:space="0" w:color="000001"/>
              <w:bottom w:val="single" w:sz="2" w:space="0" w:color="000001"/>
              <w:right w:val="nil"/>
            </w:tcBorders>
            <w:shd w:val="clear" w:color="auto" w:fill="FFFFFF"/>
            <w:tcMar>
              <w:top w:w="0" w:type="dxa"/>
              <w:left w:w="54" w:type="dxa"/>
              <w:bottom w:w="0" w:type="dxa"/>
              <w:right w:w="54" w:type="dxa"/>
            </w:tcMar>
          </w:tcPr>
          <w:p w:rsidR="00134229" w:rsidRDefault="00134229">
            <w:pPr>
              <w:pStyle w:val="Standarduser"/>
              <w:spacing w:line="256" w:lineRule="auto"/>
              <w:rPr>
                <w:rFonts w:ascii="Arial" w:hAnsi="Arial" w:cs="Arial"/>
                <w:color w:val="auto"/>
                <w:lang w:eastAsia="en-US"/>
              </w:rPr>
            </w:pPr>
          </w:p>
        </w:tc>
        <w:tc>
          <w:tcPr>
            <w:tcW w:w="1701" w:type="dxa"/>
            <w:tcBorders>
              <w:top w:val="nil"/>
              <w:left w:val="single" w:sz="2" w:space="0" w:color="000001"/>
              <w:bottom w:val="single" w:sz="2" w:space="0" w:color="000001"/>
              <w:right w:val="nil"/>
            </w:tcBorders>
            <w:shd w:val="clear" w:color="auto" w:fill="FFFFFF"/>
            <w:tcMar>
              <w:top w:w="0" w:type="dxa"/>
              <w:left w:w="54" w:type="dxa"/>
              <w:bottom w:w="0" w:type="dxa"/>
              <w:right w:w="54" w:type="dxa"/>
            </w:tcMar>
          </w:tcPr>
          <w:p w:rsidR="00134229" w:rsidRDefault="00134229">
            <w:pPr>
              <w:pStyle w:val="Standarduser"/>
              <w:spacing w:line="256" w:lineRule="auto"/>
              <w:rPr>
                <w:rFonts w:ascii="Arial" w:hAnsi="Arial" w:cs="Arial"/>
                <w:color w:val="auto"/>
                <w:lang w:eastAsia="en-US"/>
              </w:rPr>
            </w:pPr>
          </w:p>
        </w:tc>
        <w:tc>
          <w:tcPr>
            <w:tcW w:w="2837" w:type="dxa"/>
            <w:tcBorders>
              <w:top w:val="nil"/>
              <w:left w:val="single" w:sz="2" w:space="0" w:color="000001"/>
              <w:bottom w:val="single" w:sz="2" w:space="0" w:color="000001"/>
              <w:right w:val="nil"/>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Donation to Air Ambulance</w:t>
            </w:r>
          </w:p>
        </w:tc>
        <w:tc>
          <w:tcPr>
            <w:tcW w:w="1983" w:type="dxa"/>
            <w:tcBorders>
              <w:top w:val="nil"/>
              <w:left w:val="single" w:sz="2" w:space="0" w:color="000001"/>
              <w:bottom w:val="single" w:sz="2" w:space="0" w:color="000001"/>
              <w:right w:val="single" w:sz="2" w:space="0" w:color="000001"/>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100.00</w:t>
            </w:r>
          </w:p>
        </w:tc>
      </w:tr>
      <w:tr w:rsidR="00134229" w:rsidTr="00134229">
        <w:trPr>
          <w:trHeight w:val="283"/>
          <w:jc w:val="center"/>
        </w:trPr>
        <w:tc>
          <w:tcPr>
            <w:tcW w:w="1840" w:type="dxa"/>
            <w:tcBorders>
              <w:top w:val="nil"/>
              <w:left w:val="single" w:sz="2" w:space="0" w:color="000001"/>
              <w:bottom w:val="single" w:sz="2" w:space="0" w:color="000001"/>
              <w:right w:val="nil"/>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Total Expenditure</w:t>
            </w:r>
          </w:p>
        </w:tc>
        <w:tc>
          <w:tcPr>
            <w:tcW w:w="1701" w:type="dxa"/>
            <w:tcBorders>
              <w:top w:val="nil"/>
              <w:left w:val="single" w:sz="2" w:space="0" w:color="000001"/>
              <w:bottom w:val="single" w:sz="2" w:space="0" w:color="000001"/>
              <w:right w:val="nil"/>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1606.32</w:t>
            </w:r>
          </w:p>
        </w:tc>
        <w:tc>
          <w:tcPr>
            <w:tcW w:w="2837" w:type="dxa"/>
            <w:tcBorders>
              <w:top w:val="nil"/>
              <w:left w:val="single" w:sz="2" w:space="0" w:color="000001"/>
              <w:bottom w:val="single" w:sz="2" w:space="0" w:color="000001"/>
              <w:right w:val="nil"/>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Donation to LDWA</w:t>
            </w:r>
          </w:p>
        </w:tc>
        <w:tc>
          <w:tcPr>
            <w:tcW w:w="1983" w:type="dxa"/>
            <w:tcBorders>
              <w:top w:val="nil"/>
              <w:left w:val="single" w:sz="2" w:space="0" w:color="000001"/>
              <w:bottom w:val="single" w:sz="2" w:space="0" w:color="000001"/>
              <w:right w:val="single" w:sz="2" w:space="0" w:color="000001"/>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300.00</w:t>
            </w:r>
          </w:p>
        </w:tc>
      </w:tr>
      <w:tr w:rsidR="00134229" w:rsidTr="00134229">
        <w:trPr>
          <w:trHeight w:val="283"/>
          <w:jc w:val="center"/>
        </w:trPr>
        <w:tc>
          <w:tcPr>
            <w:tcW w:w="1840" w:type="dxa"/>
            <w:tcBorders>
              <w:top w:val="nil"/>
              <w:left w:val="single" w:sz="2" w:space="0" w:color="000001"/>
              <w:bottom w:val="single" w:sz="2" w:space="0" w:color="000001"/>
              <w:right w:val="nil"/>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Surplus</w:t>
            </w:r>
          </w:p>
        </w:tc>
        <w:tc>
          <w:tcPr>
            <w:tcW w:w="1701" w:type="dxa"/>
            <w:tcBorders>
              <w:top w:val="nil"/>
              <w:left w:val="single" w:sz="2" w:space="0" w:color="000001"/>
              <w:bottom w:val="single" w:sz="2" w:space="0" w:color="000001"/>
              <w:right w:val="nil"/>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667.72</w:t>
            </w:r>
          </w:p>
        </w:tc>
        <w:tc>
          <w:tcPr>
            <w:tcW w:w="2837" w:type="dxa"/>
            <w:tcBorders>
              <w:top w:val="nil"/>
              <w:left w:val="single" w:sz="2" w:space="0" w:color="000001"/>
              <w:bottom w:val="single" w:sz="2" w:space="0" w:color="000001"/>
              <w:right w:val="nil"/>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Total Expenditure</w:t>
            </w:r>
          </w:p>
        </w:tc>
        <w:tc>
          <w:tcPr>
            <w:tcW w:w="1983" w:type="dxa"/>
            <w:tcBorders>
              <w:top w:val="nil"/>
              <w:left w:val="single" w:sz="2" w:space="0" w:color="000001"/>
              <w:bottom w:val="single" w:sz="2" w:space="0" w:color="000001"/>
              <w:right w:val="single" w:sz="2" w:space="0" w:color="000001"/>
            </w:tcBorders>
            <w:shd w:val="clear" w:color="auto" w:fill="FFFFFF"/>
            <w:tcMar>
              <w:top w:w="0" w:type="dxa"/>
              <w:left w:w="54" w:type="dxa"/>
              <w:bottom w:w="0" w:type="dxa"/>
              <w:right w:w="54" w:type="dxa"/>
            </w:tcMar>
            <w:hideMark/>
          </w:tcPr>
          <w:p w:rsidR="00134229" w:rsidRDefault="00134229">
            <w:pPr>
              <w:pStyle w:val="Standarduser"/>
              <w:spacing w:line="256" w:lineRule="auto"/>
              <w:rPr>
                <w:rFonts w:ascii="Arial" w:hAnsi="Arial" w:cs="Arial"/>
                <w:color w:val="auto"/>
                <w:lang w:eastAsia="en-US"/>
              </w:rPr>
            </w:pPr>
            <w:r>
              <w:rPr>
                <w:rFonts w:ascii="Arial" w:hAnsi="Arial" w:cs="Arial"/>
                <w:color w:val="auto"/>
                <w:lang w:eastAsia="en-US"/>
              </w:rPr>
              <w:t>1606.32</w:t>
            </w:r>
          </w:p>
        </w:tc>
      </w:tr>
    </w:tbl>
    <w:p w:rsidR="00134229" w:rsidRDefault="00134229" w:rsidP="00134229">
      <w:pPr>
        <w:spacing w:after="160" w:line="256" w:lineRule="auto"/>
        <w:rPr>
          <w:rFonts w:ascii="Arial" w:hAnsi="Arial" w:cs="Arial"/>
          <w:kern w:val="3"/>
          <w:sz w:val="20"/>
          <w:szCs w:val="20"/>
          <w:lang w:eastAsia="en-GB"/>
        </w:rPr>
      </w:pPr>
    </w:p>
    <w:p w:rsidR="00134229" w:rsidRDefault="00134229" w:rsidP="00134229">
      <w:pPr>
        <w:pStyle w:val="Standarduser"/>
        <w:rPr>
          <w:rFonts w:ascii="Arial" w:hAnsi="Arial" w:cs="Arial"/>
          <w:color w:val="auto"/>
        </w:rPr>
      </w:pPr>
    </w:p>
    <w:p w:rsidR="00134229" w:rsidRDefault="00134229" w:rsidP="00134229">
      <w:pPr>
        <w:pStyle w:val="Standarduser"/>
        <w:rPr>
          <w:rFonts w:ascii="Arial" w:hAnsi="Arial" w:cs="Arial"/>
          <w:color w:val="auto"/>
        </w:rPr>
      </w:pPr>
      <w:r>
        <w:rPr>
          <w:rFonts w:ascii="Arial" w:hAnsi="Arial" w:cs="Arial"/>
          <w:color w:val="auto"/>
        </w:rPr>
        <w:t>We tried to find out why people don’t join the LDWA.  The only reasons we can remember are that they’re happy to pay the non-member supplement and that they don’t want Strider because they can look up events on SiEntries.  We did explain that the membership fee goes towards the cost of maintaining the website and list of entries.  Given that we had a healthy surplus, we made a donation to the LDWA of the non-member supplements.</w:t>
      </w:r>
      <w:r>
        <w:rPr>
          <w:rFonts w:ascii="Arial" w:hAnsi="Arial" w:cs="Arial"/>
          <w:color w:val="auto"/>
        </w:rPr>
        <w:br/>
      </w:r>
    </w:p>
    <w:p w:rsidR="00134229" w:rsidRDefault="00134229" w:rsidP="00134229">
      <w:pPr>
        <w:pStyle w:val="Standarduser"/>
        <w:rPr>
          <w:rFonts w:ascii="Arial" w:hAnsi="Arial" w:cs="Arial"/>
          <w:color w:val="auto"/>
        </w:rPr>
      </w:pPr>
      <w:r>
        <w:rPr>
          <w:rFonts w:ascii="Arial" w:hAnsi="Arial" w:cs="Arial"/>
          <w:b/>
          <w:bCs/>
          <w:color w:val="auto"/>
        </w:rPr>
        <w:t>Marshals</w:t>
      </w:r>
      <w:r>
        <w:rPr>
          <w:rFonts w:ascii="Arial" w:hAnsi="Arial" w:cs="Arial"/>
          <w:color w:val="auto"/>
        </w:rPr>
        <w:t>:</w:t>
      </w:r>
    </w:p>
    <w:p w:rsidR="00134229" w:rsidRDefault="00134229" w:rsidP="00134229">
      <w:pPr>
        <w:pStyle w:val="Standarduser"/>
        <w:rPr>
          <w:rFonts w:ascii="Arial" w:hAnsi="Arial" w:cs="Arial"/>
        </w:rPr>
      </w:pPr>
      <w:r>
        <w:rPr>
          <w:rFonts w:ascii="Arial" w:hAnsi="Arial" w:cs="Arial"/>
          <w:color w:val="auto"/>
        </w:rPr>
        <w:t>The Marshals’ Walk took place on Sunday 28th October.  16 people did the marshals’ walk on the day, or thereabouts.</w:t>
      </w:r>
      <w:r>
        <w:rPr>
          <w:rFonts w:ascii="Arial" w:hAnsi="Arial" w:cs="Arial"/>
          <w:color w:val="auto"/>
        </w:rPr>
        <w:br/>
      </w:r>
      <w:r>
        <w:rPr>
          <w:rFonts w:ascii="Arial" w:hAnsi="Arial" w:cs="Arial"/>
          <w:color w:val="auto"/>
        </w:rPr>
        <w:br/>
      </w:r>
      <w:r>
        <w:rPr>
          <w:rFonts w:ascii="Arial" w:hAnsi="Arial" w:cs="Arial"/>
        </w:rPr>
        <w:t>Alan Leadbetter, Alison Roberts, Derek Jacob, Gill Bunker &amp; crew, Roger Skerman, Margaret Skerman, Gordon Shaughnessy, Mike Hyland, Sandra Hyland, Christine Burns, Terry Brown, Ian Sage, Roy Carter, Andy Carpenter, Eric Cartwright, Christine Bramley, David Yorston, Lynn Yorston, Karen Earwicker, Merrian Lancaster, David Findel-Hawkins, Graham Missing, David Sedgley, Tony Hill, Colin Rees</w:t>
      </w:r>
    </w:p>
    <w:p w:rsidR="00134229" w:rsidRDefault="00134229" w:rsidP="00134229">
      <w:pPr>
        <w:pStyle w:val="Standarduser"/>
        <w:rPr>
          <w:rFonts w:ascii="Arial" w:hAnsi="Arial" w:cs="Arial"/>
        </w:rPr>
      </w:pPr>
    </w:p>
    <w:p w:rsidR="00134229" w:rsidRDefault="00134229" w:rsidP="00134229">
      <w:pPr>
        <w:pStyle w:val="Standarduser"/>
        <w:rPr>
          <w:rFonts w:ascii="Arial" w:hAnsi="Arial" w:cs="Arial"/>
          <w:color w:val="auto"/>
        </w:rPr>
      </w:pPr>
      <w:r>
        <w:rPr>
          <w:rFonts w:ascii="Arial" w:hAnsi="Arial" w:cs="Arial"/>
          <w:bCs/>
          <w:color w:val="auto"/>
        </w:rPr>
        <w:t>We would like to thank everyone who helped on the day. The whole event went very well and was fully subscribed.</w:t>
      </w:r>
    </w:p>
    <w:p w:rsidR="00134229" w:rsidRDefault="00134229" w:rsidP="00134229">
      <w:pPr>
        <w:pStyle w:val="Standarduser"/>
        <w:rPr>
          <w:rFonts w:ascii="Arial" w:hAnsi="Arial" w:cs="Arial"/>
          <w:color w:val="auto"/>
        </w:rPr>
      </w:pPr>
      <w:r>
        <w:rPr>
          <w:rFonts w:ascii="Arial" w:hAnsi="Arial" w:cs="Arial"/>
          <w:b/>
          <w:bCs/>
          <w:color w:val="auto"/>
        </w:rPr>
        <w:t>Merrian Lancaster, Dave Findel-Hawkins, Lynn Yorston, Dave Yorston, Mike Hyland</w:t>
      </w:r>
      <w:r>
        <w:rPr>
          <w:rFonts w:ascii="Arial" w:hAnsi="Arial" w:cs="Arial"/>
          <w:b/>
          <w:bCs/>
          <w:color w:val="auto"/>
        </w:rPr>
        <w:br/>
      </w:r>
    </w:p>
    <w:p w:rsidR="00134229" w:rsidRDefault="00134229" w:rsidP="00134229">
      <w:pPr>
        <w:pStyle w:val="Standarduser"/>
        <w:rPr>
          <w:rFonts w:ascii="Arial" w:hAnsi="Arial" w:cs="Arial"/>
          <w:b/>
          <w:bCs/>
          <w:color w:val="auto"/>
        </w:rPr>
      </w:pPr>
      <w:r>
        <w:rPr>
          <w:rFonts w:ascii="Arial" w:hAnsi="Arial" w:cs="Arial"/>
          <w:b/>
          <w:bCs/>
          <w:color w:val="auto"/>
        </w:rPr>
        <w:t>Badge and certificates:</w:t>
      </w:r>
    </w:p>
    <w:p w:rsidR="00134229" w:rsidRDefault="00134229" w:rsidP="00134229">
      <w:pPr>
        <w:pStyle w:val="Standarduser"/>
        <w:rPr>
          <w:rFonts w:ascii="Arial" w:hAnsi="Arial" w:cs="Arial"/>
          <w:color w:val="auto"/>
        </w:rPr>
      </w:pPr>
      <w:r>
        <w:rPr>
          <w:rFonts w:ascii="Arial" w:hAnsi="Arial" w:cs="Arial"/>
          <w:color w:val="auto"/>
        </w:rPr>
        <w:t>We’d run out of the first version of the badge, so re-ordered with the addition of the tractor.</w:t>
      </w:r>
    </w:p>
    <w:p w:rsidR="00134229" w:rsidRDefault="00134229" w:rsidP="00134229">
      <w:pPr>
        <w:pStyle w:val="Standarduser"/>
        <w:rPr>
          <w:rFonts w:ascii="Arial" w:hAnsi="Arial" w:cs="Arial"/>
          <w:color w:val="auto"/>
        </w:rPr>
      </w:pPr>
    </w:p>
    <w:p w:rsidR="00134229" w:rsidRDefault="00134229" w:rsidP="00134229">
      <w:pPr>
        <w:pStyle w:val="Standarduser"/>
        <w:rPr>
          <w:rFonts w:ascii="Arial" w:hAnsi="Arial" w:cs="Arial"/>
          <w:color w:val="auto"/>
        </w:rPr>
      </w:pPr>
      <w:r>
        <w:rPr>
          <w:noProof/>
        </w:rPr>
        <w:drawing>
          <wp:anchor distT="0" distB="0" distL="114300" distR="114300" simplePos="0" relativeHeight="251659264" behindDoc="0" locked="0" layoutInCell="1" allowOverlap="1">
            <wp:simplePos x="0" y="0"/>
            <wp:positionH relativeFrom="column">
              <wp:posOffset>191135</wp:posOffset>
            </wp:positionH>
            <wp:positionV relativeFrom="paragraph">
              <wp:posOffset>-19050</wp:posOffset>
            </wp:positionV>
            <wp:extent cx="1771650" cy="17837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pic:cNvPicPr>
                      <a:picLocks noChangeAspect="1" noChangeArrowheads="1"/>
                    </pic:cNvPicPr>
                  </pic:nvPicPr>
                  <pic:blipFill>
                    <a:blip r:embed="rId12">
                      <a:lum bright="-50000"/>
                      <a:extLst>
                        <a:ext uri="{28A0092B-C50C-407E-A947-70E740481C1C}">
                          <a14:useLocalDpi xmlns:a14="http://schemas.microsoft.com/office/drawing/2010/main" val="0"/>
                        </a:ext>
                      </a:extLst>
                    </a:blip>
                    <a:srcRect/>
                    <a:stretch>
                      <a:fillRect/>
                    </a:stretch>
                  </pic:blipFill>
                  <pic:spPr bwMode="auto">
                    <a:xfrm>
                      <a:off x="0" y="0"/>
                      <a:ext cx="1771650" cy="1783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2483485</wp:posOffset>
            </wp:positionH>
            <wp:positionV relativeFrom="paragraph">
              <wp:posOffset>-47625</wp:posOffset>
            </wp:positionV>
            <wp:extent cx="1329055" cy="183134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
                    <pic:cNvPicPr>
                      <a:picLocks noChangeAspect="1" noChangeArrowheads="1"/>
                    </pic:cNvPicPr>
                  </pic:nvPicPr>
                  <pic:blipFill>
                    <a:blip r:embed="rId13">
                      <a:lum bright="-50000"/>
                      <a:extLst>
                        <a:ext uri="{28A0092B-C50C-407E-A947-70E740481C1C}">
                          <a14:useLocalDpi xmlns:a14="http://schemas.microsoft.com/office/drawing/2010/main" val="0"/>
                        </a:ext>
                      </a:extLst>
                    </a:blip>
                    <a:srcRect/>
                    <a:stretch>
                      <a:fillRect/>
                    </a:stretch>
                  </pic:blipFill>
                  <pic:spPr bwMode="auto">
                    <a:xfrm>
                      <a:off x="0" y="0"/>
                      <a:ext cx="1329055" cy="18313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4565650</wp:posOffset>
            </wp:positionH>
            <wp:positionV relativeFrom="paragraph">
              <wp:posOffset>-95250</wp:posOffset>
            </wp:positionV>
            <wp:extent cx="1376045" cy="1892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pic:cNvPicPr>
                      <a:picLocks noChangeAspect="1" noChangeArrowheads="1"/>
                    </pic:cNvPicPr>
                  </pic:nvPicPr>
                  <pic:blipFill>
                    <a:blip r:embed="rId14">
                      <a:lum bright="-50000"/>
                      <a:extLst>
                        <a:ext uri="{28A0092B-C50C-407E-A947-70E740481C1C}">
                          <a14:useLocalDpi xmlns:a14="http://schemas.microsoft.com/office/drawing/2010/main" val="0"/>
                        </a:ext>
                      </a:extLst>
                    </a:blip>
                    <a:srcRect/>
                    <a:stretch>
                      <a:fillRect/>
                    </a:stretch>
                  </pic:blipFill>
                  <pic:spPr bwMode="auto">
                    <a:xfrm>
                      <a:off x="0" y="0"/>
                      <a:ext cx="1376045" cy="1892935"/>
                    </a:xfrm>
                    <a:prstGeom prst="rect">
                      <a:avLst/>
                    </a:prstGeom>
                    <a:noFill/>
                  </pic:spPr>
                </pic:pic>
              </a:graphicData>
            </a:graphic>
            <wp14:sizeRelH relativeFrom="page">
              <wp14:pctWidth>0</wp14:pctWidth>
            </wp14:sizeRelH>
            <wp14:sizeRelV relativeFrom="page">
              <wp14:pctHeight>0</wp14:pctHeight>
            </wp14:sizeRelV>
          </wp:anchor>
        </w:drawing>
      </w:r>
    </w:p>
    <w:p w:rsidR="00134229" w:rsidRDefault="00134229" w:rsidP="00134229">
      <w:pPr>
        <w:pStyle w:val="Standarduser"/>
        <w:rPr>
          <w:rFonts w:ascii="Arial" w:hAnsi="Arial" w:cs="Arial"/>
          <w:color w:val="auto"/>
        </w:rPr>
      </w:pPr>
    </w:p>
    <w:p w:rsidR="00134229" w:rsidRDefault="00134229" w:rsidP="00134229">
      <w:pPr>
        <w:pStyle w:val="Standarduser"/>
        <w:rPr>
          <w:rFonts w:ascii="Arial" w:hAnsi="Arial" w:cs="Arial"/>
          <w:color w:val="auto"/>
        </w:rPr>
      </w:pPr>
    </w:p>
    <w:p w:rsidR="00134229" w:rsidRDefault="00134229" w:rsidP="0013422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34229" w:rsidRDefault="00134229" w:rsidP="00134229">
      <w:pPr>
        <w:rPr>
          <w:rFonts w:ascii="Arial" w:hAnsi="Arial" w:cs="Arial"/>
          <w:b/>
          <w:sz w:val="22"/>
          <w:szCs w:val="22"/>
          <w:u w:val="single"/>
        </w:rPr>
      </w:pPr>
    </w:p>
    <w:p w:rsidR="00134229" w:rsidRDefault="00134229" w:rsidP="00134229">
      <w:pPr>
        <w:tabs>
          <w:tab w:val="left" w:pos="426"/>
        </w:tabs>
        <w:rPr>
          <w:rFonts w:ascii="Arial" w:hAnsi="Arial" w:cs="Arial"/>
          <w:b/>
          <w:u w:val="single"/>
        </w:rPr>
      </w:pPr>
    </w:p>
    <w:p w:rsidR="00134229" w:rsidRDefault="00134229" w:rsidP="00134229">
      <w:pPr>
        <w:tabs>
          <w:tab w:val="left" w:pos="426"/>
        </w:tabs>
        <w:rPr>
          <w:rFonts w:ascii="Arial" w:hAnsi="Arial" w:cs="Arial"/>
          <w:b/>
          <w:u w:val="single"/>
        </w:rPr>
      </w:pPr>
    </w:p>
    <w:p w:rsidR="00134229" w:rsidRDefault="00134229" w:rsidP="00134229">
      <w:pPr>
        <w:tabs>
          <w:tab w:val="left" w:pos="426"/>
        </w:tabs>
        <w:rPr>
          <w:rFonts w:ascii="Arial" w:hAnsi="Arial" w:cs="Arial"/>
          <w:b/>
          <w:u w:val="single"/>
        </w:rPr>
      </w:pPr>
    </w:p>
    <w:p w:rsidR="00134229" w:rsidRDefault="00134229" w:rsidP="00134229">
      <w:pPr>
        <w:tabs>
          <w:tab w:val="left" w:pos="426"/>
        </w:tabs>
        <w:jc w:val="center"/>
        <w:rPr>
          <w:rFonts w:ascii="Arial" w:hAnsi="Arial" w:cs="Arial"/>
          <w:b/>
        </w:rPr>
      </w:pPr>
      <w:r>
        <w:rPr>
          <w:rFonts w:ascii="Arial" w:hAnsi="Arial" w:cs="Arial"/>
          <w:b/>
        </w:rPr>
        <w:t>-----------------------------------------------------------------------------------</w:t>
      </w:r>
    </w:p>
    <w:p w:rsidR="00134229" w:rsidRDefault="00134229" w:rsidP="00134229">
      <w:pPr>
        <w:tabs>
          <w:tab w:val="left" w:pos="426"/>
        </w:tabs>
        <w:jc w:val="center"/>
        <w:rPr>
          <w:rFonts w:ascii="Arial" w:hAnsi="Arial" w:cs="Arial"/>
          <w:b/>
        </w:rPr>
      </w:pPr>
    </w:p>
    <w:p w:rsidR="00134229" w:rsidRPr="00970354" w:rsidRDefault="00134229" w:rsidP="00134229">
      <w:pPr>
        <w:tabs>
          <w:tab w:val="left" w:pos="426"/>
        </w:tabs>
        <w:rPr>
          <w:rFonts w:ascii="Arial" w:hAnsi="Arial" w:cs="Arial"/>
          <w:b/>
          <w:sz w:val="20"/>
          <w:szCs w:val="20"/>
          <w:u w:val="single"/>
        </w:rPr>
      </w:pPr>
    </w:p>
    <w:p w:rsidR="00134229" w:rsidRPr="00970354" w:rsidRDefault="00134229" w:rsidP="00970354">
      <w:pPr>
        <w:pStyle w:val="ListParagraph"/>
        <w:numPr>
          <w:ilvl w:val="0"/>
          <w:numId w:val="19"/>
        </w:numPr>
        <w:tabs>
          <w:tab w:val="left" w:pos="567"/>
        </w:tabs>
        <w:ind w:hanging="1080"/>
        <w:rPr>
          <w:rFonts w:ascii="Arial" w:hAnsi="Arial" w:cs="Arial"/>
          <w:b/>
          <w:sz w:val="20"/>
          <w:szCs w:val="20"/>
          <w:u w:val="single"/>
        </w:rPr>
      </w:pPr>
      <w:r w:rsidRPr="00970354">
        <w:rPr>
          <w:rFonts w:ascii="Arial" w:hAnsi="Arial" w:cs="Arial"/>
          <w:b/>
          <w:sz w:val="20"/>
          <w:szCs w:val="20"/>
          <w:u w:val="single"/>
        </w:rPr>
        <w:t>Chiltern Kanter- Sunday 3rd March 2019 – Norman Corrin</w:t>
      </w:r>
    </w:p>
    <w:p w:rsidR="00134229" w:rsidRDefault="00134229" w:rsidP="00134229">
      <w:pPr>
        <w:pStyle w:val="Standarduser"/>
        <w:rPr>
          <w:rFonts w:ascii="Arial" w:hAnsi="Arial" w:cs="Arial"/>
          <w:b/>
          <w:color w:val="auto"/>
        </w:rPr>
      </w:pPr>
      <w:r>
        <w:rPr>
          <w:rFonts w:ascii="Arial" w:hAnsi="Arial" w:cs="Arial"/>
          <w:color w:val="auto"/>
        </w:rPr>
        <w:t>A drizzly start to the day but otherwise manageable. The LDWA chairman David Morgan enjoyed the joke that Dave and Merrian came up with for Clue 2. After the furore over the logo I’m pleased that brought a smile to his face. All seemed to enjoy the day and the car parking arrangements at Pitstone Museum went well. They’d be very happy to have us back there in 2021</w:t>
      </w:r>
      <w:r>
        <w:rPr>
          <w:rFonts w:ascii="Arial" w:hAnsi="Arial" w:cs="Arial"/>
          <w:b/>
          <w:color w:val="auto"/>
        </w:rPr>
        <w:t xml:space="preserve">. </w:t>
      </w:r>
    </w:p>
    <w:p w:rsidR="00134229" w:rsidRDefault="00134229" w:rsidP="00134229">
      <w:pPr>
        <w:pStyle w:val="Standarduser"/>
        <w:rPr>
          <w:rFonts w:ascii="Arial" w:hAnsi="Arial" w:cs="Arial"/>
          <w:b/>
          <w:color w:val="auto"/>
        </w:rPr>
      </w:pPr>
    </w:p>
    <w:p w:rsidR="00134229" w:rsidRDefault="00134229" w:rsidP="00134229">
      <w:pPr>
        <w:pStyle w:val="Standarduser"/>
        <w:rPr>
          <w:rFonts w:ascii="Arial" w:hAnsi="Arial" w:cs="Arial"/>
          <w:b/>
          <w:color w:val="auto"/>
        </w:rPr>
      </w:pPr>
      <w:r>
        <w:rPr>
          <w:rFonts w:ascii="Arial" w:hAnsi="Arial" w:cs="Arial"/>
          <w:b/>
          <w:color w:val="auto"/>
        </w:rPr>
        <w:t>Checkpoints:</w:t>
      </w:r>
    </w:p>
    <w:p w:rsidR="00134229" w:rsidRDefault="00134229" w:rsidP="00134229">
      <w:pPr>
        <w:pStyle w:val="Standarduser"/>
        <w:rPr>
          <w:rFonts w:ascii="Arial" w:hAnsi="Arial" w:cs="Arial"/>
          <w:color w:val="auto"/>
        </w:rPr>
      </w:pPr>
      <w:r>
        <w:rPr>
          <w:rFonts w:ascii="Arial" w:hAnsi="Arial" w:cs="Arial"/>
          <w:color w:val="auto"/>
        </w:rPr>
        <w:t>Except for Wigginton Village Hall I’ve had the feedbacks from the caretakers at all of the checkpoints and they will be very happy for us to use their venues again in 2021</w:t>
      </w:r>
    </w:p>
    <w:p w:rsidR="00134229" w:rsidRDefault="00134229" w:rsidP="00134229">
      <w:pPr>
        <w:pStyle w:val="Standarduser"/>
        <w:rPr>
          <w:rFonts w:ascii="Arial" w:hAnsi="Arial" w:cs="Arial"/>
          <w:b/>
          <w:color w:val="auto"/>
        </w:rPr>
      </w:pPr>
      <w:r>
        <w:rPr>
          <w:rFonts w:ascii="Arial" w:hAnsi="Arial" w:cs="Arial"/>
          <w:b/>
          <w:color w:val="auto"/>
        </w:rPr>
        <w:t>Routes</w:t>
      </w:r>
    </w:p>
    <w:p w:rsidR="00134229" w:rsidRDefault="00134229" w:rsidP="00134229">
      <w:pPr>
        <w:pStyle w:val="Standarduser"/>
        <w:rPr>
          <w:rFonts w:ascii="Arial" w:hAnsi="Arial" w:cs="Arial"/>
          <w:color w:val="auto"/>
        </w:rPr>
      </w:pPr>
      <w:r>
        <w:rPr>
          <w:rFonts w:ascii="Arial" w:hAnsi="Arial" w:cs="Arial"/>
          <w:color w:val="auto"/>
        </w:rPr>
        <w:t>All 3 routes amended slightly from 2017. We avoided using the BBN memorial bench as a clue and replaced it with a clue outside the pub. If you can’t find a walker in a village hall or sitting on a bench you’ll normally find him or her in an ale house so that seemed appropriate</w:t>
      </w:r>
      <w:r>
        <w:rPr>
          <w:rFonts w:ascii="Arial" w:hAnsi="Arial" w:cs="Arial"/>
          <w:b/>
          <w:color w:val="auto"/>
        </w:rPr>
        <w:t>!</w:t>
      </w:r>
    </w:p>
    <w:p w:rsidR="00134229" w:rsidRDefault="00134229" w:rsidP="00134229">
      <w:pPr>
        <w:pStyle w:val="Standarduser"/>
        <w:ind w:right="-472"/>
        <w:rPr>
          <w:rFonts w:ascii="Arial" w:hAnsi="Arial" w:cs="Arial"/>
          <w:b/>
          <w:color w:val="auto"/>
        </w:rPr>
      </w:pPr>
      <w:r>
        <w:rPr>
          <w:rFonts w:ascii="Arial" w:hAnsi="Arial" w:cs="Arial"/>
          <w:b/>
          <w:color w:val="auto"/>
        </w:rPr>
        <w:t>Catering</w:t>
      </w:r>
    </w:p>
    <w:p w:rsidR="00134229" w:rsidRDefault="00134229" w:rsidP="00134229">
      <w:pPr>
        <w:pStyle w:val="Standarduser"/>
        <w:ind w:right="-472"/>
        <w:rPr>
          <w:rFonts w:ascii="Arial" w:hAnsi="Arial" w:cs="Arial"/>
          <w:color w:val="auto"/>
        </w:rPr>
      </w:pPr>
      <w:r>
        <w:rPr>
          <w:rFonts w:ascii="Arial" w:hAnsi="Arial" w:cs="Arial"/>
          <w:color w:val="auto"/>
        </w:rPr>
        <w:t xml:space="preserve">I used the same menu as Mary Knight did in 2017 and that worked well. I’ve not had any reports of entrants suffering from malnutrition so they must have been happy. The increased number of entrants did mean that we ran out of some food stuff but I was able to make up any shortfalls from Tesco’s or the local store. </w:t>
      </w:r>
    </w:p>
    <w:p w:rsidR="00134229" w:rsidRDefault="00134229" w:rsidP="00134229">
      <w:pPr>
        <w:spacing w:after="160" w:line="256" w:lineRule="auto"/>
        <w:rPr>
          <w:rFonts w:ascii="Arial" w:hAnsi="Arial" w:cs="Arial"/>
          <w:kern w:val="3"/>
          <w:sz w:val="20"/>
          <w:szCs w:val="20"/>
          <w:lang w:eastAsia="en-GB"/>
        </w:rPr>
      </w:pPr>
      <w:r>
        <w:rPr>
          <w:rFonts w:ascii="Arial" w:hAnsi="Arial" w:cs="Arial"/>
        </w:rPr>
        <w:br w:type="page"/>
      </w:r>
    </w:p>
    <w:p w:rsidR="00134229" w:rsidRDefault="00134229" w:rsidP="00134229">
      <w:pPr>
        <w:pStyle w:val="Standarduser"/>
        <w:rPr>
          <w:rFonts w:ascii="Arial" w:hAnsi="Arial" w:cs="Arial"/>
          <w:color w:val="auto"/>
        </w:rPr>
      </w:pPr>
      <w:r>
        <w:rPr>
          <w:rFonts w:ascii="Arial" w:hAnsi="Arial" w:cs="Arial"/>
          <w:color w:val="auto"/>
        </w:rPr>
        <w:lastRenderedPageBreak/>
        <w:t xml:space="preserve">One entrant was not happy about the catering as she had stated on her entry form she had a medical condition which meant she was allergic to some food. It was her first LDWA event as well……..  Merrian did check her form and checked on SiEntries but the two didn’t match. We think she might have confused her entry on our event with another she’d entered. </w:t>
      </w:r>
    </w:p>
    <w:p w:rsidR="00134229" w:rsidRDefault="00134229" w:rsidP="00134229">
      <w:pPr>
        <w:pStyle w:val="Standarduser"/>
        <w:rPr>
          <w:rFonts w:ascii="Arial" w:hAnsi="Arial" w:cs="Arial"/>
          <w:b/>
          <w:color w:val="auto"/>
        </w:rPr>
      </w:pPr>
    </w:p>
    <w:p w:rsidR="00134229" w:rsidRDefault="00134229" w:rsidP="00134229">
      <w:pPr>
        <w:pStyle w:val="Standarduser"/>
        <w:rPr>
          <w:rFonts w:ascii="Arial" w:hAnsi="Arial" w:cs="Arial"/>
          <w:b/>
          <w:color w:val="auto"/>
        </w:rPr>
      </w:pPr>
      <w:r>
        <w:rPr>
          <w:rFonts w:ascii="Arial" w:hAnsi="Arial" w:cs="Arial"/>
          <w:b/>
          <w:color w:val="auto"/>
        </w:rPr>
        <w:t>Entries:</w:t>
      </w:r>
    </w:p>
    <w:p w:rsidR="00134229" w:rsidRDefault="00134229" w:rsidP="00134229">
      <w:pPr>
        <w:pStyle w:val="Standarduser"/>
        <w:rPr>
          <w:rFonts w:ascii="Arial" w:hAnsi="Arial" w:cs="Arial"/>
          <w:color w:val="auto"/>
        </w:rPr>
      </w:pPr>
      <w:r>
        <w:rPr>
          <w:rFonts w:ascii="Arial" w:hAnsi="Arial" w:cs="Arial"/>
          <w:color w:val="auto"/>
        </w:rPr>
        <w:t>A record pre-entry of 288 for the event. 220 actually started. The highest number since I started organising the event. Figures for entries are below:</w:t>
      </w:r>
    </w:p>
    <w:p w:rsidR="00134229" w:rsidRDefault="00134229" w:rsidP="00134229">
      <w:pPr>
        <w:pStyle w:val="Standarduser"/>
        <w:rPr>
          <w:rFonts w:ascii="Arial" w:hAnsi="Arial" w:cs="Arial"/>
          <w:b/>
          <w:color w:val="auto"/>
        </w:rPr>
      </w:pPr>
    </w:p>
    <w:tbl>
      <w:tblPr>
        <w:tblW w:w="0" w:type="dxa"/>
        <w:tblLayout w:type="fixed"/>
        <w:tblLook w:val="04A0" w:firstRow="1" w:lastRow="0" w:firstColumn="1" w:lastColumn="0" w:noHBand="0" w:noVBand="1"/>
      </w:tblPr>
      <w:tblGrid>
        <w:gridCol w:w="1302"/>
        <w:gridCol w:w="708"/>
        <w:gridCol w:w="709"/>
        <w:gridCol w:w="851"/>
        <w:gridCol w:w="850"/>
        <w:gridCol w:w="993"/>
        <w:gridCol w:w="708"/>
        <w:gridCol w:w="992"/>
        <w:gridCol w:w="709"/>
      </w:tblGrid>
      <w:tr w:rsidR="00134229" w:rsidTr="00134229">
        <w:trPr>
          <w:trHeight w:val="288"/>
        </w:trPr>
        <w:tc>
          <w:tcPr>
            <w:tcW w:w="1302" w:type="dxa"/>
            <w:tcBorders>
              <w:top w:val="single" w:sz="6" w:space="0" w:color="auto"/>
              <w:left w:val="single" w:sz="6" w:space="0" w:color="auto"/>
              <w:bottom w:val="single" w:sz="6" w:space="0" w:color="auto"/>
              <w:right w:val="single" w:sz="6" w:space="0" w:color="auto"/>
            </w:tcBorders>
            <w:vAlign w:val="center"/>
            <w:hideMark/>
          </w:tcPr>
          <w:p w:rsidR="00134229" w:rsidRDefault="0013422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Overall Totals</w:t>
            </w:r>
          </w:p>
        </w:tc>
        <w:tc>
          <w:tcPr>
            <w:tcW w:w="708" w:type="dxa"/>
            <w:tcBorders>
              <w:top w:val="single" w:sz="6" w:space="0" w:color="auto"/>
              <w:left w:val="single" w:sz="6" w:space="0" w:color="auto"/>
              <w:bottom w:val="single" w:sz="6" w:space="0" w:color="auto"/>
              <w:right w:val="single" w:sz="6" w:space="0" w:color="auto"/>
            </w:tcBorders>
            <w:vAlign w:val="center"/>
          </w:tcPr>
          <w:p w:rsidR="00134229" w:rsidRDefault="00134229">
            <w:pPr>
              <w:autoSpaceDE w:val="0"/>
              <w:autoSpaceDN w:val="0"/>
              <w:adjustRightInd w:val="0"/>
              <w:jc w:val="center"/>
              <w:rPr>
                <w:rFonts w:ascii="Arial" w:hAnsi="Arial" w:cs="Arial"/>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34229" w:rsidRDefault="00134229">
            <w:pPr>
              <w:autoSpaceDE w:val="0"/>
              <w:autoSpaceDN w:val="0"/>
              <w:adjustRightInd w:val="0"/>
              <w:jc w:val="center"/>
              <w:rPr>
                <w:rFonts w:ascii="Arial" w:hAnsi="Arial" w:cs="Arial"/>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Long Route</w:t>
            </w:r>
          </w:p>
        </w:tc>
        <w:tc>
          <w:tcPr>
            <w:tcW w:w="850" w:type="dxa"/>
            <w:tcBorders>
              <w:top w:val="single" w:sz="6" w:space="0" w:color="auto"/>
              <w:left w:val="single" w:sz="6" w:space="0" w:color="auto"/>
              <w:bottom w:val="single" w:sz="6" w:space="0" w:color="auto"/>
              <w:right w:val="single" w:sz="6" w:space="0" w:color="auto"/>
            </w:tcBorders>
            <w:vAlign w:val="center"/>
          </w:tcPr>
          <w:p w:rsidR="00134229" w:rsidRDefault="00134229">
            <w:pPr>
              <w:autoSpaceDE w:val="0"/>
              <w:autoSpaceDN w:val="0"/>
              <w:adjustRightInd w:val="0"/>
              <w:jc w:val="center"/>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Medium Route</w:t>
            </w:r>
          </w:p>
        </w:tc>
        <w:tc>
          <w:tcPr>
            <w:tcW w:w="708" w:type="dxa"/>
            <w:tcBorders>
              <w:top w:val="single" w:sz="6" w:space="0" w:color="auto"/>
              <w:left w:val="single" w:sz="6" w:space="0" w:color="auto"/>
              <w:bottom w:val="single" w:sz="6" w:space="0" w:color="auto"/>
              <w:right w:val="single" w:sz="6" w:space="0" w:color="auto"/>
            </w:tcBorders>
            <w:vAlign w:val="center"/>
          </w:tcPr>
          <w:p w:rsidR="00134229" w:rsidRDefault="00134229">
            <w:pPr>
              <w:autoSpaceDE w:val="0"/>
              <w:autoSpaceDN w:val="0"/>
              <w:adjustRightInd w:val="0"/>
              <w:jc w:val="center"/>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Short Route</w:t>
            </w:r>
          </w:p>
        </w:tc>
        <w:tc>
          <w:tcPr>
            <w:tcW w:w="709" w:type="dxa"/>
            <w:tcBorders>
              <w:top w:val="single" w:sz="6" w:space="0" w:color="auto"/>
              <w:left w:val="single" w:sz="6" w:space="0" w:color="auto"/>
              <w:bottom w:val="single" w:sz="6" w:space="0" w:color="auto"/>
              <w:right w:val="single" w:sz="6" w:space="0" w:color="auto"/>
            </w:tcBorders>
            <w:vAlign w:val="center"/>
          </w:tcPr>
          <w:p w:rsidR="00134229" w:rsidRDefault="00134229">
            <w:pPr>
              <w:autoSpaceDE w:val="0"/>
              <w:autoSpaceDN w:val="0"/>
              <w:adjustRightInd w:val="0"/>
              <w:jc w:val="center"/>
              <w:rPr>
                <w:rFonts w:ascii="Arial" w:hAnsi="Arial" w:cs="Arial"/>
                <w:color w:val="000000"/>
                <w:sz w:val="20"/>
                <w:szCs w:val="20"/>
              </w:rPr>
            </w:pPr>
          </w:p>
        </w:tc>
      </w:tr>
      <w:tr w:rsidR="00134229" w:rsidTr="00134229">
        <w:trPr>
          <w:trHeight w:val="274"/>
        </w:trPr>
        <w:tc>
          <w:tcPr>
            <w:tcW w:w="1302"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entries</w:t>
            </w:r>
          </w:p>
        </w:tc>
        <w:tc>
          <w:tcPr>
            <w:tcW w:w="708"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280</w:t>
            </w:r>
          </w:p>
        </w:tc>
        <w:tc>
          <w:tcPr>
            <w:tcW w:w="709"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n/s%</w:t>
            </w:r>
          </w:p>
        </w:tc>
        <w:tc>
          <w:tcPr>
            <w:tcW w:w="851"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161</w:t>
            </w:r>
          </w:p>
        </w:tc>
        <w:tc>
          <w:tcPr>
            <w:tcW w:w="850"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n/s%</w:t>
            </w:r>
          </w:p>
        </w:tc>
        <w:tc>
          <w:tcPr>
            <w:tcW w:w="993"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74</w:t>
            </w:r>
          </w:p>
        </w:tc>
        <w:tc>
          <w:tcPr>
            <w:tcW w:w="708"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n/s%</w:t>
            </w:r>
          </w:p>
        </w:tc>
        <w:tc>
          <w:tcPr>
            <w:tcW w:w="992"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45</w:t>
            </w:r>
          </w:p>
        </w:tc>
        <w:tc>
          <w:tcPr>
            <w:tcW w:w="709"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n/s%</w:t>
            </w:r>
          </w:p>
        </w:tc>
      </w:tr>
      <w:tr w:rsidR="00134229" w:rsidTr="00134229">
        <w:trPr>
          <w:trHeight w:val="274"/>
        </w:trPr>
        <w:tc>
          <w:tcPr>
            <w:tcW w:w="1302"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non-starters</w:t>
            </w:r>
          </w:p>
        </w:tc>
        <w:tc>
          <w:tcPr>
            <w:tcW w:w="708"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60</w:t>
            </w:r>
          </w:p>
        </w:tc>
        <w:tc>
          <w:tcPr>
            <w:tcW w:w="709"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21.4</w:t>
            </w:r>
          </w:p>
        </w:tc>
        <w:tc>
          <w:tcPr>
            <w:tcW w:w="851"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39</w:t>
            </w:r>
          </w:p>
        </w:tc>
        <w:tc>
          <w:tcPr>
            <w:tcW w:w="850"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right"/>
              <w:rPr>
                <w:rFonts w:ascii="Arial" w:hAnsi="Arial" w:cs="Arial"/>
                <w:color w:val="000000"/>
                <w:sz w:val="20"/>
                <w:szCs w:val="20"/>
              </w:rPr>
            </w:pPr>
            <w:r>
              <w:rPr>
                <w:rFonts w:ascii="Arial" w:hAnsi="Arial" w:cs="Arial"/>
                <w:color w:val="000000"/>
                <w:sz w:val="20"/>
                <w:szCs w:val="20"/>
              </w:rPr>
              <w:t>17.7</w:t>
            </w:r>
          </w:p>
        </w:tc>
        <w:tc>
          <w:tcPr>
            <w:tcW w:w="993"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13</w:t>
            </w:r>
          </w:p>
        </w:tc>
        <w:tc>
          <w:tcPr>
            <w:tcW w:w="708"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17.5</w:t>
            </w:r>
          </w:p>
        </w:tc>
        <w:tc>
          <w:tcPr>
            <w:tcW w:w="992"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8</w:t>
            </w:r>
          </w:p>
        </w:tc>
        <w:tc>
          <w:tcPr>
            <w:tcW w:w="709"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24.2</w:t>
            </w:r>
          </w:p>
        </w:tc>
      </w:tr>
      <w:tr w:rsidR="00134229" w:rsidTr="00134229">
        <w:trPr>
          <w:trHeight w:val="274"/>
        </w:trPr>
        <w:tc>
          <w:tcPr>
            <w:tcW w:w="1302"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starters</w:t>
            </w:r>
          </w:p>
        </w:tc>
        <w:tc>
          <w:tcPr>
            <w:tcW w:w="708"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220</w:t>
            </w:r>
          </w:p>
        </w:tc>
        <w:tc>
          <w:tcPr>
            <w:tcW w:w="709" w:type="dxa"/>
            <w:tcBorders>
              <w:top w:val="single" w:sz="6" w:space="0" w:color="auto"/>
              <w:left w:val="single" w:sz="6" w:space="0" w:color="auto"/>
              <w:bottom w:val="single" w:sz="6" w:space="0" w:color="auto"/>
              <w:right w:val="single" w:sz="6" w:space="0" w:color="auto"/>
            </w:tcBorders>
          </w:tcPr>
          <w:p w:rsidR="00134229" w:rsidRDefault="00134229">
            <w:pPr>
              <w:autoSpaceDE w:val="0"/>
              <w:autoSpaceDN w:val="0"/>
              <w:adjustRightInd w:val="0"/>
              <w:jc w:val="center"/>
              <w:rPr>
                <w:rFonts w:ascii="Arial" w:hAnsi="Arial" w:cs="Arial"/>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122</w:t>
            </w:r>
          </w:p>
        </w:tc>
        <w:tc>
          <w:tcPr>
            <w:tcW w:w="850" w:type="dxa"/>
            <w:tcBorders>
              <w:top w:val="single" w:sz="6" w:space="0" w:color="auto"/>
              <w:left w:val="single" w:sz="6" w:space="0" w:color="auto"/>
              <w:bottom w:val="single" w:sz="6" w:space="0" w:color="auto"/>
              <w:right w:val="single" w:sz="6" w:space="0" w:color="auto"/>
            </w:tcBorders>
          </w:tcPr>
          <w:p w:rsidR="00134229" w:rsidRDefault="00134229">
            <w:pPr>
              <w:autoSpaceDE w:val="0"/>
              <w:autoSpaceDN w:val="0"/>
              <w:adjustRightInd w:val="0"/>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61</w:t>
            </w:r>
          </w:p>
        </w:tc>
        <w:tc>
          <w:tcPr>
            <w:tcW w:w="708" w:type="dxa"/>
            <w:tcBorders>
              <w:top w:val="single" w:sz="6" w:space="0" w:color="auto"/>
              <w:left w:val="single" w:sz="6" w:space="0" w:color="auto"/>
              <w:bottom w:val="single" w:sz="6" w:space="0" w:color="auto"/>
              <w:right w:val="single" w:sz="6" w:space="0" w:color="auto"/>
            </w:tcBorders>
          </w:tcPr>
          <w:p w:rsidR="00134229" w:rsidRDefault="00134229">
            <w:pPr>
              <w:autoSpaceDE w:val="0"/>
              <w:autoSpaceDN w:val="0"/>
              <w:adjustRightInd w:val="0"/>
              <w:jc w:val="center"/>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37</w:t>
            </w:r>
          </w:p>
        </w:tc>
        <w:tc>
          <w:tcPr>
            <w:tcW w:w="709" w:type="dxa"/>
            <w:tcBorders>
              <w:top w:val="single" w:sz="6" w:space="0" w:color="auto"/>
              <w:left w:val="single" w:sz="6" w:space="0" w:color="auto"/>
              <w:bottom w:val="single" w:sz="6" w:space="0" w:color="auto"/>
              <w:right w:val="single" w:sz="6" w:space="0" w:color="auto"/>
            </w:tcBorders>
          </w:tcPr>
          <w:p w:rsidR="00134229" w:rsidRDefault="00134229">
            <w:pPr>
              <w:autoSpaceDE w:val="0"/>
              <w:autoSpaceDN w:val="0"/>
              <w:adjustRightInd w:val="0"/>
              <w:jc w:val="center"/>
              <w:rPr>
                <w:rFonts w:ascii="Arial" w:hAnsi="Arial" w:cs="Arial"/>
                <w:color w:val="000000"/>
                <w:sz w:val="20"/>
                <w:szCs w:val="20"/>
              </w:rPr>
            </w:pPr>
          </w:p>
        </w:tc>
      </w:tr>
      <w:tr w:rsidR="00134229" w:rsidTr="00134229">
        <w:trPr>
          <w:trHeight w:val="274"/>
        </w:trPr>
        <w:tc>
          <w:tcPr>
            <w:tcW w:w="1302"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retired</w:t>
            </w:r>
          </w:p>
        </w:tc>
        <w:tc>
          <w:tcPr>
            <w:tcW w:w="708"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709" w:type="dxa"/>
            <w:tcBorders>
              <w:top w:val="single" w:sz="6" w:space="0" w:color="auto"/>
              <w:left w:val="single" w:sz="6" w:space="0" w:color="auto"/>
              <w:bottom w:val="single" w:sz="6" w:space="0" w:color="auto"/>
              <w:right w:val="single" w:sz="6" w:space="0" w:color="auto"/>
            </w:tcBorders>
          </w:tcPr>
          <w:p w:rsidR="00134229" w:rsidRDefault="00134229">
            <w:pPr>
              <w:autoSpaceDE w:val="0"/>
              <w:autoSpaceDN w:val="0"/>
              <w:adjustRightInd w:val="0"/>
              <w:jc w:val="center"/>
              <w:rPr>
                <w:rFonts w:ascii="Arial" w:hAnsi="Arial" w:cs="Arial"/>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850" w:type="dxa"/>
            <w:tcBorders>
              <w:top w:val="single" w:sz="6" w:space="0" w:color="auto"/>
              <w:left w:val="single" w:sz="6" w:space="0" w:color="auto"/>
              <w:bottom w:val="single" w:sz="6" w:space="0" w:color="auto"/>
              <w:right w:val="single" w:sz="6" w:space="0" w:color="auto"/>
            </w:tcBorders>
          </w:tcPr>
          <w:p w:rsidR="00134229" w:rsidRDefault="00134229">
            <w:pPr>
              <w:autoSpaceDE w:val="0"/>
              <w:autoSpaceDN w:val="0"/>
              <w:adjustRightInd w:val="0"/>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134229" w:rsidRDefault="00134229">
            <w:pPr>
              <w:autoSpaceDE w:val="0"/>
              <w:autoSpaceDN w:val="0"/>
              <w:adjustRightInd w:val="0"/>
              <w:jc w:val="center"/>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134229" w:rsidRDefault="00134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134229" w:rsidRDefault="00134229">
            <w:pPr>
              <w:autoSpaceDE w:val="0"/>
              <w:autoSpaceDN w:val="0"/>
              <w:adjustRightInd w:val="0"/>
              <w:jc w:val="center"/>
              <w:rPr>
                <w:rFonts w:ascii="Arial" w:hAnsi="Arial" w:cs="Arial"/>
                <w:color w:val="000000"/>
                <w:sz w:val="20"/>
                <w:szCs w:val="20"/>
              </w:rPr>
            </w:pPr>
          </w:p>
        </w:tc>
      </w:tr>
    </w:tbl>
    <w:p w:rsidR="00134229" w:rsidRDefault="00134229" w:rsidP="00134229">
      <w:pPr>
        <w:pStyle w:val="Standarduser"/>
        <w:rPr>
          <w:rFonts w:ascii="Arial" w:hAnsi="Arial" w:cs="Arial"/>
          <w:b/>
          <w:bCs/>
          <w:color w:val="auto"/>
        </w:rPr>
      </w:pPr>
    </w:p>
    <w:p w:rsidR="00134229" w:rsidRDefault="00134229" w:rsidP="00134229">
      <w:pPr>
        <w:pStyle w:val="Standarduser"/>
        <w:rPr>
          <w:rFonts w:ascii="Arial" w:hAnsi="Arial" w:cs="Arial"/>
          <w:color w:val="auto"/>
        </w:rPr>
      </w:pPr>
      <w:r>
        <w:rPr>
          <w:rFonts w:ascii="Arial" w:hAnsi="Arial" w:cs="Arial"/>
          <w:b/>
          <w:bCs/>
          <w:color w:val="auto"/>
        </w:rPr>
        <w:t>Marshals</w:t>
      </w:r>
      <w:r>
        <w:rPr>
          <w:rFonts w:ascii="Arial" w:hAnsi="Arial" w:cs="Arial"/>
          <w:color w:val="auto"/>
        </w:rPr>
        <w:t>:</w:t>
      </w:r>
    </w:p>
    <w:p w:rsidR="00134229" w:rsidRDefault="00134229" w:rsidP="00134229">
      <w:pPr>
        <w:pStyle w:val="Standarduser"/>
        <w:rPr>
          <w:rFonts w:ascii="Arial" w:hAnsi="Arial" w:cs="Arial"/>
          <w:color w:val="auto"/>
        </w:rPr>
      </w:pPr>
      <w:r>
        <w:rPr>
          <w:rFonts w:ascii="Arial" w:hAnsi="Arial" w:cs="Arial"/>
          <w:color w:val="auto"/>
        </w:rPr>
        <w:t>The Marshals’ Walk took place on Sunday 10th February.  5 people did the marshals’ short route walk, Gill Bunker, John Davies, Roy Carter, Mike Hyland and me.</w:t>
      </w:r>
      <w:r>
        <w:rPr>
          <w:rFonts w:ascii="Arial" w:hAnsi="Arial" w:cs="Arial"/>
          <w:color w:val="auto"/>
        </w:rPr>
        <w:br/>
        <w:t xml:space="preserve">Alan Leadbetter and Karen did the short route previously. DFH and Merrian route checked the loop and other sections shortly afterwards. Thanks to all for their help. Who did which job is shown below. There were a few first time marshals so hope they weren’t put off.  </w:t>
      </w:r>
    </w:p>
    <w:p w:rsidR="00134229" w:rsidRDefault="00134229" w:rsidP="00134229">
      <w:pPr>
        <w:pStyle w:val="Standarduser"/>
        <w:rPr>
          <w:rFonts w:ascii="Arial" w:hAnsi="Arial" w:cs="Arial"/>
          <w:color w:val="auto"/>
        </w:rPr>
      </w:pPr>
    </w:p>
    <w:p w:rsidR="00134229" w:rsidRDefault="00134229" w:rsidP="00134229">
      <w:pPr>
        <w:pStyle w:val="Standarduser"/>
        <w:rPr>
          <w:rFonts w:ascii="Arial" w:hAnsi="Arial" w:cs="Arial"/>
          <w:color w:val="auto"/>
        </w:rPr>
      </w:pPr>
      <w:r>
        <w:rPr>
          <w:rFonts w:ascii="Arial" w:hAnsi="Arial" w:cs="Arial"/>
          <w:color w:val="auto"/>
        </w:rPr>
        <w:t xml:space="preserve">Entries &amp; Route Designer: Mike Hyland </w:t>
      </w:r>
    </w:p>
    <w:p w:rsidR="00134229" w:rsidRDefault="00134229" w:rsidP="00134229">
      <w:pPr>
        <w:pStyle w:val="Standarduser"/>
        <w:ind w:right="-755"/>
        <w:rPr>
          <w:rFonts w:ascii="Arial" w:hAnsi="Arial" w:cs="Arial"/>
          <w:color w:val="auto"/>
        </w:rPr>
      </w:pPr>
      <w:r>
        <w:rPr>
          <w:rFonts w:ascii="Arial" w:hAnsi="Arial" w:cs="Arial"/>
          <w:color w:val="auto"/>
        </w:rPr>
        <w:t>Start/Finish Booking In: Dave Findel-Hawkins, Merrian Lancaster, Mike Hyland, Roy Carter, Andy Carpenter</w:t>
      </w:r>
    </w:p>
    <w:p w:rsidR="00134229" w:rsidRDefault="00134229" w:rsidP="00134229">
      <w:pPr>
        <w:pStyle w:val="Standarduser"/>
        <w:ind w:right="-46"/>
        <w:rPr>
          <w:rFonts w:ascii="Arial" w:hAnsi="Arial" w:cs="Arial"/>
          <w:color w:val="auto"/>
        </w:rPr>
      </w:pPr>
      <w:r>
        <w:rPr>
          <w:rFonts w:ascii="Arial" w:hAnsi="Arial" w:cs="Arial"/>
          <w:color w:val="auto"/>
        </w:rPr>
        <w:t>Car Parking at Pitstone Memorial Hall and Pitstone Museum:   Alan Leadbetter, John Davies, Ian Sage Gordon Shaughnessy</w:t>
      </w:r>
    </w:p>
    <w:p w:rsidR="00134229" w:rsidRDefault="00134229" w:rsidP="00134229">
      <w:pPr>
        <w:pStyle w:val="Standarduser"/>
        <w:rPr>
          <w:rFonts w:ascii="Arial" w:hAnsi="Arial" w:cs="Arial"/>
          <w:color w:val="auto"/>
        </w:rPr>
      </w:pPr>
      <w:r>
        <w:rPr>
          <w:rFonts w:ascii="Arial" w:hAnsi="Arial" w:cs="Arial"/>
          <w:color w:val="auto"/>
        </w:rPr>
        <w:t xml:space="preserve">Checkpoint 1 Little Gaddesden Scout Hut: Dave &amp; Lynn Yorston, Glyn Dimmock, Alan Leadbetter, John Davies, Ian Sage </w:t>
      </w:r>
    </w:p>
    <w:p w:rsidR="00134229" w:rsidRDefault="00134229" w:rsidP="00134229">
      <w:pPr>
        <w:pStyle w:val="Standarduser"/>
        <w:rPr>
          <w:rFonts w:ascii="Arial" w:hAnsi="Arial" w:cs="Arial"/>
          <w:color w:val="auto"/>
        </w:rPr>
      </w:pPr>
      <w:r>
        <w:rPr>
          <w:rFonts w:ascii="Arial" w:hAnsi="Arial" w:cs="Arial"/>
          <w:color w:val="auto"/>
        </w:rPr>
        <w:t>Checkpoint 2 &amp; 3 Wigginton Village Hall: Gill Bunker, Jackie Burnett, Beryl &amp; Mike Bowley, Valerie Hayward, Sara Waldron</w:t>
      </w:r>
    </w:p>
    <w:p w:rsidR="00134229" w:rsidRDefault="00134229" w:rsidP="00134229">
      <w:pPr>
        <w:pStyle w:val="Standarduser"/>
        <w:rPr>
          <w:rFonts w:ascii="Arial" w:hAnsi="Arial" w:cs="Arial"/>
          <w:color w:val="auto"/>
        </w:rPr>
      </w:pPr>
      <w:r>
        <w:rPr>
          <w:rFonts w:ascii="Arial" w:hAnsi="Arial" w:cs="Arial"/>
          <w:color w:val="auto"/>
        </w:rPr>
        <w:t>Meeters and Greeters at Pitstone: Glyn Dimmock, Gordon Shaughnessy, Ian Sage</w:t>
      </w:r>
    </w:p>
    <w:p w:rsidR="00134229" w:rsidRDefault="00134229" w:rsidP="00134229">
      <w:pPr>
        <w:pStyle w:val="Standarduser"/>
        <w:rPr>
          <w:rFonts w:ascii="Arial" w:hAnsi="Arial" w:cs="Arial"/>
          <w:color w:val="auto"/>
        </w:rPr>
      </w:pPr>
      <w:r>
        <w:rPr>
          <w:rFonts w:ascii="Arial" w:hAnsi="Arial" w:cs="Arial"/>
          <w:color w:val="auto"/>
        </w:rPr>
        <w:t>Kitchen at Pitstone:  Karen Earwicker, Sandra Hyland, Pat Sage, Lucy Tink, Alison Roberts</w:t>
      </w:r>
      <w:r>
        <w:rPr>
          <w:rFonts w:ascii="Arial" w:hAnsi="Arial" w:cs="Arial"/>
          <w:color w:val="auto"/>
        </w:rPr>
        <w:br/>
        <w:t>Writing Certificates: Helen Gardner</w:t>
      </w:r>
    </w:p>
    <w:p w:rsidR="00134229" w:rsidRDefault="00134229" w:rsidP="00134229">
      <w:pPr>
        <w:pStyle w:val="Standarduser"/>
        <w:rPr>
          <w:rFonts w:ascii="Arial" w:hAnsi="Arial" w:cs="Arial"/>
        </w:rPr>
      </w:pPr>
      <w:r>
        <w:rPr>
          <w:rFonts w:ascii="Arial" w:hAnsi="Arial" w:cs="Arial"/>
          <w:color w:val="auto"/>
        </w:rPr>
        <w:t>Certificate Design:   Christine Pendlebury</w:t>
      </w:r>
      <w:r>
        <w:rPr>
          <w:rFonts w:ascii="Arial" w:hAnsi="Arial" w:cs="Arial"/>
          <w:color w:val="auto"/>
        </w:rPr>
        <w:br/>
      </w:r>
      <w:r>
        <w:rPr>
          <w:rFonts w:ascii="Arial" w:hAnsi="Arial" w:cs="Arial"/>
        </w:rPr>
        <w:t xml:space="preserve">I thanked all by email and also sent cards. </w:t>
      </w:r>
    </w:p>
    <w:p w:rsidR="00134229" w:rsidRDefault="00134229" w:rsidP="00134229">
      <w:pPr>
        <w:pStyle w:val="Standarduser"/>
        <w:rPr>
          <w:rFonts w:ascii="Arial" w:hAnsi="Arial" w:cs="Arial"/>
        </w:rPr>
      </w:pPr>
    </w:p>
    <w:p w:rsidR="00134229" w:rsidRDefault="00134229" w:rsidP="00134229">
      <w:pPr>
        <w:pStyle w:val="Standarduser"/>
        <w:rPr>
          <w:rFonts w:ascii="Arial" w:hAnsi="Arial" w:cs="Arial"/>
        </w:rPr>
      </w:pPr>
      <w:r>
        <w:rPr>
          <w:rFonts w:ascii="Arial" w:hAnsi="Arial" w:cs="Arial"/>
          <w:b/>
          <w:bCs/>
          <w:color w:val="auto"/>
        </w:rPr>
        <w:t xml:space="preserve">Badge and certificates: </w:t>
      </w:r>
      <w:r>
        <w:rPr>
          <w:rFonts w:ascii="Arial" w:hAnsi="Arial" w:cs="Arial"/>
        </w:rPr>
        <w:t xml:space="preserve">The 20th Anniversary badges went well and I still have a few left if anyone wants one. </w:t>
      </w:r>
    </w:p>
    <w:p w:rsidR="00134229" w:rsidRDefault="00134229" w:rsidP="00134229">
      <w:pPr>
        <w:tabs>
          <w:tab w:val="left" w:pos="426"/>
        </w:tabs>
        <w:rPr>
          <w:rFonts w:ascii="Arial" w:hAnsi="Arial" w:cs="Arial"/>
          <w:sz w:val="20"/>
          <w:szCs w:val="20"/>
        </w:rPr>
      </w:pPr>
    </w:p>
    <w:p w:rsidR="00134229" w:rsidRDefault="00134229" w:rsidP="00134229">
      <w:pPr>
        <w:pStyle w:val="Standarduser"/>
        <w:rPr>
          <w:rFonts w:ascii="Arial" w:hAnsi="Arial" w:cs="Arial"/>
          <w:color w:val="auto"/>
        </w:rPr>
      </w:pPr>
      <w:r>
        <w:rPr>
          <w:rFonts w:ascii="Arial" w:hAnsi="Arial" w:cs="Arial"/>
          <w:b/>
          <w:bCs/>
          <w:color w:val="auto"/>
        </w:rPr>
        <w:t xml:space="preserve">Finances: </w:t>
      </w:r>
      <w:r>
        <w:rPr>
          <w:rFonts w:ascii="Arial" w:hAnsi="Arial" w:cs="Arial"/>
          <w:color w:val="auto"/>
        </w:rPr>
        <w:t xml:space="preserve">We made a healthy surplus of £781.83. </w:t>
      </w:r>
    </w:p>
    <w:p w:rsidR="00134229" w:rsidRDefault="00134229" w:rsidP="00134229">
      <w:pPr>
        <w:pStyle w:val="Standarduser"/>
        <w:rPr>
          <w:rFonts w:ascii="Arial" w:hAnsi="Arial" w:cs="Arial"/>
          <w:color w:val="auto"/>
        </w:rPr>
      </w:pPr>
    </w:p>
    <w:p w:rsidR="00134229" w:rsidRDefault="00134229" w:rsidP="00134229">
      <w:pPr>
        <w:pStyle w:val="Standarduser"/>
        <w:rPr>
          <w:rFonts w:ascii="Arial" w:hAnsi="Arial" w:cs="Arial"/>
          <w:color w:val="auto"/>
        </w:rPr>
      </w:pPr>
      <w:r>
        <w:rPr>
          <w:rFonts w:ascii="Arial" w:hAnsi="Arial" w:cs="Arial"/>
          <w:color w:val="auto"/>
        </w:rPr>
        <w:t>Total Income from Entries       2146.70</w:t>
      </w:r>
    </w:p>
    <w:p w:rsidR="00134229" w:rsidRDefault="00134229" w:rsidP="00134229">
      <w:pPr>
        <w:pStyle w:val="Standarduser"/>
        <w:rPr>
          <w:rFonts w:ascii="Arial" w:hAnsi="Arial" w:cs="Arial"/>
          <w:color w:val="auto"/>
          <w:u w:val="single"/>
        </w:rPr>
      </w:pPr>
      <w:r>
        <w:rPr>
          <w:rFonts w:ascii="Arial" w:hAnsi="Arial" w:cs="Arial"/>
          <w:color w:val="auto"/>
        </w:rPr>
        <w:t xml:space="preserve">Total Expenditure                    </w:t>
      </w:r>
      <w:r>
        <w:rPr>
          <w:rFonts w:ascii="Arial" w:hAnsi="Arial" w:cs="Arial"/>
          <w:color w:val="auto"/>
          <w:u w:val="single"/>
        </w:rPr>
        <w:t>1364.87</w:t>
      </w:r>
    </w:p>
    <w:p w:rsidR="00134229" w:rsidRDefault="00134229" w:rsidP="00134229">
      <w:pPr>
        <w:pStyle w:val="Standarduser"/>
        <w:rPr>
          <w:rFonts w:ascii="Arial" w:hAnsi="Arial" w:cs="Arial"/>
          <w:b/>
          <w:color w:val="auto"/>
        </w:rPr>
      </w:pPr>
      <w:r>
        <w:rPr>
          <w:rFonts w:ascii="Arial" w:hAnsi="Arial" w:cs="Arial"/>
          <w:b/>
          <w:color w:val="auto"/>
        </w:rPr>
        <w:t>Surplus                                    781.83</w:t>
      </w:r>
    </w:p>
    <w:p w:rsidR="00134229" w:rsidRDefault="00134229" w:rsidP="00134229">
      <w:pPr>
        <w:tabs>
          <w:tab w:val="left" w:pos="426"/>
        </w:tabs>
        <w:rPr>
          <w:rFonts w:ascii="Arial" w:hAnsi="Arial" w:cs="Arial"/>
          <w:sz w:val="20"/>
          <w:szCs w:val="20"/>
        </w:rPr>
      </w:pPr>
    </w:p>
    <w:p w:rsidR="00134229" w:rsidRDefault="00134229" w:rsidP="00134229">
      <w:pPr>
        <w:tabs>
          <w:tab w:val="left" w:pos="426"/>
        </w:tabs>
        <w:rPr>
          <w:rFonts w:ascii="Arial" w:hAnsi="Arial" w:cs="Arial"/>
          <w:sz w:val="20"/>
          <w:szCs w:val="20"/>
        </w:rPr>
      </w:pPr>
      <w:r>
        <w:rPr>
          <w:rFonts w:ascii="Arial" w:hAnsi="Arial" w:cs="Arial"/>
          <w:sz w:val="20"/>
          <w:szCs w:val="20"/>
        </w:rPr>
        <w:t>Following the event it was agreed to make a donation of £100 to the North of Tyne Mountain Rescue team who assisted on this year’s Hadrian Hundred.</w:t>
      </w:r>
    </w:p>
    <w:p w:rsidR="00134229" w:rsidRDefault="00134229" w:rsidP="00134229">
      <w:pPr>
        <w:tabs>
          <w:tab w:val="left" w:pos="426"/>
        </w:tabs>
        <w:rPr>
          <w:rFonts w:ascii="Arial" w:hAnsi="Arial" w:cs="Arial"/>
          <w:sz w:val="20"/>
          <w:szCs w:val="20"/>
        </w:rPr>
      </w:pPr>
      <w:r>
        <w:rPr>
          <w:rFonts w:ascii="Arial" w:hAnsi="Arial" w:cs="Arial"/>
          <w:sz w:val="20"/>
          <w:szCs w:val="20"/>
        </w:rPr>
        <w:t>A donation of £357 has been sent to the LDWA in respect of the supplemental entry fee levied on the non-LDWA members (119x£3) with a note saying we would like this allocated to the fund for the website redevelopment.</w:t>
      </w:r>
    </w:p>
    <w:p w:rsidR="00134229" w:rsidRDefault="00134229" w:rsidP="00134229">
      <w:pPr>
        <w:tabs>
          <w:tab w:val="left" w:pos="426"/>
        </w:tabs>
        <w:rPr>
          <w:rFonts w:ascii="Arial" w:hAnsi="Arial" w:cs="Arial"/>
          <w:b/>
          <w:sz w:val="20"/>
          <w:szCs w:val="20"/>
        </w:rPr>
      </w:pPr>
    </w:p>
    <w:p w:rsidR="00134229" w:rsidRDefault="00134229" w:rsidP="00134229">
      <w:pPr>
        <w:jc w:val="center"/>
        <w:rPr>
          <w:rFonts w:ascii="Arial" w:hAnsi="Arial" w:cs="Arial"/>
          <w:sz w:val="20"/>
          <w:szCs w:val="20"/>
        </w:rPr>
      </w:pPr>
      <w:r>
        <w:rPr>
          <w:rFonts w:ascii="Arial" w:hAnsi="Arial" w:cs="Arial"/>
          <w:sz w:val="20"/>
          <w:szCs w:val="20"/>
        </w:rPr>
        <w:t>---------------------------------------------------------------------------------</w:t>
      </w:r>
    </w:p>
    <w:p w:rsidR="00134229" w:rsidRDefault="00134229" w:rsidP="00134229">
      <w:pPr>
        <w:spacing w:after="160" w:line="256" w:lineRule="auto"/>
        <w:rPr>
          <w:rFonts w:ascii="Arial" w:hAnsi="Arial" w:cs="Arial"/>
          <w:b/>
          <w:bCs/>
          <w:sz w:val="20"/>
          <w:szCs w:val="20"/>
          <w:u w:val="single"/>
        </w:rPr>
      </w:pPr>
      <w:r>
        <w:rPr>
          <w:rFonts w:ascii="Arial" w:hAnsi="Arial" w:cs="Arial"/>
          <w:b/>
          <w:bCs/>
          <w:sz w:val="20"/>
          <w:szCs w:val="20"/>
          <w:u w:val="single"/>
        </w:rPr>
        <w:br w:type="page"/>
      </w:r>
    </w:p>
    <w:p w:rsidR="00134229" w:rsidRPr="00970354" w:rsidRDefault="00134229" w:rsidP="00970354">
      <w:pPr>
        <w:pStyle w:val="ListParagraph"/>
        <w:numPr>
          <w:ilvl w:val="0"/>
          <w:numId w:val="19"/>
        </w:numPr>
        <w:ind w:left="567" w:hanging="567"/>
        <w:rPr>
          <w:rFonts w:ascii="Arial" w:hAnsi="Arial" w:cs="Arial"/>
          <w:b/>
          <w:bCs/>
          <w:sz w:val="20"/>
          <w:szCs w:val="20"/>
          <w:u w:val="single"/>
        </w:rPr>
      </w:pPr>
      <w:r w:rsidRPr="00970354">
        <w:rPr>
          <w:rFonts w:ascii="Arial" w:hAnsi="Arial" w:cs="Arial"/>
          <w:b/>
          <w:bCs/>
          <w:sz w:val="20"/>
          <w:szCs w:val="20"/>
          <w:u w:val="single"/>
        </w:rPr>
        <w:lastRenderedPageBreak/>
        <w:t>Hannington Hike 2019 - 9th June 2019 – Alan Leadbetter</w:t>
      </w:r>
    </w:p>
    <w:p w:rsidR="00134229" w:rsidRDefault="00134229" w:rsidP="00134229">
      <w:pPr>
        <w:jc w:val="center"/>
        <w:rPr>
          <w:rFonts w:ascii="Arial" w:hAnsi="Arial" w:cs="Arial"/>
          <w:b/>
          <w:bCs/>
          <w:sz w:val="20"/>
          <w:szCs w:val="20"/>
        </w:rPr>
      </w:pPr>
    </w:p>
    <w:p w:rsidR="00134229" w:rsidRDefault="00134229" w:rsidP="00134229">
      <w:pPr>
        <w:rPr>
          <w:rFonts w:ascii="Arial" w:hAnsi="Arial" w:cs="Arial"/>
          <w:sz w:val="20"/>
          <w:szCs w:val="20"/>
        </w:rPr>
      </w:pPr>
      <w:r>
        <w:rPr>
          <w:rFonts w:ascii="Arial" w:hAnsi="Arial" w:cs="Arial"/>
          <w:sz w:val="20"/>
          <w:szCs w:val="20"/>
        </w:rPr>
        <w:t>This year’s event was held a month earlier in June. The marshals’ walk found a cropped field that had no sign of a footpath through it. This was reported to the relevant authority and the path was in place on the day.</w:t>
      </w:r>
    </w:p>
    <w:p w:rsidR="00134229" w:rsidRDefault="00134229" w:rsidP="00134229">
      <w:pPr>
        <w:rPr>
          <w:rFonts w:ascii="Arial" w:hAnsi="Arial" w:cs="Arial"/>
          <w:sz w:val="20"/>
          <w:szCs w:val="20"/>
        </w:rPr>
      </w:pPr>
    </w:p>
    <w:p w:rsidR="00134229" w:rsidRDefault="00134229" w:rsidP="00134229">
      <w:pPr>
        <w:rPr>
          <w:rFonts w:ascii="Arial" w:hAnsi="Arial" w:cs="Arial"/>
          <w:sz w:val="20"/>
          <w:szCs w:val="20"/>
        </w:rPr>
      </w:pPr>
      <w:r>
        <w:rPr>
          <w:rFonts w:ascii="Arial" w:hAnsi="Arial" w:cs="Arial"/>
          <w:sz w:val="20"/>
          <w:szCs w:val="20"/>
        </w:rPr>
        <w:t>Entries were a bit slow but with a rush of entries in the last two weeks there were 135 entered. 112 arrived on the day and 111 finished their chosen route.</w:t>
      </w:r>
    </w:p>
    <w:p w:rsidR="00134229" w:rsidRDefault="00134229" w:rsidP="00134229">
      <w:pPr>
        <w:rPr>
          <w:rFonts w:ascii="Arial" w:hAnsi="Arial" w:cs="Arial"/>
          <w:sz w:val="20"/>
          <w:szCs w:val="20"/>
        </w:rPr>
      </w:pPr>
    </w:p>
    <w:tbl>
      <w:tblPr>
        <w:tblStyle w:val="TableGrid"/>
        <w:tblW w:w="0" w:type="auto"/>
        <w:jc w:val="center"/>
        <w:tblLook w:val="04A0" w:firstRow="1" w:lastRow="0" w:firstColumn="1" w:lastColumn="0" w:noHBand="0" w:noVBand="1"/>
      </w:tblPr>
      <w:tblGrid>
        <w:gridCol w:w="972"/>
        <w:gridCol w:w="439"/>
        <w:gridCol w:w="439"/>
        <w:gridCol w:w="439"/>
      </w:tblGrid>
      <w:tr w:rsidR="00134229" w:rsidTr="00134229">
        <w:trPr>
          <w:jc w:val="center"/>
        </w:trPr>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b/>
                <w:sz w:val="20"/>
                <w:szCs w:val="20"/>
              </w:rPr>
            </w:pPr>
            <w:r>
              <w:rPr>
                <w:rFonts w:ascii="Arial" w:hAnsi="Arial" w:cs="Arial"/>
                <w:b/>
                <w:sz w:val="20"/>
                <w:szCs w:val="20"/>
              </w:rPr>
              <w:t>Route</w:t>
            </w:r>
          </w:p>
        </w:tc>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b/>
                <w:sz w:val="20"/>
                <w:szCs w:val="20"/>
              </w:rPr>
            </w:pPr>
            <w:r>
              <w:rPr>
                <w:rFonts w:ascii="Arial" w:hAnsi="Arial" w:cs="Arial"/>
                <w:b/>
                <w:sz w:val="20"/>
                <w:szCs w:val="20"/>
              </w:rPr>
              <w:t>27</w:t>
            </w:r>
          </w:p>
        </w:tc>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b/>
                <w:sz w:val="20"/>
                <w:szCs w:val="20"/>
              </w:rPr>
            </w:pPr>
            <w:r>
              <w:rPr>
                <w:rFonts w:ascii="Arial" w:hAnsi="Arial" w:cs="Arial"/>
                <w:b/>
                <w:sz w:val="20"/>
                <w:szCs w:val="20"/>
              </w:rPr>
              <w:t>18</w:t>
            </w:r>
          </w:p>
        </w:tc>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b/>
                <w:sz w:val="20"/>
                <w:szCs w:val="20"/>
              </w:rPr>
            </w:pPr>
            <w:r>
              <w:rPr>
                <w:rFonts w:ascii="Arial" w:hAnsi="Arial" w:cs="Arial"/>
                <w:b/>
                <w:sz w:val="20"/>
                <w:szCs w:val="20"/>
              </w:rPr>
              <w:t>14</w:t>
            </w:r>
          </w:p>
        </w:tc>
      </w:tr>
      <w:tr w:rsidR="00134229" w:rsidTr="00134229">
        <w:trPr>
          <w:jc w:val="center"/>
        </w:trPr>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rPr>
                <w:rFonts w:ascii="Arial" w:hAnsi="Arial" w:cs="Arial"/>
                <w:sz w:val="20"/>
                <w:szCs w:val="20"/>
              </w:rPr>
            </w:pPr>
            <w:r>
              <w:rPr>
                <w:rFonts w:ascii="Arial" w:hAnsi="Arial" w:cs="Arial"/>
                <w:sz w:val="20"/>
                <w:szCs w:val="20"/>
              </w:rPr>
              <w:t>Entered</w:t>
            </w:r>
          </w:p>
        </w:tc>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sz w:val="20"/>
                <w:szCs w:val="20"/>
              </w:rPr>
            </w:pPr>
            <w:r>
              <w:rPr>
                <w:rFonts w:ascii="Arial" w:hAnsi="Arial" w:cs="Arial"/>
                <w:sz w:val="20"/>
                <w:szCs w:val="20"/>
              </w:rPr>
              <w:t>80</w:t>
            </w:r>
          </w:p>
        </w:tc>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sz w:val="20"/>
                <w:szCs w:val="20"/>
              </w:rPr>
            </w:pPr>
            <w:r>
              <w:rPr>
                <w:rFonts w:ascii="Arial" w:hAnsi="Arial" w:cs="Arial"/>
                <w:sz w:val="20"/>
                <w:szCs w:val="20"/>
              </w:rPr>
              <w:t>19</w:t>
            </w:r>
          </w:p>
        </w:tc>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sz w:val="20"/>
                <w:szCs w:val="20"/>
              </w:rPr>
            </w:pPr>
            <w:r>
              <w:rPr>
                <w:rFonts w:ascii="Arial" w:hAnsi="Arial" w:cs="Arial"/>
                <w:sz w:val="20"/>
                <w:szCs w:val="20"/>
              </w:rPr>
              <w:t>13</w:t>
            </w:r>
          </w:p>
        </w:tc>
      </w:tr>
      <w:tr w:rsidR="00134229" w:rsidTr="00134229">
        <w:trPr>
          <w:jc w:val="center"/>
        </w:trPr>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rPr>
                <w:rFonts w:ascii="Arial" w:hAnsi="Arial" w:cs="Arial"/>
                <w:sz w:val="20"/>
                <w:szCs w:val="20"/>
              </w:rPr>
            </w:pPr>
            <w:r>
              <w:rPr>
                <w:rFonts w:ascii="Arial" w:hAnsi="Arial" w:cs="Arial"/>
                <w:sz w:val="20"/>
                <w:szCs w:val="20"/>
              </w:rPr>
              <w:t>Finished</w:t>
            </w:r>
          </w:p>
        </w:tc>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sz w:val="20"/>
                <w:szCs w:val="20"/>
              </w:rPr>
            </w:pPr>
            <w:r>
              <w:rPr>
                <w:rFonts w:ascii="Arial" w:hAnsi="Arial" w:cs="Arial"/>
                <w:sz w:val="20"/>
                <w:szCs w:val="20"/>
              </w:rPr>
              <w:t>79</w:t>
            </w:r>
          </w:p>
        </w:tc>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sz w:val="20"/>
                <w:szCs w:val="20"/>
              </w:rPr>
            </w:pPr>
            <w:r>
              <w:rPr>
                <w:rFonts w:ascii="Arial" w:hAnsi="Arial" w:cs="Arial"/>
                <w:sz w:val="20"/>
                <w:szCs w:val="20"/>
              </w:rPr>
              <w:t>19</w:t>
            </w:r>
          </w:p>
        </w:tc>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sz w:val="20"/>
                <w:szCs w:val="20"/>
              </w:rPr>
            </w:pPr>
            <w:r>
              <w:rPr>
                <w:rFonts w:ascii="Arial" w:hAnsi="Arial" w:cs="Arial"/>
                <w:sz w:val="20"/>
                <w:szCs w:val="20"/>
              </w:rPr>
              <w:t>13</w:t>
            </w:r>
          </w:p>
        </w:tc>
      </w:tr>
    </w:tbl>
    <w:p w:rsidR="00134229" w:rsidRDefault="00134229" w:rsidP="00134229">
      <w:pPr>
        <w:rPr>
          <w:rFonts w:ascii="Arial" w:hAnsi="Arial" w:cs="Arial"/>
          <w:sz w:val="20"/>
          <w:szCs w:val="20"/>
          <w:lang w:eastAsia="en-US"/>
        </w:rPr>
      </w:pPr>
    </w:p>
    <w:p w:rsidR="00134229" w:rsidRDefault="00134229" w:rsidP="00134229">
      <w:pPr>
        <w:rPr>
          <w:rFonts w:ascii="Arial" w:hAnsi="Arial" w:cs="Arial"/>
          <w:sz w:val="20"/>
          <w:szCs w:val="20"/>
        </w:rPr>
      </w:pPr>
      <w:r>
        <w:rPr>
          <w:rFonts w:ascii="Arial" w:hAnsi="Arial" w:cs="Arial"/>
          <w:sz w:val="20"/>
          <w:szCs w:val="20"/>
        </w:rPr>
        <w:t>Of the 135 who entered 42% were non-members of the LDWA. They came from near and far.</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1134"/>
        <w:gridCol w:w="2126"/>
        <w:gridCol w:w="851"/>
      </w:tblGrid>
      <w:tr w:rsidR="00134229" w:rsidTr="00134229">
        <w:tc>
          <w:tcPr>
            <w:tcW w:w="3118" w:type="dxa"/>
            <w:hideMark/>
          </w:tcPr>
          <w:p w:rsidR="00134229" w:rsidRDefault="00134229">
            <w:pPr>
              <w:jc w:val="center"/>
              <w:rPr>
                <w:rFonts w:ascii="Arial" w:hAnsi="Arial" w:cs="Arial"/>
                <w:sz w:val="20"/>
                <w:szCs w:val="20"/>
              </w:rPr>
            </w:pPr>
            <w:r>
              <w:rPr>
                <w:rFonts w:ascii="Arial" w:hAnsi="Arial" w:cs="Arial"/>
                <w:sz w:val="20"/>
                <w:szCs w:val="20"/>
              </w:rPr>
              <w:t>Anytime Anywhere</w:t>
            </w:r>
          </w:p>
        </w:tc>
        <w:tc>
          <w:tcPr>
            <w:tcW w:w="1134" w:type="dxa"/>
            <w:hideMark/>
          </w:tcPr>
          <w:p w:rsidR="00134229" w:rsidRDefault="00134229">
            <w:pPr>
              <w:rPr>
                <w:rFonts w:ascii="Arial" w:hAnsi="Arial" w:cs="Arial"/>
                <w:sz w:val="20"/>
                <w:szCs w:val="20"/>
              </w:rPr>
            </w:pPr>
            <w:r>
              <w:rPr>
                <w:rFonts w:ascii="Arial" w:hAnsi="Arial" w:cs="Arial"/>
                <w:sz w:val="20"/>
                <w:szCs w:val="20"/>
              </w:rPr>
              <w:t xml:space="preserve">  7</w:t>
            </w:r>
          </w:p>
        </w:tc>
        <w:tc>
          <w:tcPr>
            <w:tcW w:w="2126" w:type="dxa"/>
            <w:hideMark/>
          </w:tcPr>
          <w:p w:rsidR="00134229" w:rsidRDefault="00134229">
            <w:pPr>
              <w:jc w:val="center"/>
              <w:rPr>
                <w:rFonts w:ascii="Arial" w:hAnsi="Arial" w:cs="Arial"/>
                <w:sz w:val="20"/>
                <w:szCs w:val="20"/>
              </w:rPr>
            </w:pPr>
            <w:r>
              <w:rPr>
                <w:rFonts w:ascii="Arial" w:hAnsi="Arial" w:cs="Arial"/>
                <w:sz w:val="20"/>
                <w:szCs w:val="20"/>
              </w:rPr>
              <w:t>Sherwood</w:t>
            </w:r>
          </w:p>
        </w:tc>
        <w:tc>
          <w:tcPr>
            <w:tcW w:w="851" w:type="dxa"/>
            <w:hideMark/>
          </w:tcPr>
          <w:p w:rsidR="00134229" w:rsidRDefault="00134229">
            <w:pPr>
              <w:rPr>
                <w:rFonts w:ascii="Arial" w:hAnsi="Arial" w:cs="Arial"/>
                <w:sz w:val="20"/>
                <w:szCs w:val="20"/>
              </w:rPr>
            </w:pPr>
            <w:r>
              <w:rPr>
                <w:rFonts w:ascii="Arial" w:hAnsi="Arial" w:cs="Arial"/>
                <w:sz w:val="20"/>
                <w:szCs w:val="20"/>
              </w:rPr>
              <w:t xml:space="preserve">  1</w:t>
            </w:r>
          </w:p>
        </w:tc>
      </w:tr>
      <w:tr w:rsidR="00134229" w:rsidTr="00134229">
        <w:tc>
          <w:tcPr>
            <w:tcW w:w="3118" w:type="dxa"/>
            <w:hideMark/>
          </w:tcPr>
          <w:p w:rsidR="00134229" w:rsidRDefault="00134229">
            <w:pPr>
              <w:jc w:val="center"/>
              <w:rPr>
                <w:rFonts w:ascii="Arial" w:hAnsi="Arial" w:cs="Arial"/>
                <w:sz w:val="20"/>
                <w:szCs w:val="20"/>
              </w:rPr>
            </w:pPr>
            <w:r>
              <w:rPr>
                <w:rFonts w:ascii="Arial" w:hAnsi="Arial" w:cs="Arial"/>
                <w:sz w:val="20"/>
                <w:szCs w:val="20"/>
              </w:rPr>
              <w:t>Beds, Bucks &amp; Northants</w:t>
            </w:r>
          </w:p>
        </w:tc>
        <w:tc>
          <w:tcPr>
            <w:tcW w:w="1134" w:type="dxa"/>
            <w:hideMark/>
          </w:tcPr>
          <w:p w:rsidR="00134229" w:rsidRDefault="00134229">
            <w:pPr>
              <w:rPr>
                <w:rFonts w:ascii="Arial" w:hAnsi="Arial" w:cs="Arial"/>
                <w:sz w:val="20"/>
                <w:szCs w:val="20"/>
              </w:rPr>
            </w:pPr>
            <w:r>
              <w:rPr>
                <w:rFonts w:ascii="Arial" w:hAnsi="Arial" w:cs="Arial"/>
                <w:sz w:val="20"/>
                <w:szCs w:val="20"/>
              </w:rPr>
              <w:t>35</w:t>
            </w:r>
          </w:p>
        </w:tc>
        <w:tc>
          <w:tcPr>
            <w:tcW w:w="2126" w:type="dxa"/>
            <w:hideMark/>
          </w:tcPr>
          <w:p w:rsidR="00134229" w:rsidRDefault="00134229">
            <w:pPr>
              <w:jc w:val="center"/>
              <w:rPr>
                <w:rFonts w:ascii="Arial" w:hAnsi="Arial" w:cs="Arial"/>
                <w:sz w:val="20"/>
                <w:szCs w:val="20"/>
              </w:rPr>
            </w:pPr>
            <w:r>
              <w:rPr>
                <w:rFonts w:ascii="Arial" w:hAnsi="Arial" w:cs="Arial"/>
                <w:sz w:val="20"/>
                <w:szCs w:val="20"/>
              </w:rPr>
              <w:t>South Wales</w:t>
            </w:r>
          </w:p>
        </w:tc>
        <w:tc>
          <w:tcPr>
            <w:tcW w:w="851" w:type="dxa"/>
            <w:hideMark/>
          </w:tcPr>
          <w:p w:rsidR="00134229" w:rsidRDefault="00134229">
            <w:pPr>
              <w:rPr>
                <w:rFonts w:ascii="Arial" w:hAnsi="Arial" w:cs="Arial"/>
                <w:sz w:val="20"/>
                <w:szCs w:val="20"/>
              </w:rPr>
            </w:pPr>
            <w:r>
              <w:rPr>
                <w:rFonts w:ascii="Arial" w:hAnsi="Arial" w:cs="Arial"/>
                <w:sz w:val="20"/>
                <w:szCs w:val="20"/>
              </w:rPr>
              <w:t xml:space="preserve">  2</w:t>
            </w:r>
          </w:p>
        </w:tc>
      </w:tr>
      <w:tr w:rsidR="00134229" w:rsidTr="00134229">
        <w:tc>
          <w:tcPr>
            <w:tcW w:w="3118" w:type="dxa"/>
            <w:hideMark/>
          </w:tcPr>
          <w:p w:rsidR="00134229" w:rsidRDefault="00134229">
            <w:pPr>
              <w:jc w:val="center"/>
              <w:rPr>
                <w:rFonts w:ascii="Arial" w:hAnsi="Arial" w:cs="Arial"/>
                <w:sz w:val="20"/>
                <w:szCs w:val="20"/>
              </w:rPr>
            </w:pPr>
            <w:r>
              <w:rPr>
                <w:rFonts w:ascii="Arial" w:hAnsi="Arial" w:cs="Arial"/>
                <w:sz w:val="20"/>
                <w:szCs w:val="20"/>
              </w:rPr>
              <w:t>Bristol &amp; West</w:t>
            </w:r>
          </w:p>
        </w:tc>
        <w:tc>
          <w:tcPr>
            <w:tcW w:w="1134" w:type="dxa"/>
            <w:hideMark/>
          </w:tcPr>
          <w:p w:rsidR="00134229" w:rsidRDefault="00134229">
            <w:pPr>
              <w:rPr>
                <w:rFonts w:ascii="Arial" w:hAnsi="Arial" w:cs="Arial"/>
                <w:sz w:val="20"/>
                <w:szCs w:val="20"/>
              </w:rPr>
            </w:pPr>
            <w:r>
              <w:rPr>
                <w:rFonts w:ascii="Arial" w:hAnsi="Arial" w:cs="Arial"/>
                <w:sz w:val="20"/>
                <w:szCs w:val="20"/>
              </w:rPr>
              <w:t xml:space="preserve">  1</w:t>
            </w:r>
          </w:p>
        </w:tc>
        <w:tc>
          <w:tcPr>
            <w:tcW w:w="2126" w:type="dxa"/>
            <w:hideMark/>
          </w:tcPr>
          <w:p w:rsidR="00134229" w:rsidRDefault="00134229">
            <w:pPr>
              <w:jc w:val="center"/>
              <w:rPr>
                <w:rFonts w:ascii="Arial" w:hAnsi="Arial" w:cs="Arial"/>
                <w:sz w:val="20"/>
                <w:szCs w:val="20"/>
              </w:rPr>
            </w:pPr>
            <w:r>
              <w:rPr>
                <w:rFonts w:ascii="Arial" w:hAnsi="Arial" w:cs="Arial"/>
                <w:sz w:val="20"/>
                <w:szCs w:val="20"/>
              </w:rPr>
              <w:t>Sussex</w:t>
            </w:r>
          </w:p>
        </w:tc>
        <w:tc>
          <w:tcPr>
            <w:tcW w:w="851" w:type="dxa"/>
            <w:hideMark/>
          </w:tcPr>
          <w:p w:rsidR="00134229" w:rsidRDefault="00134229">
            <w:pPr>
              <w:rPr>
                <w:rFonts w:ascii="Arial" w:hAnsi="Arial" w:cs="Arial"/>
                <w:sz w:val="20"/>
                <w:szCs w:val="20"/>
              </w:rPr>
            </w:pPr>
            <w:r>
              <w:rPr>
                <w:rFonts w:ascii="Arial" w:hAnsi="Arial" w:cs="Arial"/>
                <w:sz w:val="20"/>
                <w:szCs w:val="20"/>
              </w:rPr>
              <w:t xml:space="preserve">  1</w:t>
            </w:r>
          </w:p>
        </w:tc>
      </w:tr>
      <w:tr w:rsidR="00134229" w:rsidTr="00134229">
        <w:tc>
          <w:tcPr>
            <w:tcW w:w="3118" w:type="dxa"/>
            <w:hideMark/>
          </w:tcPr>
          <w:p w:rsidR="00134229" w:rsidRDefault="00134229">
            <w:pPr>
              <w:jc w:val="center"/>
              <w:rPr>
                <w:rFonts w:ascii="Arial" w:hAnsi="Arial" w:cs="Arial"/>
                <w:sz w:val="20"/>
                <w:szCs w:val="20"/>
              </w:rPr>
            </w:pPr>
            <w:r>
              <w:rPr>
                <w:rFonts w:ascii="Arial" w:hAnsi="Arial" w:cs="Arial"/>
                <w:sz w:val="20"/>
                <w:szCs w:val="20"/>
              </w:rPr>
              <w:t>Essex &amp; Herts</w:t>
            </w:r>
          </w:p>
        </w:tc>
        <w:tc>
          <w:tcPr>
            <w:tcW w:w="1134" w:type="dxa"/>
            <w:hideMark/>
          </w:tcPr>
          <w:p w:rsidR="00134229" w:rsidRDefault="00134229">
            <w:pPr>
              <w:rPr>
                <w:rFonts w:ascii="Arial" w:hAnsi="Arial" w:cs="Arial"/>
                <w:sz w:val="20"/>
                <w:szCs w:val="20"/>
              </w:rPr>
            </w:pPr>
            <w:r>
              <w:rPr>
                <w:rFonts w:ascii="Arial" w:hAnsi="Arial" w:cs="Arial"/>
                <w:sz w:val="20"/>
                <w:szCs w:val="20"/>
              </w:rPr>
              <w:t>11</w:t>
            </w:r>
          </w:p>
        </w:tc>
        <w:tc>
          <w:tcPr>
            <w:tcW w:w="2126" w:type="dxa"/>
            <w:hideMark/>
          </w:tcPr>
          <w:p w:rsidR="00134229" w:rsidRDefault="00134229">
            <w:pPr>
              <w:jc w:val="center"/>
              <w:rPr>
                <w:rFonts w:ascii="Arial" w:hAnsi="Arial" w:cs="Arial"/>
                <w:sz w:val="20"/>
                <w:szCs w:val="20"/>
              </w:rPr>
            </w:pPr>
            <w:r>
              <w:rPr>
                <w:rFonts w:ascii="Arial" w:hAnsi="Arial" w:cs="Arial"/>
                <w:sz w:val="20"/>
                <w:szCs w:val="20"/>
              </w:rPr>
              <w:t>Thames Valley</w:t>
            </w:r>
          </w:p>
        </w:tc>
        <w:tc>
          <w:tcPr>
            <w:tcW w:w="851" w:type="dxa"/>
            <w:hideMark/>
          </w:tcPr>
          <w:p w:rsidR="00134229" w:rsidRDefault="00134229">
            <w:pPr>
              <w:rPr>
                <w:rFonts w:ascii="Arial" w:hAnsi="Arial" w:cs="Arial"/>
                <w:sz w:val="20"/>
                <w:szCs w:val="20"/>
              </w:rPr>
            </w:pPr>
            <w:r>
              <w:rPr>
                <w:rFonts w:ascii="Arial" w:hAnsi="Arial" w:cs="Arial"/>
                <w:sz w:val="20"/>
                <w:szCs w:val="20"/>
              </w:rPr>
              <w:t xml:space="preserve">  4</w:t>
            </w:r>
          </w:p>
        </w:tc>
      </w:tr>
      <w:tr w:rsidR="00134229" w:rsidTr="00134229">
        <w:tc>
          <w:tcPr>
            <w:tcW w:w="3118" w:type="dxa"/>
            <w:hideMark/>
          </w:tcPr>
          <w:p w:rsidR="00134229" w:rsidRDefault="00134229">
            <w:pPr>
              <w:jc w:val="center"/>
              <w:rPr>
                <w:rFonts w:ascii="Arial" w:hAnsi="Arial" w:cs="Arial"/>
                <w:sz w:val="20"/>
                <w:szCs w:val="20"/>
              </w:rPr>
            </w:pPr>
            <w:r>
              <w:rPr>
                <w:rFonts w:ascii="Arial" w:hAnsi="Arial" w:cs="Arial"/>
                <w:sz w:val="20"/>
                <w:szCs w:val="20"/>
              </w:rPr>
              <w:t>Heart of England</w:t>
            </w:r>
          </w:p>
        </w:tc>
        <w:tc>
          <w:tcPr>
            <w:tcW w:w="1134" w:type="dxa"/>
            <w:hideMark/>
          </w:tcPr>
          <w:p w:rsidR="00134229" w:rsidRDefault="00134229">
            <w:pPr>
              <w:rPr>
                <w:rFonts w:ascii="Arial" w:hAnsi="Arial" w:cs="Arial"/>
                <w:sz w:val="20"/>
                <w:szCs w:val="20"/>
              </w:rPr>
            </w:pPr>
            <w:r>
              <w:rPr>
                <w:rFonts w:ascii="Arial" w:hAnsi="Arial" w:cs="Arial"/>
                <w:sz w:val="20"/>
                <w:szCs w:val="20"/>
              </w:rPr>
              <w:t xml:space="preserve">  6</w:t>
            </w:r>
          </w:p>
        </w:tc>
        <w:tc>
          <w:tcPr>
            <w:tcW w:w="2126" w:type="dxa"/>
            <w:hideMark/>
          </w:tcPr>
          <w:p w:rsidR="00134229" w:rsidRDefault="00134229">
            <w:pPr>
              <w:jc w:val="center"/>
              <w:rPr>
                <w:rFonts w:ascii="Arial" w:hAnsi="Arial" w:cs="Arial"/>
                <w:sz w:val="20"/>
                <w:szCs w:val="20"/>
              </w:rPr>
            </w:pPr>
            <w:r>
              <w:rPr>
                <w:rFonts w:ascii="Arial" w:hAnsi="Arial" w:cs="Arial"/>
                <w:sz w:val="20"/>
                <w:szCs w:val="20"/>
              </w:rPr>
              <w:t>The Irregulars</w:t>
            </w:r>
          </w:p>
        </w:tc>
        <w:tc>
          <w:tcPr>
            <w:tcW w:w="851" w:type="dxa"/>
            <w:hideMark/>
          </w:tcPr>
          <w:p w:rsidR="00134229" w:rsidRDefault="00134229">
            <w:pPr>
              <w:rPr>
                <w:rFonts w:ascii="Arial" w:hAnsi="Arial" w:cs="Arial"/>
                <w:sz w:val="20"/>
                <w:szCs w:val="20"/>
              </w:rPr>
            </w:pPr>
            <w:r>
              <w:rPr>
                <w:rFonts w:ascii="Arial" w:hAnsi="Arial" w:cs="Arial"/>
                <w:sz w:val="20"/>
                <w:szCs w:val="20"/>
              </w:rPr>
              <w:t xml:space="preserve">  1 </w:t>
            </w:r>
          </w:p>
        </w:tc>
      </w:tr>
      <w:tr w:rsidR="00134229" w:rsidTr="00134229">
        <w:tc>
          <w:tcPr>
            <w:tcW w:w="3118" w:type="dxa"/>
            <w:hideMark/>
          </w:tcPr>
          <w:p w:rsidR="00134229" w:rsidRDefault="00134229">
            <w:pPr>
              <w:jc w:val="center"/>
              <w:rPr>
                <w:rFonts w:ascii="Arial" w:hAnsi="Arial" w:cs="Arial"/>
                <w:sz w:val="20"/>
                <w:szCs w:val="20"/>
              </w:rPr>
            </w:pPr>
            <w:r>
              <w:rPr>
                <w:rFonts w:ascii="Arial" w:hAnsi="Arial" w:cs="Arial"/>
                <w:sz w:val="20"/>
                <w:szCs w:val="20"/>
              </w:rPr>
              <w:t>Lincolnshire</w:t>
            </w:r>
          </w:p>
        </w:tc>
        <w:tc>
          <w:tcPr>
            <w:tcW w:w="1134" w:type="dxa"/>
            <w:hideMark/>
          </w:tcPr>
          <w:p w:rsidR="00134229" w:rsidRDefault="00134229">
            <w:pPr>
              <w:rPr>
                <w:rFonts w:ascii="Arial" w:hAnsi="Arial" w:cs="Arial"/>
                <w:sz w:val="20"/>
                <w:szCs w:val="20"/>
              </w:rPr>
            </w:pPr>
            <w:r>
              <w:rPr>
                <w:rFonts w:ascii="Arial" w:hAnsi="Arial" w:cs="Arial"/>
                <w:sz w:val="20"/>
                <w:szCs w:val="20"/>
              </w:rPr>
              <w:t xml:space="preserve">  2</w:t>
            </w:r>
          </w:p>
        </w:tc>
        <w:tc>
          <w:tcPr>
            <w:tcW w:w="2126" w:type="dxa"/>
            <w:hideMark/>
          </w:tcPr>
          <w:p w:rsidR="00134229" w:rsidRDefault="00134229">
            <w:pPr>
              <w:jc w:val="center"/>
              <w:rPr>
                <w:rFonts w:ascii="Arial" w:hAnsi="Arial" w:cs="Arial"/>
                <w:sz w:val="20"/>
                <w:szCs w:val="20"/>
              </w:rPr>
            </w:pPr>
            <w:r>
              <w:rPr>
                <w:rFonts w:ascii="Arial" w:hAnsi="Arial" w:cs="Arial"/>
                <w:sz w:val="20"/>
                <w:szCs w:val="20"/>
              </w:rPr>
              <w:t>Wessex</w:t>
            </w:r>
          </w:p>
        </w:tc>
        <w:tc>
          <w:tcPr>
            <w:tcW w:w="851" w:type="dxa"/>
            <w:hideMark/>
          </w:tcPr>
          <w:p w:rsidR="00134229" w:rsidRDefault="00134229">
            <w:pPr>
              <w:rPr>
                <w:rFonts w:ascii="Arial" w:hAnsi="Arial" w:cs="Arial"/>
                <w:sz w:val="20"/>
                <w:szCs w:val="20"/>
              </w:rPr>
            </w:pPr>
            <w:r>
              <w:rPr>
                <w:rFonts w:ascii="Arial" w:hAnsi="Arial" w:cs="Arial"/>
                <w:sz w:val="20"/>
                <w:szCs w:val="20"/>
              </w:rPr>
              <w:t xml:space="preserve">  1 </w:t>
            </w:r>
          </w:p>
        </w:tc>
      </w:tr>
      <w:tr w:rsidR="00134229" w:rsidTr="00134229">
        <w:tc>
          <w:tcPr>
            <w:tcW w:w="3118" w:type="dxa"/>
            <w:hideMark/>
          </w:tcPr>
          <w:p w:rsidR="00134229" w:rsidRDefault="00134229">
            <w:pPr>
              <w:jc w:val="center"/>
              <w:rPr>
                <w:rFonts w:ascii="Arial" w:hAnsi="Arial" w:cs="Arial"/>
                <w:sz w:val="20"/>
                <w:szCs w:val="20"/>
              </w:rPr>
            </w:pPr>
            <w:r>
              <w:rPr>
                <w:rFonts w:ascii="Arial" w:hAnsi="Arial" w:cs="Arial"/>
                <w:sz w:val="20"/>
                <w:szCs w:val="20"/>
              </w:rPr>
              <w:t>London</w:t>
            </w:r>
          </w:p>
        </w:tc>
        <w:tc>
          <w:tcPr>
            <w:tcW w:w="1134" w:type="dxa"/>
            <w:hideMark/>
          </w:tcPr>
          <w:p w:rsidR="00134229" w:rsidRDefault="00134229">
            <w:pPr>
              <w:rPr>
                <w:rFonts w:ascii="Arial" w:hAnsi="Arial" w:cs="Arial"/>
                <w:sz w:val="20"/>
                <w:szCs w:val="20"/>
              </w:rPr>
            </w:pPr>
            <w:r>
              <w:rPr>
                <w:rFonts w:ascii="Arial" w:hAnsi="Arial" w:cs="Arial"/>
                <w:sz w:val="20"/>
                <w:szCs w:val="20"/>
              </w:rPr>
              <w:t xml:space="preserve">  1</w:t>
            </w:r>
          </w:p>
        </w:tc>
        <w:tc>
          <w:tcPr>
            <w:tcW w:w="2126" w:type="dxa"/>
            <w:hideMark/>
          </w:tcPr>
          <w:p w:rsidR="00134229" w:rsidRDefault="00134229">
            <w:pPr>
              <w:jc w:val="center"/>
              <w:rPr>
                <w:rFonts w:ascii="Arial" w:hAnsi="Arial" w:cs="Arial"/>
                <w:sz w:val="20"/>
                <w:szCs w:val="20"/>
              </w:rPr>
            </w:pPr>
            <w:r>
              <w:rPr>
                <w:rFonts w:ascii="Arial" w:hAnsi="Arial" w:cs="Arial"/>
                <w:sz w:val="20"/>
                <w:szCs w:val="20"/>
              </w:rPr>
              <w:t>West Lancashire</w:t>
            </w:r>
          </w:p>
        </w:tc>
        <w:tc>
          <w:tcPr>
            <w:tcW w:w="851" w:type="dxa"/>
            <w:hideMark/>
          </w:tcPr>
          <w:p w:rsidR="00134229" w:rsidRDefault="00134229">
            <w:pPr>
              <w:rPr>
                <w:rFonts w:ascii="Arial" w:hAnsi="Arial" w:cs="Arial"/>
                <w:sz w:val="20"/>
                <w:szCs w:val="20"/>
              </w:rPr>
            </w:pPr>
            <w:r>
              <w:rPr>
                <w:rFonts w:ascii="Arial" w:hAnsi="Arial" w:cs="Arial"/>
                <w:sz w:val="20"/>
                <w:szCs w:val="20"/>
              </w:rPr>
              <w:t xml:space="preserve">  1</w:t>
            </w:r>
          </w:p>
        </w:tc>
      </w:tr>
      <w:tr w:rsidR="00134229" w:rsidTr="00134229">
        <w:tc>
          <w:tcPr>
            <w:tcW w:w="3118" w:type="dxa"/>
            <w:hideMark/>
          </w:tcPr>
          <w:p w:rsidR="00134229" w:rsidRDefault="00134229">
            <w:pPr>
              <w:jc w:val="center"/>
              <w:rPr>
                <w:rFonts w:ascii="Arial" w:hAnsi="Arial" w:cs="Arial"/>
                <w:sz w:val="20"/>
                <w:szCs w:val="20"/>
              </w:rPr>
            </w:pPr>
            <w:r>
              <w:rPr>
                <w:rFonts w:ascii="Arial" w:hAnsi="Arial" w:cs="Arial"/>
                <w:sz w:val="20"/>
                <w:szCs w:val="20"/>
              </w:rPr>
              <w:t>Norfolk &amp; Suffolk</w:t>
            </w:r>
          </w:p>
        </w:tc>
        <w:tc>
          <w:tcPr>
            <w:tcW w:w="1134" w:type="dxa"/>
            <w:hideMark/>
          </w:tcPr>
          <w:p w:rsidR="00134229" w:rsidRDefault="00134229">
            <w:pPr>
              <w:rPr>
                <w:rFonts w:ascii="Arial" w:hAnsi="Arial" w:cs="Arial"/>
                <w:sz w:val="20"/>
                <w:szCs w:val="20"/>
              </w:rPr>
            </w:pPr>
            <w:r>
              <w:rPr>
                <w:rFonts w:ascii="Arial" w:hAnsi="Arial" w:cs="Arial"/>
                <w:sz w:val="20"/>
                <w:szCs w:val="20"/>
              </w:rPr>
              <w:t xml:space="preserve">  3</w:t>
            </w:r>
          </w:p>
        </w:tc>
        <w:tc>
          <w:tcPr>
            <w:tcW w:w="2126" w:type="dxa"/>
            <w:hideMark/>
          </w:tcPr>
          <w:p w:rsidR="00134229" w:rsidRDefault="00134229">
            <w:pPr>
              <w:jc w:val="center"/>
              <w:rPr>
                <w:rFonts w:ascii="Arial" w:hAnsi="Arial" w:cs="Arial"/>
                <w:sz w:val="20"/>
                <w:szCs w:val="20"/>
              </w:rPr>
            </w:pPr>
            <w:r>
              <w:rPr>
                <w:rFonts w:ascii="Arial" w:hAnsi="Arial" w:cs="Arial"/>
                <w:sz w:val="20"/>
                <w:szCs w:val="20"/>
              </w:rPr>
              <w:t>Non-members</w:t>
            </w:r>
          </w:p>
        </w:tc>
        <w:tc>
          <w:tcPr>
            <w:tcW w:w="851" w:type="dxa"/>
            <w:hideMark/>
          </w:tcPr>
          <w:p w:rsidR="00134229" w:rsidRDefault="00134229">
            <w:pPr>
              <w:rPr>
                <w:rFonts w:ascii="Arial" w:hAnsi="Arial" w:cs="Arial"/>
                <w:sz w:val="20"/>
                <w:szCs w:val="20"/>
              </w:rPr>
            </w:pPr>
            <w:r>
              <w:rPr>
                <w:rFonts w:ascii="Arial" w:hAnsi="Arial" w:cs="Arial"/>
                <w:sz w:val="20"/>
                <w:szCs w:val="20"/>
              </w:rPr>
              <w:t>58</w:t>
            </w:r>
          </w:p>
        </w:tc>
      </w:tr>
    </w:tbl>
    <w:p w:rsidR="00134229" w:rsidRDefault="00134229" w:rsidP="00134229">
      <w:pPr>
        <w:ind w:right="-613"/>
        <w:rPr>
          <w:rFonts w:ascii="Arial" w:hAnsi="Arial" w:cs="Arial"/>
          <w:sz w:val="20"/>
          <w:szCs w:val="20"/>
          <w:lang w:eastAsia="en-US"/>
        </w:rPr>
      </w:pPr>
    </w:p>
    <w:p w:rsidR="00134229" w:rsidRDefault="00134229" w:rsidP="00134229">
      <w:pPr>
        <w:ind w:right="-613"/>
        <w:rPr>
          <w:rFonts w:ascii="Arial" w:hAnsi="Arial" w:cs="Arial"/>
          <w:sz w:val="20"/>
          <w:szCs w:val="20"/>
        </w:rPr>
      </w:pPr>
      <w:r>
        <w:rPr>
          <w:rFonts w:ascii="Arial" w:hAnsi="Arial" w:cs="Arial"/>
          <w:sz w:val="20"/>
          <w:szCs w:val="20"/>
        </w:rPr>
        <w:t>I would like to thank everybody who helped on the day for without their help we could not hold these events:</w:t>
      </w:r>
    </w:p>
    <w:tbl>
      <w:tblPr>
        <w:tblStyle w:val="TableGrid"/>
        <w:tblW w:w="874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2802"/>
        <w:gridCol w:w="2835"/>
      </w:tblGrid>
      <w:tr w:rsidR="00134229" w:rsidTr="00134229">
        <w:tc>
          <w:tcPr>
            <w:tcW w:w="3107" w:type="dxa"/>
            <w:hideMark/>
          </w:tcPr>
          <w:p w:rsidR="00134229" w:rsidRDefault="00134229">
            <w:pPr>
              <w:rPr>
                <w:rFonts w:ascii="Arial" w:hAnsi="Arial" w:cs="Arial"/>
                <w:sz w:val="20"/>
                <w:szCs w:val="20"/>
              </w:rPr>
            </w:pPr>
            <w:r>
              <w:rPr>
                <w:rFonts w:ascii="Arial" w:hAnsi="Arial" w:cs="Arial"/>
                <w:sz w:val="20"/>
                <w:szCs w:val="20"/>
              </w:rPr>
              <w:t>Karen Earwicker</w:t>
            </w:r>
          </w:p>
        </w:tc>
        <w:tc>
          <w:tcPr>
            <w:tcW w:w="2802" w:type="dxa"/>
            <w:hideMark/>
          </w:tcPr>
          <w:p w:rsidR="00134229" w:rsidRDefault="00134229">
            <w:pPr>
              <w:rPr>
                <w:rFonts w:ascii="Arial" w:hAnsi="Arial" w:cs="Arial"/>
                <w:sz w:val="20"/>
                <w:szCs w:val="20"/>
              </w:rPr>
            </w:pPr>
            <w:r>
              <w:rPr>
                <w:rFonts w:ascii="Arial" w:hAnsi="Arial" w:cs="Arial"/>
                <w:sz w:val="20"/>
                <w:szCs w:val="20"/>
              </w:rPr>
              <w:t>Mike Hyland</w:t>
            </w:r>
          </w:p>
        </w:tc>
        <w:tc>
          <w:tcPr>
            <w:tcW w:w="2835" w:type="dxa"/>
            <w:hideMark/>
          </w:tcPr>
          <w:p w:rsidR="00134229" w:rsidRDefault="00134229">
            <w:pPr>
              <w:rPr>
                <w:rFonts w:ascii="Arial" w:hAnsi="Arial" w:cs="Arial"/>
                <w:sz w:val="20"/>
                <w:szCs w:val="20"/>
              </w:rPr>
            </w:pPr>
            <w:r>
              <w:rPr>
                <w:rFonts w:ascii="Arial" w:hAnsi="Arial" w:cs="Arial"/>
                <w:sz w:val="20"/>
                <w:szCs w:val="20"/>
              </w:rPr>
              <w:t>Peter Simon</w:t>
            </w:r>
          </w:p>
        </w:tc>
      </w:tr>
      <w:tr w:rsidR="00134229" w:rsidTr="00134229">
        <w:tc>
          <w:tcPr>
            <w:tcW w:w="3107" w:type="dxa"/>
            <w:hideMark/>
          </w:tcPr>
          <w:p w:rsidR="00134229" w:rsidRDefault="00134229">
            <w:pPr>
              <w:rPr>
                <w:rFonts w:ascii="Arial" w:hAnsi="Arial" w:cs="Arial"/>
                <w:sz w:val="20"/>
                <w:szCs w:val="20"/>
              </w:rPr>
            </w:pPr>
            <w:r>
              <w:rPr>
                <w:rFonts w:ascii="Arial" w:hAnsi="Arial" w:cs="Arial"/>
                <w:sz w:val="20"/>
                <w:szCs w:val="20"/>
              </w:rPr>
              <w:t>Norman Corrin</w:t>
            </w:r>
          </w:p>
        </w:tc>
        <w:tc>
          <w:tcPr>
            <w:tcW w:w="2802" w:type="dxa"/>
            <w:hideMark/>
          </w:tcPr>
          <w:p w:rsidR="00134229" w:rsidRDefault="00134229">
            <w:pPr>
              <w:rPr>
                <w:rFonts w:ascii="Arial" w:hAnsi="Arial" w:cs="Arial"/>
                <w:sz w:val="20"/>
                <w:szCs w:val="20"/>
              </w:rPr>
            </w:pPr>
            <w:r>
              <w:rPr>
                <w:rFonts w:ascii="Arial" w:hAnsi="Arial" w:cs="Arial"/>
                <w:sz w:val="20"/>
                <w:szCs w:val="20"/>
              </w:rPr>
              <w:t>Sandra Hyland</w:t>
            </w:r>
          </w:p>
        </w:tc>
        <w:tc>
          <w:tcPr>
            <w:tcW w:w="2835" w:type="dxa"/>
            <w:hideMark/>
          </w:tcPr>
          <w:p w:rsidR="00134229" w:rsidRDefault="00134229">
            <w:pPr>
              <w:rPr>
                <w:rFonts w:ascii="Arial" w:hAnsi="Arial" w:cs="Arial"/>
                <w:sz w:val="20"/>
                <w:szCs w:val="20"/>
              </w:rPr>
            </w:pPr>
            <w:r>
              <w:rPr>
                <w:rFonts w:ascii="Arial" w:hAnsi="Arial" w:cs="Arial"/>
                <w:sz w:val="20"/>
                <w:szCs w:val="20"/>
              </w:rPr>
              <w:t>Mooi Simon</w:t>
            </w:r>
          </w:p>
        </w:tc>
      </w:tr>
      <w:tr w:rsidR="00134229" w:rsidTr="00134229">
        <w:tc>
          <w:tcPr>
            <w:tcW w:w="3107" w:type="dxa"/>
            <w:hideMark/>
          </w:tcPr>
          <w:p w:rsidR="00134229" w:rsidRDefault="00134229">
            <w:pPr>
              <w:rPr>
                <w:rFonts w:ascii="Arial" w:hAnsi="Arial" w:cs="Arial"/>
                <w:sz w:val="20"/>
                <w:szCs w:val="20"/>
              </w:rPr>
            </w:pPr>
            <w:r>
              <w:rPr>
                <w:rFonts w:ascii="Arial" w:hAnsi="Arial" w:cs="Arial"/>
                <w:sz w:val="20"/>
                <w:szCs w:val="20"/>
              </w:rPr>
              <w:t>Dave Yorston</w:t>
            </w:r>
          </w:p>
        </w:tc>
        <w:tc>
          <w:tcPr>
            <w:tcW w:w="2802" w:type="dxa"/>
            <w:hideMark/>
          </w:tcPr>
          <w:p w:rsidR="00134229" w:rsidRDefault="00134229">
            <w:pPr>
              <w:rPr>
                <w:rFonts w:ascii="Arial" w:hAnsi="Arial" w:cs="Arial"/>
                <w:sz w:val="20"/>
                <w:szCs w:val="20"/>
              </w:rPr>
            </w:pPr>
            <w:r>
              <w:rPr>
                <w:rFonts w:ascii="Arial" w:hAnsi="Arial" w:cs="Arial"/>
                <w:sz w:val="20"/>
                <w:szCs w:val="20"/>
              </w:rPr>
              <w:t>Andrew Gilbertson</w:t>
            </w:r>
          </w:p>
        </w:tc>
        <w:tc>
          <w:tcPr>
            <w:tcW w:w="2835" w:type="dxa"/>
            <w:hideMark/>
          </w:tcPr>
          <w:p w:rsidR="00134229" w:rsidRDefault="00134229">
            <w:pPr>
              <w:rPr>
                <w:rFonts w:ascii="Arial" w:hAnsi="Arial" w:cs="Arial"/>
                <w:sz w:val="20"/>
                <w:szCs w:val="20"/>
              </w:rPr>
            </w:pPr>
            <w:r>
              <w:rPr>
                <w:rFonts w:ascii="Arial" w:hAnsi="Arial" w:cs="Arial"/>
                <w:sz w:val="20"/>
                <w:szCs w:val="20"/>
              </w:rPr>
              <w:t>Steve Clark</w:t>
            </w:r>
          </w:p>
        </w:tc>
      </w:tr>
      <w:tr w:rsidR="00134229" w:rsidTr="00134229">
        <w:tc>
          <w:tcPr>
            <w:tcW w:w="3107" w:type="dxa"/>
            <w:hideMark/>
          </w:tcPr>
          <w:p w:rsidR="00134229" w:rsidRDefault="00134229">
            <w:pPr>
              <w:rPr>
                <w:rFonts w:ascii="Arial" w:hAnsi="Arial" w:cs="Arial"/>
                <w:sz w:val="20"/>
                <w:szCs w:val="20"/>
              </w:rPr>
            </w:pPr>
            <w:r>
              <w:rPr>
                <w:rFonts w:ascii="Arial" w:hAnsi="Arial" w:cs="Arial"/>
                <w:sz w:val="20"/>
                <w:szCs w:val="20"/>
              </w:rPr>
              <w:t>Lynn Yorston</w:t>
            </w:r>
          </w:p>
        </w:tc>
        <w:tc>
          <w:tcPr>
            <w:tcW w:w="2802" w:type="dxa"/>
            <w:hideMark/>
          </w:tcPr>
          <w:p w:rsidR="00134229" w:rsidRDefault="00134229">
            <w:pPr>
              <w:rPr>
                <w:rFonts w:ascii="Arial" w:hAnsi="Arial" w:cs="Arial"/>
                <w:sz w:val="20"/>
                <w:szCs w:val="20"/>
              </w:rPr>
            </w:pPr>
            <w:r>
              <w:rPr>
                <w:rFonts w:ascii="Arial" w:hAnsi="Arial" w:cs="Arial"/>
                <w:sz w:val="20"/>
                <w:szCs w:val="20"/>
              </w:rPr>
              <w:t>Terry Brown</w:t>
            </w:r>
          </w:p>
        </w:tc>
        <w:tc>
          <w:tcPr>
            <w:tcW w:w="2835" w:type="dxa"/>
            <w:hideMark/>
          </w:tcPr>
          <w:p w:rsidR="00134229" w:rsidRDefault="00134229">
            <w:pPr>
              <w:rPr>
                <w:rFonts w:ascii="Arial" w:hAnsi="Arial" w:cs="Arial"/>
                <w:sz w:val="20"/>
                <w:szCs w:val="20"/>
              </w:rPr>
            </w:pPr>
            <w:r>
              <w:rPr>
                <w:rFonts w:ascii="Arial" w:hAnsi="Arial" w:cs="Arial"/>
                <w:sz w:val="20"/>
                <w:szCs w:val="20"/>
              </w:rPr>
              <w:t>Therese Jamin</w:t>
            </w:r>
          </w:p>
        </w:tc>
      </w:tr>
      <w:tr w:rsidR="00134229" w:rsidTr="00134229">
        <w:tc>
          <w:tcPr>
            <w:tcW w:w="3107" w:type="dxa"/>
            <w:hideMark/>
          </w:tcPr>
          <w:p w:rsidR="00134229" w:rsidRDefault="00134229">
            <w:pPr>
              <w:rPr>
                <w:rFonts w:ascii="Arial" w:hAnsi="Arial" w:cs="Arial"/>
                <w:sz w:val="20"/>
                <w:szCs w:val="20"/>
              </w:rPr>
            </w:pPr>
            <w:r>
              <w:rPr>
                <w:rFonts w:ascii="Arial" w:hAnsi="Arial" w:cs="Arial"/>
                <w:sz w:val="20"/>
                <w:szCs w:val="20"/>
              </w:rPr>
              <w:t>Glynn Dimmock</w:t>
            </w:r>
          </w:p>
        </w:tc>
        <w:tc>
          <w:tcPr>
            <w:tcW w:w="2802" w:type="dxa"/>
            <w:hideMark/>
          </w:tcPr>
          <w:p w:rsidR="00134229" w:rsidRDefault="00134229">
            <w:pPr>
              <w:rPr>
                <w:rFonts w:ascii="Arial" w:hAnsi="Arial" w:cs="Arial"/>
                <w:sz w:val="20"/>
                <w:szCs w:val="20"/>
              </w:rPr>
            </w:pPr>
            <w:r>
              <w:rPr>
                <w:rFonts w:ascii="Arial" w:hAnsi="Arial" w:cs="Arial"/>
                <w:sz w:val="20"/>
                <w:szCs w:val="20"/>
              </w:rPr>
              <w:t>Gill Bunker</w:t>
            </w:r>
          </w:p>
        </w:tc>
        <w:tc>
          <w:tcPr>
            <w:tcW w:w="2835" w:type="dxa"/>
            <w:hideMark/>
          </w:tcPr>
          <w:p w:rsidR="00134229" w:rsidRDefault="00134229">
            <w:pPr>
              <w:rPr>
                <w:rFonts w:ascii="Arial" w:hAnsi="Arial" w:cs="Arial"/>
                <w:sz w:val="20"/>
                <w:szCs w:val="20"/>
              </w:rPr>
            </w:pPr>
            <w:r>
              <w:rPr>
                <w:rFonts w:ascii="Arial" w:hAnsi="Arial" w:cs="Arial"/>
                <w:sz w:val="20"/>
                <w:szCs w:val="20"/>
              </w:rPr>
              <w:t>Derek Jacob</w:t>
            </w:r>
          </w:p>
        </w:tc>
      </w:tr>
      <w:tr w:rsidR="00134229" w:rsidTr="00134229">
        <w:tc>
          <w:tcPr>
            <w:tcW w:w="3107" w:type="dxa"/>
            <w:hideMark/>
          </w:tcPr>
          <w:p w:rsidR="00134229" w:rsidRDefault="00134229">
            <w:pPr>
              <w:rPr>
                <w:rFonts w:ascii="Arial" w:hAnsi="Arial" w:cs="Arial"/>
                <w:sz w:val="20"/>
                <w:szCs w:val="20"/>
              </w:rPr>
            </w:pPr>
            <w:r>
              <w:rPr>
                <w:rFonts w:ascii="Arial" w:hAnsi="Arial" w:cs="Arial"/>
                <w:sz w:val="20"/>
                <w:szCs w:val="20"/>
              </w:rPr>
              <w:t>Helen Crossland</w:t>
            </w:r>
          </w:p>
        </w:tc>
        <w:tc>
          <w:tcPr>
            <w:tcW w:w="2802" w:type="dxa"/>
            <w:hideMark/>
          </w:tcPr>
          <w:p w:rsidR="00134229" w:rsidRDefault="00134229">
            <w:pPr>
              <w:rPr>
                <w:rFonts w:ascii="Arial" w:hAnsi="Arial" w:cs="Arial"/>
                <w:sz w:val="20"/>
                <w:szCs w:val="20"/>
              </w:rPr>
            </w:pPr>
            <w:r>
              <w:rPr>
                <w:rFonts w:ascii="Arial" w:hAnsi="Arial" w:cs="Arial"/>
                <w:sz w:val="20"/>
                <w:szCs w:val="20"/>
              </w:rPr>
              <w:t>Chris Burns</w:t>
            </w:r>
          </w:p>
        </w:tc>
        <w:tc>
          <w:tcPr>
            <w:tcW w:w="2835" w:type="dxa"/>
            <w:hideMark/>
          </w:tcPr>
          <w:p w:rsidR="00134229" w:rsidRDefault="00134229">
            <w:pPr>
              <w:rPr>
                <w:rFonts w:ascii="Arial" w:hAnsi="Arial" w:cs="Arial"/>
                <w:sz w:val="20"/>
                <w:szCs w:val="20"/>
              </w:rPr>
            </w:pPr>
            <w:r>
              <w:rPr>
                <w:rFonts w:ascii="Arial" w:hAnsi="Arial" w:cs="Arial"/>
                <w:sz w:val="20"/>
                <w:szCs w:val="20"/>
              </w:rPr>
              <w:t>Gordon Shaughnessy</w:t>
            </w:r>
          </w:p>
        </w:tc>
      </w:tr>
      <w:tr w:rsidR="00134229" w:rsidTr="00134229">
        <w:tc>
          <w:tcPr>
            <w:tcW w:w="3107" w:type="dxa"/>
            <w:hideMark/>
          </w:tcPr>
          <w:p w:rsidR="00134229" w:rsidRDefault="00134229">
            <w:pPr>
              <w:rPr>
                <w:rFonts w:ascii="Arial" w:hAnsi="Arial" w:cs="Arial"/>
                <w:sz w:val="20"/>
                <w:szCs w:val="20"/>
              </w:rPr>
            </w:pPr>
            <w:r>
              <w:rPr>
                <w:rFonts w:ascii="Arial" w:hAnsi="Arial" w:cs="Arial"/>
                <w:sz w:val="20"/>
                <w:szCs w:val="20"/>
              </w:rPr>
              <w:t>Sara Waldron</w:t>
            </w:r>
          </w:p>
        </w:tc>
        <w:tc>
          <w:tcPr>
            <w:tcW w:w="2802" w:type="dxa"/>
            <w:hideMark/>
          </w:tcPr>
          <w:p w:rsidR="00134229" w:rsidRDefault="00134229">
            <w:pPr>
              <w:rPr>
                <w:rFonts w:ascii="Arial" w:hAnsi="Arial" w:cs="Arial"/>
                <w:sz w:val="20"/>
                <w:szCs w:val="20"/>
              </w:rPr>
            </w:pPr>
            <w:r>
              <w:rPr>
                <w:rFonts w:ascii="Arial" w:hAnsi="Arial" w:cs="Arial"/>
                <w:sz w:val="20"/>
                <w:szCs w:val="20"/>
              </w:rPr>
              <w:t>Ian Burns</w:t>
            </w:r>
          </w:p>
        </w:tc>
        <w:tc>
          <w:tcPr>
            <w:tcW w:w="2835" w:type="dxa"/>
          </w:tcPr>
          <w:p w:rsidR="00134229" w:rsidRDefault="00134229">
            <w:pPr>
              <w:rPr>
                <w:rFonts w:ascii="Arial" w:hAnsi="Arial" w:cs="Arial"/>
                <w:sz w:val="20"/>
                <w:szCs w:val="20"/>
              </w:rPr>
            </w:pPr>
          </w:p>
        </w:tc>
      </w:tr>
    </w:tbl>
    <w:p w:rsidR="00134229" w:rsidRDefault="00134229" w:rsidP="00134229">
      <w:pPr>
        <w:rPr>
          <w:rFonts w:ascii="Arial" w:hAnsi="Arial" w:cs="Arial"/>
          <w:sz w:val="20"/>
          <w:szCs w:val="20"/>
          <w:lang w:eastAsia="en-US"/>
        </w:rPr>
      </w:pPr>
      <w:r>
        <w:rPr>
          <w:rFonts w:ascii="Arial" w:hAnsi="Arial" w:cs="Arial"/>
          <w:sz w:val="20"/>
          <w:szCs w:val="20"/>
        </w:rPr>
        <w:br/>
      </w:r>
    </w:p>
    <w:p w:rsidR="00134229" w:rsidRDefault="00134229" w:rsidP="00134229">
      <w:pPr>
        <w:jc w:val="center"/>
        <w:rPr>
          <w:rFonts w:ascii="Arial" w:hAnsi="Arial" w:cs="Arial"/>
          <w:b/>
          <w:sz w:val="20"/>
          <w:szCs w:val="20"/>
        </w:rPr>
      </w:pPr>
      <w:r>
        <w:rPr>
          <w:rFonts w:ascii="Arial" w:hAnsi="Arial" w:cs="Arial"/>
          <w:b/>
          <w:sz w:val="20"/>
          <w:szCs w:val="20"/>
        </w:rPr>
        <w:t>Accounts</w:t>
      </w:r>
    </w:p>
    <w:tbl>
      <w:tblPr>
        <w:tblStyle w:val="TableGrid"/>
        <w:tblW w:w="0" w:type="auto"/>
        <w:jc w:val="center"/>
        <w:tblLook w:val="04A0" w:firstRow="1" w:lastRow="0" w:firstColumn="1" w:lastColumn="0" w:noHBand="0" w:noVBand="1"/>
      </w:tblPr>
      <w:tblGrid>
        <w:gridCol w:w="1301"/>
        <w:gridCol w:w="1106"/>
        <w:gridCol w:w="939"/>
      </w:tblGrid>
      <w:tr w:rsidR="00134229" w:rsidTr="00134229">
        <w:trPr>
          <w:jc w:val="center"/>
        </w:trPr>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sz w:val="20"/>
                <w:szCs w:val="20"/>
              </w:rPr>
            </w:pPr>
            <w:r>
              <w:rPr>
                <w:rFonts w:ascii="Arial" w:hAnsi="Arial" w:cs="Arial"/>
                <w:sz w:val="20"/>
                <w:szCs w:val="20"/>
              </w:rPr>
              <w:t>SiEntries</w:t>
            </w:r>
          </w:p>
        </w:tc>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sz w:val="20"/>
                <w:szCs w:val="20"/>
              </w:rPr>
            </w:pPr>
            <w:r>
              <w:rPr>
                <w:rFonts w:ascii="Arial" w:hAnsi="Arial" w:cs="Arial"/>
                <w:sz w:val="20"/>
                <w:szCs w:val="20"/>
              </w:rPr>
              <w:t>£1,149.48</w:t>
            </w:r>
          </w:p>
        </w:tc>
        <w:tc>
          <w:tcPr>
            <w:tcW w:w="0" w:type="auto"/>
            <w:tcBorders>
              <w:top w:val="single" w:sz="4" w:space="0" w:color="auto"/>
              <w:left w:val="single" w:sz="4" w:space="0" w:color="auto"/>
              <w:bottom w:val="single" w:sz="4" w:space="0" w:color="auto"/>
              <w:right w:val="single" w:sz="4" w:space="0" w:color="auto"/>
            </w:tcBorders>
          </w:tcPr>
          <w:p w:rsidR="00134229" w:rsidRDefault="00134229">
            <w:pPr>
              <w:jc w:val="center"/>
              <w:rPr>
                <w:rFonts w:ascii="Arial" w:hAnsi="Arial" w:cs="Arial"/>
                <w:sz w:val="20"/>
                <w:szCs w:val="20"/>
              </w:rPr>
            </w:pPr>
          </w:p>
        </w:tc>
      </w:tr>
      <w:tr w:rsidR="00134229" w:rsidTr="00134229">
        <w:trPr>
          <w:jc w:val="center"/>
        </w:trPr>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sz w:val="20"/>
                <w:szCs w:val="20"/>
              </w:rPr>
            </w:pPr>
            <w:r>
              <w:rPr>
                <w:rFonts w:ascii="Arial" w:hAnsi="Arial" w:cs="Arial"/>
                <w:sz w:val="20"/>
                <w:szCs w:val="20"/>
              </w:rPr>
              <w:t>Halls</w:t>
            </w:r>
          </w:p>
        </w:tc>
        <w:tc>
          <w:tcPr>
            <w:tcW w:w="0" w:type="auto"/>
            <w:tcBorders>
              <w:top w:val="single" w:sz="4" w:space="0" w:color="auto"/>
              <w:left w:val="single" w:sz="4" w:space="0" w:color="auto"/>
              <w:bottom w:val="single" w:sz="4" w:space="0" w:color="auto"/>
              <w:right w:val="single" w:sz="4" w:space="0" w:color="auto"/>
            </w:tcBorders>
          </w:tcPr>
          <w:p w:rsidR="00134229" w:rsidRDefault="0013422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sz w:val="20"/>
                <w:szCs w:val="20"/>
              </w:rPr>
            </w:pPr>
            <w:r>
              <w:rPr>
                <w:rFonts w:ascii="Arial" w:hAnsi="Arial" w:cs="Arial"/>
                <w:sz w:val="20"/>
                <w:szCs w:val="20"/>
              </w:rPr>
              <w:t>£432.25</w:t>
            </w:r>
          </w:p>
        </w:tc>
      </w:tr>
      <w:tr w:rsidR="00134229" w:rsidTr="00134229">
        <w:trPr>
          <w:jc w:val="center"/>
        </w:trPr>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sz w:val="20"/>
                <w:szCs w:val="20"/>
              </w:rPr>
            </w:pPr>
            <w:r>
              <w:rPr>
                <w:rFonts w:ascii="Arial" w:hAnsi="Arial" w:cs="Arial"/>
                <w:sz w:val="20"/>
                <w:szCs w:val="20"/>
              </w:rPr>
              <w:t>Food</w:t>
            </w:r>
          </w:p>
        </w:tc>
        <w:tc>
          <w:tcPr>
            <w:tcW w:w="0" w:type="auto"/>
            <w:tcBorders>
              <w:top w:val="single" w:sz="4" w:space="0" w:color="auto"/>
              <w:left w:val="single" w:sz="4" w:space="0" w:color="auto"/>
              <w:bottom w:val="single" w:sz="4" w:space="0" w:color="auto"/>
              <w:right w:val="single" w:sz="4" w:space="0" w:color="auto"/>
            </w:tcBorders>
          </w:tcPr>
          <w:p w:rsidR="00134229" w:rsidRDefault="0013422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sz w:val="20"/>
                <w:szCs w:val="20"/>
              </w:rPr>
            </w:pPr>
            <w:r>
              <w:rPr>
                <w:rFonts w:ascii="Arial" w:hAnsi="Arial" w:cs="Arial"/>
                <w:sz w:val="20"/>
                <w:szCs w:val="20"/>
              </w:rPr>
              <w:t>£281.32</w:t>
            </w:r>
          </w:p>
        </w:tc>
      </w:tr>
      <w:tr w:rsidR="00134229" w:rsidTr="00134229">
        <w:trPr>
          <w:jc w:val="center"/>
        </w:trPr>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sz w:val="20"/>
                <w:szCs w:val="20"/>
              </w:rPr>
            </w:pPr>
            <w:r>
              <w:rPr>
                <w:rFonts w:ascii="Arial" w:hAnsi="Arial" w:cs="Arial"/>
                <w:sz w:val="20"/>
                <w:szCs w:val="20"/>
              </w:rPr>
              <w:t>Certificates</w:t>
            </w:r>
          </w:p>
        </w:tc>
        <w:tc>
          <w:tcPr>
            <w:tcW w:w="0" w:type="auto"/>
            <w:tcBorders>
              <w:top w:val="single" w:sz="4" w:space="0" w:color="auto"/>
              <w:left w:val="single" w:sz="4" w:space="0" w:color="auto"/>
              <w:bottom w:val="single" w:sz="4" w:space="0" w:color="auto"/>
              <w:right w:val="single" w:sz="4" w:space="0" w:color="auto"/>
            </w:tcBorders>
          </w:tcPr>
          <w:p w:rsidR="00134229" w:rsidRDefault="0013422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sz w:val="20"/>
                <w:szCs w:val="20"/>
              </w:rPr>
            </w:pPr>
            <w:r>
              <w:rPr>
                <w:rFonts w:ascii="Arial" w:hAnsi="Arial" w:cs="Arial"/>
                <w:sz w:val="20"/>
                <w:szCs w:val="20"/>
              </w:rPr>
              <w:t>£50.40</w:t>
            </w:r>
          </w:p>
        </w:tc>
      </w:tr>
      <w:tr w:rsidR="00134229" w:rsidTr="00134229">
        <w:trPr>
          <w:jc w:val="center"/>
        </w:trPr>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sz w:val="20"/>
                <w:szCs w:val="20"/>
              </w:rPr>
            </w:pPr>
            <w:r>
              <w:rPr>
                <w:rFonts w:ascii="Arial" w:hAnsi="Arial" w:cs="Arial"/>
                <w:sz w:val="20"/>
                <w:szCs w:val="20"/>
              </w:rPr>
              <w:t>Van + petrol</w:t>
            </w:r>
          </w:p>
        </w:tc>
        <w:tc>
          <w:tcPr>
            <w:tcW w:w="0" w:type="auto"/>
            <w:tcBorders>
              <w:top w:val="single" w:sz="4" w:space="0" w:color="auto"/>
              <w:left w:val="single" w:sz="4" w:space="0" w:color="auto"/>
              <w:bottom w:val="single" w:sz="4" w:space="0" w:color="auto"/>
              <w:right w:val="single" w:sz="4" w:space="0" w:color="auto"/>
            </w:tcBorders>
          </w:tcPr>
          <w:p w:rsidR="00134229" w:rsidRDefault="0013422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sz w:val="20"/>
                <w:szCs w:val="20"/>
              </w:rPr>
            </w:pPr>
            <w:r>
              <w:rPr>
                <w:rFonts w:ascii="Arial" w:hAnsi="Arial" w:cs="Arial"/>
                <w:sz w:val="20"/>
                <w:szCs w:val="20"/>
              </w:rPr>
              <w:t>£125.00</w:t>
            </w:r>
          </w:p>
        </w:tc>
      </w:tr>
      <w:tr w:rsidR="00134229" w:rsidTr="00134229">
        <w:trPr>
          <w:jc w:val="center"/>
        </w:trPr>
        <w:tc>
          <w:tcPr>
            <w:tcW w:w="0" w:type="auto"/>
            <w:tcBorders>
              <w:top w:val="single" w:sz="4" w:space="0" w:color="auto"/>
              <w:left w:val="single" w:sz="4" w:space="0" w:color="auto"/>
              <w:bottom w:val="single" w:sz="4" w:space="0" w:color="auto"/>
              <w:right w:val="single" w:sz="4" w:space="0" w:color="auto"/>
            </w:tcBorders>
          </w:tcPr>
          <w:p w:rsidR="00134229" w:rsidRDefault="0013422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sz w:val="20"/>
                <w:szCs w:val="20"/>
              </w:rPr>
            </w:pPr>
            <w:r>
              <w:rPr>
                <w:rFonts w:ascii="Arial" w:hAnsi="Arial" w:cs="Arial"/>
                <w:sz w:val="20"/>
                <w:szCs w:val="20"/>
              </w:rPr>
              <w:t>£1,149.48</w:t>
            </w:r>
          </w:p>
        </w:tc>
        <w:tc>
          <w:tcPr>
            <w:tcW w:w="0" w:type="auto"/>
            <w:tcBorders>
              <w:top w:val="single" w:sz="4" w:space="0" w:color="auto"/>
              <w:left w:val="single" w:sz="4" w:space="0" w:color="auto"/>
              <w:bottom w:val="single" w:sz="4" w:space="0" w:color="auto"/>
              <w:right w:val="single" w:sz="4" w:space="0" w:color="auto"/>
            </w:tcBorders>
            <w:hideMark/>
          </w:tcPr>
          <w:p w:rsidR="00134229" w:rsidRDefault="00134229">
            <w:pPr>
              <w:jc w:val="center"/>
              <w:rPr>
                <w:rFonts w:ascii="Arial" w:hAnsi="Arial" w:cs="Arial"/>
                <w:sz w:val="20"/>
                <w:szCs w:val="20"/>
              </w:rPr>
            </w:pPr>
            <w:r>
              <w:rPr>
                <w:rFonts w:ascii="Arial" w:hAnsi="Arial" w:cs="Arial"/>
                <w:sz w:val="20"/>
                <w:szCs w:val="20"/>
              </w:rPr>
              <w:t>£888.97</w:t>
            </w:r>
          </w:p>
        </w:tc>
      </w:tr>
    </w:tbl>
    <w:p w:rsidR="00134229" w:rsidRDefault="00134229" w:rsidP="00134229">
      <w:pPr>
        <w:jc w:val="center"/>
        <w:rPr>
          <w:rFonts w:ascii="Arial" w:hAnsi="Arial" w:cs="Arial"/>
          <w:sz w:val="20"/>
          <w:szCs w:val="20"/>
          <w:lang w:eastAsia="en-US"/>
        </w:rPr>
      </w:pPr>
    </w:p>
    <w:p w:rsidR="00134229" w:rsidRDefault="00134229" w:rsidP="00134229">
      <w:pPr>
        <w:jc w:val="center"/>
        <w:rPr>
          <w:rFonts w:ascii="Arial" w:hAnsi="Arial" w:cs="Arial"/>
          <w:sz w:val="20"/>
          <w:szCs w:val="20"/>
        </w:rPr>
      </w:pPr>
      <w:r>
        <w:rPr>
          <w:rFonts w:ascii="Arial" w:hAnsi="Arial" w:cs="Arial"/>
          <w:sz w:val="20"/>
          <w:szCs w:val="20"/>
        </w:rPr>
        <w:t>Minus donation to LDWA (supplemental entry fee) £232 = Surplus   £29.51</w:t>
      </w:r>
      <w:r>
        <w:rPr>
          <w:rFonts w:ascii="Arial" w:hAnsi="Arial" w:cs="Arial"/>
          <w:sz w:val="20"/>
          <w:szCs w:val="20"/>
        </w:rPr>
        <w:br/>
      </w:r>
    </w:p>
    <w:sectPr w:rsidR="00134229" w:rsidSect="00212F0A">
      <w:footerReference w:type="default" r:id="rId15"/>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7EA" w:rsidRDefault="005437EA">
      <w:r>
        <w:separator/>
      </w:r>
    </w:p>
  </w:endnote>
  <w:endnote w:type="continuationSeparator" w:id="0">
    <w:p w:rsidR="005437EA" w:rsidRDefault="0054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788753"/>
      <w:docPartObj>
        <w:docPartGallery w:val="Page Numbers (Bottom of Page)"/>
        <w:docPartUnique/>
      </w:docPartObj>
    </w:sdtPr>
    <w:sdtEndPr>
      <w:rPr>
        <w:noProof/>
      </w:rPr>
    </w:sdtEndPr>
    <w:sdtContent>
      <w:p w:rsidR="00A447A9" w:rsidRDefault="00A447A9" w:rsidP="00CD51DC">
        <w:pPr>
          <w:pStyle w:val="Footer"/>
          <w:jc w:val="center"/>
        </w:pPr>
        <w:r>
          <w:fldChar w:fldCharType="begin"/>
        </w:r>
        <w:r>
          <w:instrText xml:space="preserve"> PAGE   \* MERGEFORMAT </w:instrText>
        </w:r>
        <w:r>
          <w:fldChar w:fldCharType="separate"/>
        </w:r>
        <w:r w:rsidR="00D83339">
          <w:rPr>
            <w:noProof/>
          </w:rPr>
          <w:t>1</w:t>
        </w:r>
        <w:r>
          <w:rPr>
            <w:noProof/>
          </w:rPr>
          <w:fldChar w:fldCharType="end"/>
        </w:r>
      </w:p>
    </w:sdtContent>
  </w:sdt>
  <w:p w:rsidR="00A447A9" w:rsidRDefault="00A44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7EA" w:rsidRDefault="005437EA">
      <w:r>
        <w:separator/>
      </w:r>
    </w:p>
  </w:footnote>
  <w:footnote w:type="continuationSeparator" w:id="0">
    <w:p w:rsidR="005437EA" w:rsidRDefault="00543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A6B8B"/>
    <w:multiLevelType w:val="hybridMultilevel"/>
    <w:tmpl w:val="A2AACF7A"/>
    <w:lvl w:ilvl="0" w:tplc="8162F5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923E9"/>
    <w:multiLevelType w:val="hybridMultilevel"/>
    <w:tmpl w:val="63B8FBA6"/>
    <w:lvl w:ilvl="0" w:tplc="AD30A7DE">
      <w:start w:val="1"/>
      <w:numFmt w:val="lowerRoman"/>
      <w:lvlText w:val="(%1)"/>
      <w:lvlJc w:val="left"/>
      <w:pPr>
        <w:ind w:left="1004" w:hanging="72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E8D4E0C"/>
    <w:multiLevelType w:val="hybridMultilevel"/>
    <w:tmpl w:val="BFEA0E38"/>
    <w:lvl w:ilvl="0" w:tplc="08090001">
      <w:start w:val="1"/>
      <w:numFmt w:val="bullet"/>
      <w:lvlText w:val=""/>
      <w:lvlJc w:val="left"/>
      <w:pPr>
        <w:ind w:left="7448" w:hanging="360"/>
      </w:pPr>
      <w:rPr>
        <w:rFonts w:ascii="Symbol" w:hAnsi="Symbol" w:hint="default"/>
      </w:rPr>
    </w:lvl>
    <w:lvl w:ilvl="1" w:tplc="08090003" w:tentative="1">
      <w:start w:val="1"/>
      <w:numFmt w:val="bullet"/>
      <w:lvlText w:val="o"/>
      <w:lvlJc w:val="left"/>
      <w:pPr>
        <w:ind w:left="8168" w:hanging="360"/>
      </w:pPr>
      <w:rPr>
        <w:rFonts w:ascii="Courier New" w:hAnsi="Courier New" w:cs="Courier New" w:hint="default"/>
      </w:rPr>
    </w:lvl>
    <w:lvl w:ilvl="2" w:tplc="08090005" w:tentative="1">
      <w:start w:val="1"/>
      <w:numFmt w:val="bullet"/>
      <w:lvlText w:val=""/>
      <w:lvlJc w:val="left"/>
      <w:pPr>
        <w:ind w:left="8888" w:hanging="360"/>
      </w:pPr>
      <w:rPr>
        <w:rFonts w:ascii="Wingdings" w:hAnsi="Wingdings" w:hint="default"/>
      </w:rPr>
    </w:lvl>
    <w:lvl w:ilvl="3" w:tplc="08090001" w:tentative="1">
      <w:start w:val="1"/>
      <w:numFmt w:val="bullet"/>
      <w:lvlText w:val=""/>
      <w:lvlJc w:val="left"/>
      <w:pPr>
        <w:ind w:left="9608" w:hanging="360"/>
      </w:pPr>
      <w:rPr>
        <w:rFonts w:ascii="Symbol" w:hAnsi="Symbol" w:hint="default"/>
      </w:rPr>
    </w:lvl>
    <w:lvl w:ilvl="4" w:tplc="08090003" w:tentative="1">
      <w:start w:val="1"/>
      <w:numFmt w:val="bullet"/>
      <w:lvlText w:val="o"/>
      <w:lvlJc w:val="left"/>
      <w:pPr>
        <w:ind w:left="10328" w:hanging="360"/>
      </w:pPr>
      <w:rPr>
        <w:rFonts w:ascii="Courier New" w:hAnsi="Courier New" w:cs="Courier New" w:hint="default"/>
      </w:rPr>
    </w:lvl>
    <w:lvl w:ilvl="5" w:tplc="08090005" w:tentative="1">
      <w:start w:val="1"/>
      <w:numFmt w:val="bullet"/>
      <w:lvlText w:val=""/>
      <w:lvlJc w:val="left"/>
      <w:pPr>
        <w:ind w:left="11048" w:hanging="360"/>
      </w:pPr>
      <w:rPr>
        <w:rFonts w:ascii="Wingdings" w:hAnsi="Wingdings" w:hint="default"/>
      </w:rPr>
    </w:lvl>
    <w:lvl w:ilvl="6" w:tplc="08090001" w:tentative="1">
      <w:start w:val="1"/>
      <w:numFmt w:val="bullet"/>
      <w:lvlText w:val=""/>
      <w:lvlJc w:val="left"/>
      <w:pPr>
        <w:ind w:left="11768" w:hanging="360"/>
      </w:pPr>
      <w:rPr>
        <w:rFonts w:ascii="Symbol" w:hAnsi="Symbol" w:hint="default"/>
      </w:rPr>
    </w:lvl>
    <w:lvl w:ilvl="7" w:tplc="08090003" w:tentative="1">
      <w:start w:val="1"/>
      <w:numFmt w:val="bullet"/>
      <w:lvlText w:val="o"/>
      <w:lvlJc w:val="left"/>
      <w:pPr>
        <w:ind w:left="12488" w:hanging="360"/>
      </w:pPr>
      <w:rPr>
        <w:rFonts w:ascii="Courier New" w:hAnsi="Courier New" w:cs="Courier New" w:hint="default"/>
      </w:rPr>
    </w:lvl>
    <w:lvl w:ilvl="8" w:tplc="08090005" w:tentative="1">
      <w:start w:val="1"/>
      <w:numFmt w:val="bullet"/>
      <w:lvlText w:val=""/>
      <w:lvlJc w:val="left"/>
      <w:pPr>
        <w:ind w:left="13208" w:hanging="360"/>
      </w:pPr>
      <w:rPr>
        <w:rFonts w:ascii="Wingdings" w:hAnsi="Wingdings" w:hint="default"/>
      </w:rPr>
    </w:lvl>
  </w:abstractNum>
  <w:abstractNum w:abstractNumId="3" w15:restartNumberingAfterBreak="0">
    <w:nsid w:val="20725D84"/>
    <w:multiLevelType w:val="hybridMultilevel"/>
    <w:tmpl w:val="D018D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F7682A"/>
    <w:multiLevelType w:val="hybridMultilevel"/>
    <w:tmpl w:val="A6D601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F46A2B"/>
    <w:multiLevelType w:val="hybridMultilevel"/>
    <w:tmpl w:val="53F435AA"/>
    <w:lvl w:ilvl="0" w:tplc="9092A8A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645DF9"/>
    <w:multiLevelType w:val="hybridMultilevel"/>
    <w:tmpl w:val="17FC9E10"/>
    <w:lvl w:ilvl="0" w:tplc="631812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861089"/>
    <w:multiLevelType w:val="hybridMultilevel"/>
    <w:tmpl w:val="08D6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C0FB4"/>
    <w:multiLevelType w:val="hybridMultilevel"/>
    <w:tmpl w:val="544674B4"/>
    <w:lvl w:ilvl="0" w:tplc="08090001">
      <w:start w:val="1"/>
      <w:numFmt w:val="bullet"/>
      <w:lvlText w:val=""/>
      <w:lvlJc w:val="left"/>
      <w:pPr>
        <w:ind w:left="40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E63FF"/>
    <w:multiLevelType w:val="hybridMultilevel"/>
    <w:tmpl w:val="FF3AF1F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58667D1D"/>
    <w:multiLevelType w:val="hybridMultilevel"/>
    <w:tmpl w:val="AE14B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B18BD"/>
    <w:multiLevelType w:val="hybridMultilevel"/>
    <w:tmpl w:val="C4E05E9E"/>
    <w:lvl w:ilvl="0" w:tplc="B136F22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AE192B"/>
    <w:multiLevelType w:val="hybridMultilevel"/>
    <w:tmpl w:val="3878CF2C"/>
    <w:lvl w:ilvl="0" w:tplc="0809000F">
      <w:start w:val="1"/>
      <w:numFmt w:val="decimal"/>
      <w:lvlText w:val="%1."/>
      <w:lvlJc w:val="left"/>
      <w:pPr>
        <w:ind w:left="3054" w:hanging="360"/>
      </w:pPr>
      <w:rPr>
        <w:rFonts w:hint="default"/>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3" w15:restartNumberingAfterBreak="0">
    <w:nsid w:val="697576DD"/>
    <w:multiLevelType w:val="hybridMultilevel"/>
    <w:tmpl w:val="8A0E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731E2E"/>
    <w:multiLevelType w:val="hybridMultilevel"/>
    <w:tmpl w:val="21CE31A4"/>
    <w:lvl w:ilvl="0" w:tplc="CD805DB4">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411060"/>
    <w:multiLevelType w:val="hybridMultilevel"/>
    <w:tmpl w:val="D1202E48"/>
    <w:lvl w:ilvl="0" w:tplc="5E0C8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B9262C"/>
    <w:multiLevelType w:val="hybridMultilevel"/>
    <w:tmpl w:val="A4329FA2"/>
    <w:lvl w:ilvl="0" w:tplc="5C84A9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3D2A9A"/>
    <w:multiLevelType w:val="hybridMultilevel"/>
    <w:tmpl w:val="E9DC3340"/>
    <w:lvl w:ilvl="0" w:tplc="631EFAF4">
      <w:start w:val="1"/>
      <w:numFmt w:val="lowerLetter"/>
      <w:lvlText w:val="(%1)"/>
      <w:lvlJc w:val="left"/>
      <w:pPr>
        <w:ind w:left="720" w:hanging="360"/>
      </w:pPr>
      <w:rPr>
        <w:rFonts w:hint="default"/>
        <w:b/>
        <w:color w:val="auto"/>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17"/>
  </w:num>
  <w:num w:numId="6">
    <w:abstractNumId w:val="8"/>
  </w:num>
  <w:num w:numId="7">
    <w:abstractNumId w:val="3"/>
  </w:num>
  <w:num w:numId="8">
    <w:abstractNumId w:val="2"/>
  </w:num>
  <w:num w:numId="9">
    <w:abstractNumId w:val="15"/>
  </w:num>
  <w:num w:numId="10">
    <w:abstractNumId w:val="12"/>
  </w:num>
  <w:num w:numId="11">
    <w:abstractNumId w:val="1"/>
  </w:num>
  <w:num w:numId="12">
    <w:abstractNumId w:val="10"/>
  </w:num>
  <w:num w:numId="13">
    <w:abstractNumId w:val="6"/>
  </w:num>
  <w:num w:numId="14">
    <w:abstractNumId w:val="13"/>
  </w:num>
  <w:num w:numId="15">
    <w:abstractNumId w:val="4"/>
  </w:num>
  <w:num w:numId="16">
    <w:abstractNumId w:val="11"/>
  </w:num>
  <w:num w:numId="17">
    <w:abstractNumId w:val="9"/>
  </w:num>
  <w:num w:numId="18">
    <w:abstractNumId w:val="7"/>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0A"/>
    <w:rsid w:val="00055A65"/>
    <w:rsid w:val="000A02D2"/>
    <w:rsid w:val="000A40FC"/>
    <w:rsid w:val="000B142F"/>
    <w:rsid w:val="00103D16"/>
    <w:rsid w:val="001261F8"/>
    <w:rsid w:val="00134229"/>
    <w:rsid w:val="001938C8"/>
    <w:rsid w:val="001B7146"/>
    <w:rsid w:val="001B7499"/>
    <w:rsid w:val="001D0CBD"/>
    <w:rsid w:val="001D6E31"/>
    <w:rsid w:val="00205FF7"/>
    <w:rsid w:val="002126AB"/>
    <w:rsid w:val="00212F0A"/>
    <w:rsid w:val="002371F4"/>
    <w:rsid w:val="00255A09"/>
    <w:rsid w:val="00265951"/>
    <w:rsid w:val="00276574"/>
    <w:rsid w:val="00295739"/>
    <w:rsid w:val="002A4D64"/>
    <w:rsid w:val="002C1360"/>
    <w:rsid w:val="002D02D4"/>
    <w:rsid w:val="002D3CF1"/>
    <w:rsid w:val="00321001"/>
    <w:rsid w:val="00324059"/>
    <w:rsid w:val="00362216"/>
    <w:rsid w:val="00370346"/>
    <w:rsid w:val="00390EC7"/>
    <w:rsid w:val="00396B54"/>
    <w:rsid w:val="003A6661"/>
    <w:rsid w:val="003C4C1E"/>
    <w:rsid w:val="003E5A16"/>
    <w:rsid w:val="00464271"/>
    <w:rsid w:val="004674C7"/>
    <w:rsid w:val="004755CB"/>
    <w:rsid w:val="00493FCF"/>
    <w:rsid w:val="004A5285"/>
    <w:rsid w:val="004E6D0F"/>
    <w:rsid w:val="0050215E"/>
    <w:rsid w:val="00515A08"/>
    <w:rsid w:val="005165F5"/>
    <w:rsid w:val="0051770E"/>
    <w:rsid w:val="005241C7"/>
    <w:rsid w:val="00525EF7"/>
    <w:rsid w:val="00533E5E"/>
    <w:rsid w:val="005414F2"/>
    <w:rsid w:val="005437EA"/>
    <w:rsid w:val="00552638"/>
    <w:rsid w:val="00556BAE"/>
    <w:rsid w:val="00561948"/>
    <w:rsid w:val="00592E61"/>
    <w:rsid w:val="005C655B"/>
    <w:rsid w:val="00600F0C"/>
    <w:rsid w:val="00652C29"/>
    <w:rsid w:val="006555DF"/>
    <w:rsid w:val="00665FCA"/>
    <w:rsid w:val="00684F7E"/>
    <w:rsid w:val="006A1977"/>
    <w:rsid w:val="006A3786"/>
    <w:rsid w:val="006C13DD"/>
    <w:rsid w:val="006D35A3"/>
    <w:rsid w:val="006D3B7C"/>
    <w:rsid w:val="006E63C7"/>
    <w:rsid w:val="00714C5C"/>
    <w:rsid w:val="00742D66"/>
    <w:rsid w:val="007677F8"/>
    <w:rsid w:val="007A3718"/>
    <w:rsid w:val="007B65D1"/>
    <w:rsid w:val="007C7921"/>
    <w:rsid w:val="007E2263"/>
    <w:rsid w:val="007F57E7"/>
    <w:rsid w:val="00806DE5"/>
    <w:rsid w:val="00840D63"/>
    <w:rsid w:val="00854379"/>
    <w:rsid w:val="00862842"/>
    <w:rsid w:val="00895A17"/>
    <w:rsid w:val="008C2358"/>
    <w:rsid w:val="0091084B"/>
    <w:rsid w:val="00926DD9"/>
    <w:rsid w:val="00944C61"/>
    <w:rsid w:val="00960A37"/>
    <w:rsid w:val="00970354"/>
    <w:rsid w:val="009B04FD"/>
    <w:rsid w:val="009B5829"/>
    <w:rsid w:val="009D1F79"/>
    <w:rsid w:val="009F27EC"/>
    <w:rsid w:val="00A02FD2"/>
    <w:rsid w:val="00A447A9"/>
    <w:rsid w:val="00A5205B"/>
    <w:rsid w:val="00A97013"/>
    <w:rsid w:val="00AA4D07"/>
    <w:rsid w:val="00AC6DEF"/>
    <w:rsid w:val="00AD3DB1"/>
    <w:rsid w:val="00AF34BE"/>
    <w:rsid w:val="00B04760"/>
    <w:rsid w:val="00B3190F"/>
    <w:rsid w:val="00B33A68"/>
    <w:rsid w:val="00B379DB"/>
    <w:rsid w:val="00B420B8"/>
    <w:rsid w:val="00BA6FB4"/>
    <w:rsid w:val="00BB298E"/>
    <w:rsid w:val="00BD7B18"/>
    <w:rsid w:val="00BE3A65"/>
    <w:rsid w:val="00C070EF"/>
    <w:rsid w:val="00C17843"/>
    <w:rsid w:val="00C44A73"/>
    <w:rsid w:val="00C477EB"/>
    <w:rsid w:val="00C55DA6"/>
    <w:rsid w:val="00C93DE0"/>
    <w:rsid w:val="00C973BC"/>
    <w:rsid w:val="00CA328A"/>
    <w:rsid w:val="00CD51DC"/>
    <w:rsid w:val="00CD6C0F"/>
    <w:rsid w:val="00CF393C"/>
    <w:rsid w:val="00D00834"/>
    <w:rsid w:val="00D06288"/>
    <w:rsid w:val="00D20E51"/>
    <w:rsid w:val="00D47E95"/>
    <w:rsid w:val="00D53AC8"/>
    <w:rsid w:val="00D61048"/>
    <w:rsid w:val="00D77936"/>
    <w:rsid w:val="00D83339"/>
    <w:rsid w:val="00DA62C2"/>
    <w:rsid w:val="00DC2BB9"/>
    <w:rsid w:val="00DD7C50"/>
    <w:rsid w:val="00DF7260"/>
    <w:rsid w:val="00E24D4B"/>
    <w:rsid w:val="00E37BC7"/>
    <w:rsid w:val="00E83315"/>
    <w:rsid w:val="00E92EEC"/>
    <w:rsid w:val="00ED174E"/>
    <w:rsid w:val="00ED4039"/>
    <w:rsid w:val="00ED652A"/>
    <w:rsid w:val="00ED76D6"/>
    <w:rsid w:val="00F2490C"/>
    <w:rsid w:val="00F30967"/>
    <w:rsid w:val="00F36808"/>
    <w:rsid w:val="00F81F9D"/>
    <w:rsid w:val="00F90AF5"/>
    <w:rsid w:val="00FA2677"/>
    <w:rsid w:val="00FC2A45"/>
    <w:rsid w:val="00FD0AB7"/>
    <w:rsid w:val="00FD32CC"/>
    <w:rsid w:val="00FF2721"/>
    <w:rsid w:val="00FF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C57E1-FFD2-440A-A4ED-0704F629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F0A"/>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2F0A"/>
    <w:rPr>
      <w:color w:val="0000FF"/>
      <w:u w:val="single"/>
    </w:rPr>
  </w:style>
  <w:style w:type="paragraph" w:styleId="ListParagraph">
    <w:name w:val="List Paragraph"/>
    <w:basedOn w:val="Normal"/>
    <w:uiPriority w:val="34"/>
    <w:qFormat/>
    <w:rsid w:val="00212F0A"/>
    <w:pPr>
      <w:suppressAutoHyphens w:val="0"/>
      <w:spacing w:after="120" w:line="276" w:lineRule="auto"/>
      <w:ind w:left="720"/>
      <w:contextualSpacing/>
    </w:pPr>
    <w:rPr>
      <w:rFonts w:eastAsiaTheme="minorHAnsi" w:cstheme="minorBidi"/>
      <w:sz w:val="22"/>
      <w:szCs w:val="22"/>
      <w:lang w:val="en-GB" w:eastAsia="en-US"/>
    </w:rPr>
  </w:style>
  <w:style w:type="table" w:styleId="TableGrid">
    <w:name w:val="Table Grid"/>
    <w:basedOn w:val="TableNormal"/>
    <w:uiPriority w:val="39"/>
    <w:rsid w:val="00212F0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2F0A"/>
    <w:pPr>
      <w:tabs>
        <w:tab w:val="center" w:pos="4513"/>
        <w:tab w:val="right" w:pos="9026"/>
      </w:tabs>
    </w:pPr>
  </w:style>
  <w:style w:type="character" w:customStyle="1" w:styleId="FooterChar">
    <w:name w:val="Footer Char"/>
    <w:basedOn w:val="DefaultParagraphFont"/>
    <w:link w:val="Footer"/>
    <w:uiPriority w:val="99"/>
    <w:rsid w:val="00212F0A"/>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502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15E"/>
    <w:rPr>
      <w:rFonts w:ascii="Segoe UI" w:eastAsia="Times New Roman" w:hAnsi="Segoe UI" w:cs="Segoe UI"/>
      <w:sz w:val="18"/>
      <w:szCs w:val="18"/>
      <w:lang w:val="en-US" w:eastAsia="ar-SA"/>
    </w:rPr>
  </w:style>
  <w:style w:type="paragraph" w:customStyle="1" w:styleId="Standarduser">
    <w:name w:val="Standard (user)"/>
    <w:rsid w:val="00C55DA6"/>
    <w:pPr>
      <w:suppressAutoHyphens/>
      <w:autoSpaceDN w:val="0"/>
      <w:spacing w:after="0" w:line="240" w:lineRule="auto"/>
      <w:textAlignment w:val="baseline"/>
    </w:pPr>
    <w:rPr>
      <w:rFonts w:ascii="Times New Roman" w:eastAsia="Times New Roman" w:hAnsi="Times New Roman" w:cs="Times New Roman"/>
      <w:color w:val="000000"/>
      <w:kern w:val="3"/>
      <w:sz w:val="20"/>
      <w:szCs w:val="20"/>
      <w:lang w:eastAsia="en-GB"/>
    </w:rPr>
  </w:style>
  <w:style w:type="paragraph" w:customStyle="1" w:styleId="Standard">
    <w:name w:val="Standard"/>
    <w:rsid w:val="00ED652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ED652A"/>
    <w:pPr>
      <w:suppressLineNumbers/>
    </w:pPr>
  </w:style>
  <w:style w:type="character" w:customStyle="1" w:styleId="StrongEmphasis">
    <w:name w:val="Strong Emphasis"/>
    <w:rsid w:val="00ED652A"/>
    <w:rPr>
      <w:b/>
      <w:bCs/>
    </w:rPr>
  </w:style>
  <w:style w:type="paragraph" w:customStyle="1" w:styleId="TableHeading">
    <w:name w:val="Table Heading"/>
    <w:basedOn w:val="TableContents"/>
    <w:rsid w:val="00ED652A"/>
    <w:pPr>
      <w:widowControl/>
      <w:jc w:val="center"/>
    </w:pPr>
    <w:rPr>
      <w:rFonts w:eastAsia="Times New Roman" w:cs="Times New Roman"/>
      <w:b/>
      <w:bCs/>
      <w:color w:val="000000"/>
      <w:sz w:val="20"/>
      <w:szCs w:val="20"/>
      <w:lang w:eastAsia="en-GB" w:bidi="ar-SA"/>
    </w:rPr>
  </w:style>
  <w:style w:type="paragraph" w:customStyle="1" w:styleId="Default">
    <w:name w:val="Default"/>
    <w:rsid w:val="009D1F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7384">
      <w:bodyDiv w:val="1"/>
      <w:marLeft w:val="0"/>
      <w:marRight w:val="0"/>
      <w:marTop w:val="0"/>
      <w:marBottom w:val="0"/>
      <w:divBdr>
        <w:top w:val="none" w:sz="0" w:space="0" w:color="auto"/>
        <w:left w:val="none" w:sz="0" w:space="0" w:color="auto"/>
        <w:bottom w:val="none" w:sz="0" w:space="0" w:color="auto"/>
        <w:right w:val="none" w:sz="0" w:space="0" w:color="auto"/>
      </w:divBdr>
    </w:div>
    <w:div w:id="435103091">
      <w:bodyDiv w:val="1"/>
      <w:marLeft w:val="0"/>
      <w:marRight w:val="0"/>
      <w:marTop w:val="0"/>
      <w:marBottom w:val="0"/>
      <w:divBdr>
        <w:top w:val="none" w:sz="0" w:space="0" w:color="auto"/>
        <w:left w:val="none" w:sz="0" w:space="0" w:color="auto"/>
        <w:bottom w:val="none" w:sz="0" w:space="0" w:color="auto"/>
        <w:right w:val="none" w:sz="0" w:space="0" w:color="auto"/>
      </w:divBdr>
    </w:div>
    <w:div w:id="563568350">
      <w:bodyDiv w:val="1"/>
      <w:marLeft w:val="0"/>
      <w:marRight w:val="0"/>
      <w:marTop w:val="0"/>
      <w:marBottom w:val="0"/>
      <w:divBdr>
        <w:top w:val="none" w:sz="0" w:space="0" w:color="auto"/>
        <w:left w:val="none" w:sz="0" w:space="0" w:color="auto"/>
        <w:bottom w:val="none" w:sz="0" w:space="0" w:color="auto"/>
        <w:right w:val="none" w:sz="0" w:space="0" w:color="auto"/>
      </w:divBdr>
    </w:div>
    <w:div w:id="15433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leadbetter64@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18</Pages>
  <Words>7158</Words>
  <Characters>40803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10</cp:revision>
  <cp:lastPrinted>2019-11-25T16:32:00Z</cp:lastPrinted>
  <dcterms:created xsi:type="dcterms:W3CDTF">2019-11-25T13:45:00Z</dcterms:created>
  <dcterms:modified xsi:type="dcterms:W3CDTF">2019-12-09T10:23:00Z</dcterms:modified>
</cp:coreProperties>
</file>