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CB" w:rsidRPr="00ED6733" w:rsidRDefault="00390CCB" w:rsidP="007936CD">
      <w:pPr>
        <w:spacing w:beforeLines="100" w:before="240"/>
        <w:jc w:val="center"/>
        <w:rPr>
          <w:rFonts w:ascii="Franklin Gothic Medium" w:hAnsi="Franklin Gothic Medium"/>
          <w:sz w:val="26"/>
          <w:szCs w:val="26"/>
        </w:rPr>
      </w:pPr>
      <w:bookmarkStart w:id="0" w:name="_GoBack"/>
      <w:bookmarkEnd w:id="0"/>
      <w:proofErr w:type="gramStart"/>
      <w:r w:rsidRPr="00ED6733">
        <w:rPr>
          <w:rFonts w:ascii="Franklin Gothic Medium" w:hAnsi="Franklin Gothic Medium"/>
          <w:sz w:val="26"/>
          <w:szCs w:val="26"/>
        </w:rPr>
        <w:t>LDWA :</w:t>
      </w:r>
      <w:proofErr w:type="gramEnd"/>
      <w:r w:rsidRPr="00ED6733">
        <w:rPr>
          <w:rFonts w:ascii="Franklin Gothic Medium" w:hAnsi="Franklin Gothic Medium"/>
          <w:sz w:val="26"/>
          <w:szCs w:val="26"/>
        </w:rPr>
        <w:t xml:space="preserve"> BEDS BUCKS NORTHANTS GROUP :  ANNUAL GENERAL MEETING</w:t>
      </w:r>
    </w:p>
    <w:p w:rsidR="00576B16" w:rsidRDefault="00C066DC" w:rsidP="007936CD">
      <w:pPr>
        <w:spacing w:beforeLines="100" w:before="240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SUNDAY 26</w:t>
      </w:r>
      <w:r w:rsidR="005C2DB0">
        <w:rPr>
          <w:rFonts w:ascii="Franklin Gothic Book" w:hAnsi="Franklin Gothic Book"/>
          <w:b/>
          <w:sz w:val="26"/>
          <w:szCs w:val="26"/>
        </w:rPr>
        <w:t>TH NOVEMBER 201</w:t>
      </w:r>
      <w:r>
        <w:rPr>
          <w:rFonts w:ascii="Franklin Gothic Book" w:hAnsi="Franklin Gothic Book"/>
          <w:b/>
          <w:sz w:val="26"/>
          <w:szCs w:val="26"/>
        </w:rPr>
        <w:t>7</w:t>
      </w:r>
      <w:r w:rsidR="00390CCB" w:rsidRPr="00BE375F">
        <w:rPr>
          <w:rFonts w:ascii="Franklin Gothic Book" w:hAnsi="Franklin Gothic Book"/>
          <w:b/>
          <w:sz w:val="26"/>
          <w:szCs w:val="26"/>
        </w:rPr>
        <w:t xml:space="preserve"> AT 2 PM </w:t>
      </w:r>
      <w:r w:rsidR="00390CCB" w:rsidRPr="00BE375F">
        <w:rPr>
          <w:rFonts w:ascii="Franklin Gothic Book" w:hAnsi="Franklin Gothic Book"/>
          <w:b/>
          <w:sz w:val="26"/>
          <w:szCs w:val="26"/>
        </w:rPr>
        <w:br/>
      </w:r>
      <w:r>
        <w:rPr>
          <w:rFonts w:ascii="Franklin Gothic Book" w:hAnsi="Franklin Gothic Book"/>
          <w:b/>
          <w:sz w:val="26"/>
          <w:szCs w:val="26"/>
        </w:rPr>
        <w:t>COSGROVE VILLAGE HALL, 39 BRIDGE STREET, COSGROVE MK19 7JH</w:t>
      </w:r>
    </w:p>
    <w:p w:rsidR="00576B16" w:rsidRDefault="00576B16" w:rsidP="007936CD">
      <w:pPr>
        <w:spacing w:beforeLines="100" w:before="240"/>
        <w:jc w:val="center"/>
        <w:rPr>
          <w:rFonts w:ascii="Franklin Gothic Book" w:hAnsi="Franklin Gothic Book"/>
          <w:b/>
          <w:sz w:val="26"/>
          <w:szCs w:val="26"/>
        </w:rPr>
      </w:pPr>
    </w:p>
    <w:p w:rsidR="00390CCB" w:rsidRPr="00BE375F" w:rsidRDefault="00390CCB" w:rsidP="007936CD">
      <w:pPr>
        <w:spacing w:beforeLines="100" w:before="240"/>
        <w:jc w:val="center"/>
        <w:rPr>
          <w:rFonts w:ascii="Franklin Gothic Book" w:hAnsi="Franklin Gothic Book"/>
          <w:b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AGENDA</w:t>
      </w:r>
    </w:p>
    <w:p w:rsidR="00390CCB" w:rsidRPr="00341602" w:rsidRDefault="005B75A0" w:rsidP="007936CD">
      <w:pPr>
        <w:spacing w:beforeLines="100" w:before="24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1.</w:t>
      </w:r>
      <w:r>
        <w:rPr>
          <w:rFonts w:ascii="Franklin Gothic Book" w:hAnsi="Franklin Gothic Book"/>
          <w:b/>
          <w:sz w:val="26"/>
          <w:szCs w:val="26"/>
        </w:rPr>
        <w:tab/>
      </w:r>
      <w:r w:rsidR="00390CCB" w:rsidRPr="00BE375F">
        <w:rPr>
          <w:rFonts w:ascii="Franklin Gothic Book" w:hAnsi="Franklin Gothic Book"/>
          <w:b/>
          <w:sz w:val="26"/>
          <w:szCs w:val="26"/>
        </w:rPr>
        <w:t>Apologies</w:t>
      </w:r>
      <w:r w:rsidR="00341602">
        <w:rPr>
          <w:rFonts w:ascii="Franklin Gothic Book" w:hAnsi="Franklin Gothic Book"/>
          <w:b/>
          <w:sz w:val="26"/>
          <w:szCs w:val="26"/>
        </w:rPr>
        <w:t xml:space="preserve"> </w:t>
      </w:r>
      <w:r w:rsidR="00C066DC" w:rsidRPr="00C066DC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>Dee Brockway,</w:t>
      </w:r>
      <w:r w:rsidR="000E0C66">
        <w:rPr>
          <w:rFonts w:ascii="Franklin Gothic Book" w:hAnsi="Franklin Gothic Book"/>
          <w:i/>
          <w:sz w:val="26"/>
          <w:szCs w:val="26"/>
        </w:rPr>
        <w:t xml:space="preserve"> Jackie Burnett, Sybil Davies, </w:t>
      </w:r>
      <w:r>
        <w:rPr>
          <w:rFonts w:ascii="Franklin Gothic Book" w:hAnsi="Franklin Gothic Book"/>
          <w:i/>
          <w:sz w:val="26"/>
          <w:szCs w:val="26"/>
        </w:rPr>
        <w:t xml:space="preserve">Phil Friede, </w:t>
      </w:r>
      <w:r w:rsidR="00821056">
        <w:rPr>
          <w:rFonts w:ascii="Franklin Gothic Book" w:hAnsi="Franklin Gothic Book"/>
          <w:i/>
          <w:sz w:val="26"/>
          <w:szCs w:val="26"/>
        </w:rPr>
        <w:t xml:space="preserve">Daniel Jamin, </w:t>
      </w:r>
      <w:proofErr w:type="spellStart"/>
      <w:r w:rsidR="00821056">
        <w:rPr>
          <w:rFonts w:ascii="Franklin Gothic Book" w:hAnsi="Franklin Gothic Book"/>
          <w:i/>
          <w:sz w:val="26"/>
          <w:szCs w:val="26"/>
        </w:rPr>
        <w:t>Thérèse`Jamin</w:t>
      </w:r>
      <w:proofErr w:type="spellEnd"/>
      <w:r w:rsidR="00821056">
        <w:rPr>
          <w:rFonts w:ascii="Franklin Gothic Book" w:hAnsi="Franklin Gothic Book"/>
          <w:i/>
          <w:sz w:val="26"/>
          <w:szCs w:val="26"/>
        </w:rPr>
        <w:t xml:space="preserve">, </w:t>
      </w:r>
      <w:r>
        <w:rPr>
          <w:rFonts w:ascii="Franklin Gothic Book" w:hAnsi="Franklin Gothic Book"/>
          <w:i/>
          <w:sz w:val="26"/>
          <w:szCs w:val="26"/>
        </w:rPr>
        <w:t xml:space="preserve">Margaret Skerman, Roger Skerman, </w:t>
      </w:r>
      <w:r w:rsidR="00C066DC" w:rsidRPr="00C066DC">
        <w:rPr>
          <w:rFonts w:ascii="Franklin Gothic Book" w:hAnsi="Franklin Gothic Book"/>
          <w:i/>
          <w:sz w:val="26"/>
          <w:szCs w:val="26"/>
        </w:rPr>
        <w:t>D</w:t>
      </w:r>
      <w:r w:rsidR="00C066DC">
        <w:rPr>
          <w:rFonts w:ascii="Franklin Gothic Book" w:hAnsi="Franklin Gothic Book"/>
          <w:i/>
          <w:sz w:val="26"/>
          <w:szCs w:val="26"/>
        </w:rPr>
        <w:t>ave Yorston, Lynn Yorston</w:t>
      </w:r>
      <w:proofErr w:type="gramStart"/>
      <w:r w:rsidR="007936CD">
        <w:rPr>
          <w:rFonts w:ascii="Franklin Gothic Book" w:hAnsi="Franklin Gothic Book"/>
          <w:i/>
          <w:sz w:val="26"/>
          <w:szCs w:val="26"/>
        </w:rPr>
        <w:t>, ?</w:t>
      </w:r>
      <w:r w:rsidR="00C066DC">
        <w:rPr>
          <w:rFonts w:ascii="Franklin Gothic Book" w:hAnsi="Franklin Gothic Book"/>
          <w:i/>
          <w:sz w:val="26"/>
          <w:szCs w:val="26"/>
        </w:rPr>
        <w:t>)</w:t>
      </w:r>
      <w:proofErr w:type="gramEnd"/>
    </w:p>
    <w:p w:rsidR="00390CCB" w:rsidRPr="00BE375F" w:rsidRDefault="00821056" w:rsidP="007936CD">
      <w:pPr>
        <w:spacing w:beforeLines="100" w:before="24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2.</w:t>
      </w:r>
      <w:r>
        <w:rPr>
          <w:rFonts w:ascii="Franklin Gothic Book" w:hAnsi="Franklin Gothic Book"/>
          <w:b/>
          <w:sz w:val="26"/>
          <w:szCs w:val="26"/>
        </w:rPr>
        <w:tab/>
        <w:t>Minutes of the 2016</w:t>
      </w:r>
      <w:r w:rsidR="00390CCB" w:rsidRPr="00BE375F">
        <w:rPr>
          <w:rFonts w:ascii="Franklin Gothic Book" w:hAnsi="Franklin Gothic Book"/>
          <w:b/>
          <w:sz w:val="26"/>
          <w:szCs w:val="26"/>
        </w:rPr>
        <w:t xml:space="preserve"> Annual General Meeting and Matters Arising </w:t>
      </w:r>
    </w:p>
    <w:p w:rsidR="00390CCB" w:rsidRPr="00BE375F" w:rsidRDefault="00390CCB" w:rsidP="007936CD">
      <w:pPr>
        <w:tabs>
          <w:tab w:val="left" w:pos="1260"/>
        </w:tabs>
        <w:spacing w:beforeLines="100" w:before="240"/>
        <w:ind w:left="720" w:hanging="720"/>
        <w:rPr>
          <w:rFonts w:ascii="Franklin Gothic Book" w:hAnsi="Franklin Gothic Book"/>
          <w:b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3.</w:t>
      </w:r>
      <w:r w:rsidRPr="00BE375F">
        <w:rPr>
          <w:rFonts w:ascii="Franklin Gothic Book" w:hAnsi="Franklin Gothic Book"/>
          <w:b/>
          <w:sz w:val="26"/>
          <w:szCs w:val="26"/>
        </w:rPr>
        <w:tab/>
        <w:t>Officers’ Reports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763"/>
      </w:tblGrid>
      <w:tr w:rsidR="00390CCB" w:rsidRPr="00BE375F" w:rsidTr="00390CCB">
        <w:tc>
          <w:tcPr>
            <w:tcW w:w="4350" w:type="dxa"/>
            <w:shd w:val="clear" w:color="auto" w:fill="auto"/>
          </w:tcPr>
          <w:p w:rsidR="00390CCB" w:rsidRPr="00BE375F" w:rsidRDefault="00390CCB" w:rsidP="007936CD">
            <w:pPr>
              <w:tabs>
                <w:tab w:val="left" w:pos="1260"/>
              </w:tabs>
              <w:spacing w:beforeLines="100" w:before="240"/>
              <w:ind w:left="556" w:hanging="556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(a)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Chairman</w:t>
            </w:r>
          </w:p>
          <w:p w:rsidR="00390CCB" w:rsidRPr="00BE375F" w:rsidRDefault="00390CCB" w:rsidP="007936CD">
            <w:pPr>
              <w:tabs>
                <w:tab w:val="left" w:pos="698"/>
                <w:tab w:val="left" w:pos="1260"/>
              </w:tabs>
              <w:spacing w:beforeLines="100" w:before="240"/>
              <w:ind w:left="556" w:hanging="556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(b)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Secretary</w:t>
            </w:r>
          </w:p>
          <w:p w:rsidR="00390CCB" w:rsidRPr="00BE375F" w:rsidRDefault="00390CCB" w:rsidP="007936CD">
            <w:pPr>
              <w:tabs>
                <w:tab w:val="left" w:pos="556"/>
                <w:tab w:val="left" w:pos="1260"/>
              </w:tabs>
              <w:spacing w:beforeLines="100" w:before="240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(c)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Treasurer</w:t>
            </w:r>
            <w:r w:rsidR="00E86267">
              <w:rPr>
                <w:rFonts w:ascii="Franklin Gothic Book" w:hAnsi="Franklin Gothic Book"/>
                <w:sz w:val="26"/>
                <w:szCs w:val="26"/>
              </w:rPr>
              <w:br/>
              <w:t xml:space="preserve">         Proposal to accept accounts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br/>
              <w:t>(d)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Membership</w:t>
            </w:r>
          </w:p>
          <w:p w:rsidR="00390CCB" w:rsidRPr="00BE375F" w:rsidRDefault="00390CCB" w:rsidP="007936CD">
            <w:pPr>
              <w:tabs>
                <w:tab w:val="left" w:pos="698"/>
                <w:tab w:val="left" w:pos="1260"/>
              </w:tabs>
              <w:spacing w:beforeLines="100" w:before="240"/>
              <w:ind w:left="556" w:hanging="556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(e)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Social Walks Secretary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br/>
              <w:t xml:space="preserve">(including Thursday Walks) </w:t>
            </w:r>
          </w:p>
        </w:tc>
        <w:tc>
          <w:tcPr>
            <w:tcW w:w="4763" w:type="dxa"/>
            <w:shd w:val="clear" w:color="auto" w:fill="auto"/>
          </w:tcPr>
          <w:p w:rsidR="00390CCB" w:rsidRPr="00BE375F" w:rsidRDefault="00ED6733" w:rsidP="007936CD">
            <w:pPr>
              <w:tabs>
                <w:tab w:val="left" w:pos="787"/>
                <w:tab w:val="left" w:pos="1260"/>
              </w:tabs>
              <w:spacing w:beforeLines="100" w:before="240"/>
              <w:rPr>
                <w:rFonts w:ascii="Franklin Gothic Book" w:hAnsi="Franklin Gothic Book"/>
                <w:sz w:val="26"/>
                <w:szCs w:val="26"/>
              </w:rPr>
            </w:pPr>
            <w:r>
              <w:rPr>
                <w:rFonts w:ascii="Franklin Gothic Book" w:hAnsi="Franklin Gothic Book"/>
                <w:sz w:val="26"/>
                <w:szCs w:val="26"/>
              </w:rPr>
              <w:t>(f)</w:t>
            </w:r>
            <w:r>
              <w:rPr>
                <w:rFonts w:ascii="Franklin Gothic Book" w:hAnsi="Franklin Gothic Book"/>
                <w:sz w:val="26"/>
                <w:szCs w:val="26"/>
              </w:rPr>
              <w:tab/>
              <w:t>Merchandising</w:t>
            </w:r>
            <w:r>
              <w:rPr>
                <w:rFonts w:ascii="Franklin Gothic Book" w:hAnsi="Franklin Gothic Book"/>
                <w:sz w:val="26"/>
                <w:szCs w:val="26"/>
              </w:rPr>
              <w:br/>
            </w:r>
            <w:r w:rsidR="00390CCB" w:rsidRPr="00BE375F">
              <w:rPr>
                <w:rFonts w:ascii="Franklin Gothic Book" w:hAnsi="Franklin Gothic Book"/>
                <w:sz w:val="26"/>
                <w:szCs w:val="26"/>
              </w:rPr>
              <w:t>(g)</w:t>
            </w:r>
            <w:r w:rsidR="00390CCB" w:rsidRPr="00BE375F">
              <w:rPr>
                <w:rFonts w:ascii="Franklin Gothic Book" w:hAnsi="Franklin Gothic Book"/>
                <w:sz w:val="26"/>
                <w:szCs w:val="26"/>
              </w:rPr>
              <w:tab/>
              <w:t>Equipment</w:t>
            </w:r>
            <w:r w:rsidR="00390CCB" w:rsidRPr="00BE375F">
              <w:rPr>
                <w:rFonts w:ascii="Franklin Gothic Book" w:hAnsi="Franklin Gothic Book"/>
                <w:sz w:val="26"/>
                <w:szCs w:val="26"/>
              </w:rPr>
              <w:br/>
              <w:t>(h)</w:t>
            </w:r>
            <w:r w:rsidR="00390CCB" w:rsidRPr="00BE375F">
              <w:rPr>
                <w:rFonts w:ascii="Franklin Gothic Book" w:hAnsi="Franklin Gothic Book"/>
                <w:sz w:val="26"/>
                <w:szCs w:val="26"/>
              </w:rPr>
              <w:tab/>
              <w:t>Webmaster</w:t>
            </w:r>
          </w:p>
          <w:p w:rsidR="00390CCB" w:rsidRPr="00BE375F" w:rsidRDefault="00390CCB" w:rsidP="007936CD">
            <w:pPr>
              <w:tabs>
                <w:tab w:val="left" w:pos="787"/>
                <w:tab w:val="left" w:pos="1260"/>
              </w:tabs>
              <w:spacing w:beforeLines="100" w:before="240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(i)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Newsletter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br/>
              <w:t>(j)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Local Groups Representative</w:t>
            </w:r>
          </w:p>
        </w:tc>
      </w:tr>
    </w:tbl>
    <w:p w:rsidR="00390CCB" w:rsidRPr="00BE375F" w:rsidRDefault="00390CCB" w:rsidP="007936CD">
      <w:pPr>
        <w:tabs>
          <w:tab w:val="left" w:pos="1260"/>
        </w:tabs>
        <w:spacing w:beforeLines="100" w:before="240"/>
        <w:ind w:left="720"/>
        <w:rPr>
          <w:rFonts w:ascii="Franklin Gothic Book" w:hAnsi="Franklin Gothic Book"/>
          <w:sz w:val="26"/>
          <w:szCs w:val="26"/>
        </w:rPr>
      </w:pPr>
    </w:p>
    <w:p w:rsidR="00390CCB" w:rsidRPr="00BE375F" w:rsidRDefault="00390CCB" w:rsidP="007936CD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right="-897"/>
        <w:rPr>
          <w:rFonts w:ascii="Franklin Gothic Book" w:hAnsi="Franklin Gothic Book"/>
          <w:i/>
        </w:rPr>
      </w:pPr>
      <w:r w:rsidRPr="00BE375F">
        <w:rPr>
          <w:rFonts w:ascii="Franklin Gothic Book" w:hAnsi="Franklin Gothic Book"/>
          <w:b/>
          <w:sz w:val="26"/>
          <w:szCs w:val="26"/>
        </w:rPr>
        <w:t>4</w:t>
      </w:r>
      <w:r w:rsidR="00594DAE">
        <w:rPr>
          <w:rFonts w:ascii="Franklin Gothic Book" w:hAnsi="Franklin Gothic Book"/>
          <w:b/>
          <w:sz w:val="26"/>
          <w:szCs w:val="26"/>
        </w:rPr>
        <w:t>.</w:t>
      </w:r>
      <w:r w:rsidR="00594DAE">
        <w:rPr>
          <w:rFonts w:ascii="Franklin Gothic Book" w:hAnsi="Franklin Gothic Book"/>
          <w:b/>
          <w:sz w:val="26"/>
          <w:szCs w:val="26"/>
        </w:rPr>
        <w:tab/>
        <w:t>Election of Officers</w:t>
      </w:r>
    </w:p>
    <w:p w:rsidR="00390CCB" w:rsidRPr="00BE375F" w:rsidRDefault="00390CCB" w:rsidP="007936CD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left="720"/>
        <w:rPr>
          <w:rFonts w:ascii="Franklin Gothic Book" w:hAnsi="Franklin Gothic Book"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(a)</w:t>
      </w:r>
      <w:r w:rsidRPr="00BE375F">
        <w:rPr>
          <w:rFonts w:ascii="Franklin Gothic Book" w:hAnsi="Franklin Gothic Book"/>
          <w:sz w:val="26"/>
          <w:szCs w:val="26"/>
        </w:rPr>
        <w:tab/>
        <w:t>Chair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C066DC">
        <w:rPr>
          <w:rFonts w:ascii="Franklin Gothic Book" w:hAnsi="Franklin Gothic Book"/>
          <w:i/>
          <w:sz w:val="26"/>
          <w:szCs w:val="26"/>
        </w:rPr>
        <w:t>Terry Brown</w:t>
      </w:r>
    </w:p>
    <w:p w:rsidR="00390CCB" w:rsidRPr="00ED6733" w:rsidRDefault="00390CCB" w:rsidP="007936CD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left="72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(b)</w:t>
      </w:r>
      <w:r w:rsidRPr="00BE375F">
        <w:rPr>
          <w:rFonts w:ascii="Franklin Gothic Book" w:hAnsi="Franklin Gothic Book"/>
          <w:sz w:val="26"/>
          <w:szCs w:val="26"/>
        </w:rPr>
        <w:tab/>
        <w:t>Secretary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ED6733">
        <w:rPr>
          <w:rFonts w:ascii="Franklin Gothic Book" w:hAnsi="Franklin Gothic Book"/>
          <w:i/>
          <w:sz w:val="26"/>
          <w:szCs w:val="26"/>
        </w:rPr>
        <w:t>Peter Simon</w:t>
      </w:r>
    </w:p>
    <w:p w:rsidR="00390CCB" w:rsidRPr="00BE375F" w:rsidRDefault="00390CCB" w:rsidP="007936CD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left="72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(c)</w:t>
      </w:r>
      <w:r w:rsidRPr="00BE375F">
        <w:rPr>
          <w:rFonts w:ascii="Franklin Gothic Book" w:hAnsi="Franklin Gothic Book"/>
          <w:sz w:val="26"/>
          <w:szCs w:val="26"/>
        </w:rPr>
        <w:tab/>
        <w:t>Treasurer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C066DC">
        <w:rPr>
          <w:rFonts w:ascii="Franklin Gothic Book" w:hAnsi="Franklin Gothic Book"/>
          <w:i/>
          <w:sz w:val="26"/>
          <w:szCs w:val="26"/>
        </w:rPr>
        <w:t>Peter Engledow</w:t>
      </w:r>
    </w:p>
    <w:p w:rsidR="00390CCB" w:rsidRPr="00BE375F" w:rsidRDefault="00390CCB" w:rsidP="007936CD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left="72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(d)</w:t>
      </w:r>
      <w:r w:rsidRPr="00BE375F">
        <w:rPr>
          <w:rFonts w:ascii="Franklin Gothic Book" w:hAnsi="Franklin Gothic Book"/>
          <w:sz w:val="26"/>
          <w:szCs w:val="26"/>
        </w:rPr>
        <w:tab/>
        <w:t>Social Walks Secretary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594DAE">
        <w:rPr>
          <w:rFonts w:ascii="Franklin Gothic Book" w:hAnsi="Franklin Gothic Book"/>
          <w:i/>
          <w:sz w:val="26"/>
          <w:szCs w:val="26"/>
        </w:rPr>
        <w:t>Mary Knight</w:t>
      </w:r>
    </w:p>
    <w:p w:rsidR="00390CCB" w:rsidRPr="00BE375F" w:rsidRDefault="00390CCB" w:rsidP="007936CD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left="1260" w:right="-727" w:hanging="54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(e)</w:t>
      </w:r>
      <w:r w:rsidRPr="00BE375F">
        <w:rPr>
          <w:rFonts w:ascii="Franklin Gothic Book" w:hAnsi="Franklin Gothic Book"/>
          <w:sz w:val="26"/>
          <w:szCs w:val="26"/>
        </w:rPr>
        <w:tab/>
        <w:t>Election of Committee Members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594DAE" w:rsidRPr="00594DAE">
        <w:rPr>
          <w:rFonts w:ascii="Franklin Gothic Book" w:hAnsi="Franklin Gothic Book"/>
          <w:i/>
          <w:sz w:val="26"/>
          <w:szCs w:val="26"/>
        </w:rPr>
        <w:t>Gill Bunker,</w:t>
      </w:r>
      <w:r w:rsidR="00594DAE">
        <w:rPr>
          <w:rFonts w:ascii="Franklin Gothic Book" w:hAnsi="Franklin Gothic Book"/>
          <w:sz w:val="26"/>
          <w:szCs w:val="26"/>
        </w:rPr>
        <w:t xml:space="preserve"> </w:t>
      </w:r>
      <w:r w:rsidRPr="00BE375F">
        <w:rPr>
          <w:rFonts w:ascii="Franklin Gothic Book" w:hAnsi="Franklin Gothic Book"/>
          <w:i/>
          <w:sz w:val="26"/>
          <w:szCs w:val="26"/>
        </w:rPr>
        <w:t>Dave Findel-Hawkins,</w:t>
      </w:r>
      <w:r w:rsidR="00C066DC">
        <w:rPr>
          <w:rFonts w:ascii="Franklin Gothic Book" w:hAnsi="Franklin Gothic Book"/>
          <w:i/>
          <w:sz w:val="26"/>
          <w:szCs w:val="26"/>
        </w:rPr>
        <w:t xml:space="preserve"> Norman Corrin,</w:t>
      </w:r>
      <w:r w:rsidR="00BA028F">
        <w:rPr>
          <w:rFonts w:ascii="Franklin Gothic Book" w:hAnsi="Franklin Gothic Book"/>
          <w:i/>
          <w:sz w:val="26"/>
          <w:szCs w:val="26"/>
        </w:rPr>
        <w:br/>
      </w:r>
      <w:r w:rsidR="00BA028F">
        <w:rPr>
          <w:rFonts w:ascii="Franklin Gothic Book" w:hAnsi="Franklin Gothic Book"/>
          <w:i/>
          <w:sz w:val="26"/>
          <w:szCs w:val="26"/>
        </w:rPr>
        <w:tab/>
      </w:r>
      <w:r w:rsidR="00BA028F">
        <w:rPr>
          <w:rFonts w:ascii="Franklin Gothic Book" w:hAnsi="Franklin Gothic Book"/>
          <w:i/>
          <w:sz w:val="26"/>
          <w:szCs w:val="26"/>
        </w:rPr>
        <w:tab/>
      </w:r>
      <w:r w:rsidR="00C12143">
        <w:rPr>
          <w:rFonts w:ascii="Franklin Gothic Book" w:hAnsi="Franklin Gothic Book"/>
          <w:i/>
          <w:sz w:val="26"/>
          <w:szCs w:val="26"/>
        </w:rPr>
        <w:t>Alan Leadbetter</w:t>
      </w:r>
      <w:r w:rsidR="005C2DB0">
        <w:rPr>
          <w:rFonts w:ascii="Franklin Gothic Book" w:hAnsi="Franklin Gothic Book"/>
          <w:i/>
          <w:sz w:val="26"/>
          <w:szCs w:val="26"/>
        </w:rPr>
        <w:t>, Roy Carter</w:t>
      </w:r>
      <w:r w:rsidR="00C066DC">
        <w:rPr>
          <w:rFonts w:ascii="Franklin Gothic Book" w:hAnsi="Franklin Gothic Book"/>
          <w:i/>
          <w:sz w:val="26"/>
          <w:szCs w:val="26"/>
        </w:rPr>
        <w:t xml:space="preserve"> + 1 vacancy</w:t>
      </w:r>
    </w:p>
    <w:p w:rsidR="00390CCB" w:rsidRPr="00BE375F" w:rsidRDefault="00390CCB" w:rsidP="007936CD">
      <w:pPr>
        <w:tabs>
          <w:tab w:val="left" w:pos="720"/>
          <w:tab w:val="left" w:pos="1260"/>
          <w:tab w:val="left" w:pos="1440"/>
          <w:tab w:val="left" w:pos="4500"/>
          <w:tab w:val="left" w:pos="4820"/>
        </w:tabs>
        <w:spacing w:beforeLines="100" w:before="240"/>
        <w:ind w:left="720"/>
        <w:rPr>
          <w:rFonts w:ascii="Franklin Gothic Book" w:hAnsi="Franklin Gothic Book"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 xml:space="preserve">(f) </w:t>
      </w:r>
      <w:r w:rsidRPr="00BE375F">
        <w:rPr>
          <w:rFonts w:ascii="Franklin Gothic Book" w:hAnsi="Franklin Gothic Book"/>
          <w:sz w:val="26"/>
          <w:szCs w:val="26"/>
        </w:rPr>
        <w:tab/>
        <w:t>Appointment of Committee Members to specific roles:</w:t>
      </w:r>
    </w:p>
    <w:tbl>
      <w:tblPr>
        <w:tblW w:w="8123" w:type="dxa"/>
        <w:tblInd w:w="1384" w:type="dxa"/>
        <w:tblLook w:val="04A0" w:firstRow="1" w:lastRow="0" w:firstColumn="1" w:lastColumn="0" w:noHBand="0" w:noVBand="1"/>
      </w:tblPr>
      <w:tblGrid>
        <w:gridCol w:w="3544"/>
        <w:gridCol w:w="4579"/>
      </w:tblGrid>
      <w:tr w:rsidR="00390CCB" w:rsidRPr="00BE375F" w:rsidTr="00390CCB">
        <w:tc>
          <w:tcPr>
            <w:tcW w:w="3544" w:type="dxa"/>
            <w:shd w:val="clear" w:color="auto" w:fill="auto"/>
          </w:tcPr>
          <w:p w:rsidR="00390CCB" w:rsidRPr="00BE375F" w:rsidRDefault="00390CCB" w:rsidP="007936CD">
            <w:pPr>
              <w:tabs>
                <w:tab w:val="left" w:pos="459"/>
                <w:tab w:val="left" w:pos="1440"/>
                <w:tab w:val="left" w:pos="1800"/>
                <w:tab w:val="left" w:pos="4140"/>
                <w:tab w:val="left" w:pos="4500"/>
                <w:tab w:val="left" w:pos="4820"/>
              </w:tabs>
              <w:spacing w:beforeLines="100" w:before="240"/>
              <w:ind w:hanging="108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(i)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Membership Secretary</w:t>
            </w:r>
          </w:p>
          <w:p w:rsidR="00390CCB" w:rsidRPr="00BE375F" w:rsidRDefault="00390CCB" w:rsidP="007936CD">
            <w:pPr>
              <w:tabs>
                <w:tab w:val="left" w:pos="459"/>
                <w:tab w:val="left" w:pos="1440"/>
                <w:tab w:val="left" w:pos="1800"/>
                <w:tab w:val="left" w:pos="4140"/>
                <w:tab w:val="left" w:pos="4500"/>
                <w:tab w:val="left" w:pos="4820"/>
              </w:tabs>
              <w:spacing w:beforeLines="100" w:before="240"/>
              <w:ind w:hanging="108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(ii)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Merchandising Secretary</w:t>
            </w:r>
          </w:p>
          <w:p w:rsidR="00390CCB" w:rsidRPr="00BE375F" w:rsidRDefault="00390CCB" w:rsidP="007936CD">
            <w:pPr>
              <w:tabs>
                <w:tab w:val="left" w:pos="459"/>
                <w:tab w:val="left" w:pos="1440"/>
                <w:tab w:val="left" w:pos="1800"/>
                <w:tab w:val="left" w:pos="4140"/>
                <w:tab w:val="left" w:pos="4500"/>
                <w:tab w:val="left" w:pos="4820"/>
              </w:tabs>
              <w:spacing w:beforeLines="100" w:before="240"/>
              <w:ind w:hanging="108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(iii)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Webmaster</w:t>
            </w:r>
          </w:p>
        </w:tc>
        <w:tc>
          <w:tcPr>
            <w:tcW w:w="4579" w:type="dxa"/>
            <w:shd w:val="clear" w:color="auto" w:fill="auto"/>
          </w:tcPr>
          <w:p w:rsidR="00390CCB" w:rsidRPr="00BE375F" w:rsidRDefault="00390CCB" w:rsidP="007936CD">
            <w:pPr>
              <w:tabs>
                <w:tab w:val="left" w:pos="742"/>
                <w:tab w:val="left" w:pos="1440"/>
                <w:tab w:val="left" w:pos="1800"/>
                <w:tab w:val="left" w:pos="4140"/>
                <w:tab w:val="left" w:pos="4500"/>
                <w:tab w:val="left" w:pos="4820"/>
              </w:tabs>
              <w:spacing w:beforeLines="100" w:before="240"/>
              <w:ind w:left="600" w:hanging="708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(iv)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Newsletter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</w:r>
          </w:p>
          <w:p w:rsidR="00390CCB" w:rsidRPr="00BE375F" w:rsidRDefault="00390CCB" w:rsidP="007936CD">
            <w:pPr>
              <w:tabs>
                <w:tab w:val="left" w:pos="742"/>
                <w:tab w:val="left" w:pos="1440"/>
                <w:tab w:val="left" w:pos="1800"/>
                <w:tab w:val="left" w:pos="4140"/>
                <w:tab w:val="left" w:pos="4500"/>
                <w:tab w:val="left" w:pos="4820"/>
              </w:tabs>
              <w:spacing w:beforeLines="100" w:before="240"/>
              <w:ind w:left="600" w:hanging="708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(v)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Local Groups Representative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</w:r>
          </w:p>
          <w:p w:rsidR="00390CCB" w:rsidRPr="00BE375F" w:rsidRDefault="00390CCB" w:rsidP="007936CD">
            <w:pPr>
              <w:tabs>
                <w:tab w:val="left" w:pos="742"/>
                <w:tab w:val="left" w:pos="1440"/>
                <w:tab w:val="left" w:pos="1800"/>
                <w:tab w:val="left" w:pos="4140"/>
                <w:tab w:val="left" w:pos="4500"/>
                <w:tab w:val="left" w:pos="4820"/>
              </w:tabs>
              <w:spacing w:beforeLines="100" w:before="240"/>
              <w:ind w:left="600" w:hanging="708"/>
              <w:rPr>
                <w:rFonts w:ascii="Franklin Gothic Book" w:hAnsi="Franklin Gothic Book"/>
                <w:sz w:val="26"/>
                <w:szCs w:val="26"/>
              </w:rPr>
            </w:pPr>
            <w:r w:rsidRPr="00BE375F">
              <w:rPr>
                <w:rFonts w:ascii="Franklin Gothic Book" w:hAnsi="Franklin Gothic Book"/>
                <w:sz w:val="26"/>
                <w:szCs w:val="26"/>
              </w:rPr>
              <w:t>(vi)</w:t>
            </w:r>
            <w:r w:rsidRPr="00BE375F">
              <w:rPr>
                <w:rFonts w:ascii="Franklin Gothic Book" w:hAnsi="Franklin Gothic Book"/>
                <w:sz w:val="26"/>
                <w:szCs w:val="26"/>
              </w:rPr>
              <w:tab/>
              <w:t>Minute Secretary</w:t>
            </w:r>
          </w:p>
        </w:tc>
      </w:tr>
    </w:tbl>
    <w:p w:rsidR="00E54216" w:rsidRDefault="00390CCB" w:rsidP="00E54216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right="-1039" w:firstLine="72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sz w:val="26"/>
          <w:szCs w:val="26"/>
        </w:rPr>
        <w:t>(g)</w:t>
      </w:r>
      <w:r w:rsidRPr="00BE375F">
        <w:rPr>
          <w:rFonts w:ascii="Franklin Gothic Book" w:hAnsi="Franklin Gothic Book"/>
          <w:sz w:val="26"/>
          <w:szCs w:val="26"/>
        </w:rPr>
        <w:tab/>
        <w:t>Cheque Signatories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C066DC">
        <w:rPr>
          <w:rFonts w:ascii="Franklin Gothic Book" w:hAnsi="Franklin Gothic Book"/>
          <w:i/>
          <w:sz w:val="26"/>
          <w:szCs w:val="26"/>
        </w:rPr>
        <w:t>Peter Engledow</w:t>
      </w:r>
      <w:r w:rsidR="00594DAE">
        <w:rPr>
          <w:rFonts w:ascii="Franklin Gothic Book" w:hAnsi="Franklin Gothic Book"/>
          <w:i/>
          <w:sz w:val="26"/>
          <w:szCs w:val="26"/>
        </w:rPr>
        <w:t>,</w:t>
      </w:r>
      <w:r w:rsidR="00847CA1">
        <w:rPr>
          <w:rFonts w:ascii="Franklin Gothic Book" w:hAnsi="Franklin Gothic Book"/>
          <w:i/>
          <w:sz w:val="26"/>
          <w:szCs w:val="26"/>
        </w:rPr>
        <w:t xml:space="preserve"> Gill Bunker</w:t>
      </w:r>
      <w:r w:rsidR="00E54216">
        <w:rPr>
          <w:rFonts w:ascii="Franklin Gothic Book" w:hAnsi="Franklin Gothic Book"/>
          <w:i/>
          <w:sz w:val="26"/>
          <w:szCs w:val="26"/>
        </w:rPr>
        <w:t>, Norman Corrin</w:t>
      </w:r>
    </w:p>
    <w:p w:rsidR="00390CCB" w:rsidRPr="00C066DC" w:rsidRDefault="00390CCB" w:rsidP="00E54216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right="-1039" w:firstLine="72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5.</w:t>
      </w:r>
      <w:r w:rsidRPr="00BE375F">
        <w:rPr>
          <w:rFonts w:ascii="Franklin Gothic Book" w:hAnsi="Franklin Gothic Book"/>
          <w:sz w:val="26"/>
          <w:szCs w:val="26"/>
        </w:rPr>
        <w:tab/>
      </w:r>
      <w:r w:rsidR="00594DAE">
        <w:rPr>
          <w:rFonts w:ascii="Franklin Gothic Book" w:hAnsi="Franklin Gothic Book"/>
          <w:b/>
          <w:sz w:val="26"/>
          <w:szCs w:val="26"/>
        </w:rPr>
        <w:t>Subs</w:t>
      </w:r>
      <w:r w:rsidR="00ED6733">
        <w:rPr>
          <w:rFonts w:ascii="Franklin Gothic Book" w:hAnsi="Franklin Gothic Book"/>
          <w:b/>
          <w:sz w:val="26"/>
          <w:szCs w:val="26"/>
        </w:rPr>
        <w:t>criptions for 2017</w:t>
      </w:r>
      <w:r w:rsidRPr="00BE375F">
        <w:rPr>
          <w:rFonts w:ascii="Franklin Gothic Book" w:hAnsi="Franklin Gothic Book"/>
          <w:b/>
          <w:sz w:val="26"/>
          <w:szCs w:val="26"/>
        </w:rPr>
        <w:t xml:space="preserve">   </w:t>
      </w:r>
      <w:r w:rsidR="00C066DC">
        <w:rPr>
          <w:rFonts w:ascii="Franklin Gothic Book" w:hAnsi="Franklin Gothic Book"/>
          <w:i/>
          <w:sz w:val="26"/>
          <w:szCs w:val="26"/>
        </w:rPr>
        <w:t>Peter Engledow</w:t>
      </w:r>
    </w:p>
    <w:p w:rsidR="00ED6733" w:rsidRDefault="00390CCB" w:rsidP="007936CD">
      <w:pPr>
        <w:spacing w:beforeLines="100" w:before="240"/>
        <w:rPr>
          <w:rFonts w:ascii="Franklin Gothic Book" w:hAnsi="Franklin Gothic Book"/>
          <w:b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lastRenderedPageBreak/>
        <w:t>6.</w:t>
      </w:r>
      <w:r w:rsidRPr="00BE375F">
        <w:rPr>
          <w:rFonts w:ascii="Franklin Gothic Book" w:hAnsi="Franklin Gothic Book"/>
          <w:b/>
          <w:sz w:val="26"/>
          <w:szCs w:val="26"/>
        </w:rPr>
        <w:tab/>
        <w:t>Health and Safety/Insurance Issues</w:t>
      </w:r>
    </w:p>
    <w:p w:rsidR="00390CCB" w:rsidRPr="00BE375F" w:rsidRDefault="00390CCB" w:rsidP="007936CD">
      <w:pPr>
        <w:spacing w:beforeLines="100" w:before="24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7.</w:t>
      </w:r>
      <w:r w:rsidRPr="00BE375F">
        <w:rPr>
          <w:rFonts w:ascii="Franklin Gothic Book" w:hAnsi="Franklin Gothic Book"/>
          <w:b/>
          <w:sz w:val="26"/>
          <w:szCs w:val="26"/>
        </w:rPr>
        <w:tab/>
        <w:t xml:space="preserve">Donations/Projects </w:t>
      </w:r>
      <w:r w:rsidRPr="00BE375F">
        <w:rPr>
          <w:rFonts w:ascii="Franklin Gothic Book" w:hAnsi="Franklin Gothic Book"/>
          <w:sz w:val="26"/>
          <w:szCs w:val="26"/>
        </w:rPr>
        <w:t xml:space="preserve">  </w:t>
      </w:r>
      <w:r w:rsidRPr="00BE375F">
        <w:rPr>
          <w:rFonts w:ascii="Franklin Gothic Book" w:hAnsi="Franklin Gothic Book"/>
          <w:i/>
          <w:sz w:val="26"/>
          <w:szCs w:val="26"/>
        </w:rPr>
        <w:t>Norman Corrin</w:t>
      </w:r>
    </w:p>
    <w:p w:rsidR="00ED6733" w:rsidRDefault="00390CCB" w:rsidP="007936CD">
      <w:pPr>
        <w:spacing w:beforeLines="100" w:before="240"/>
        <w:ind w:left="720" w:hanging="720"/>
        <w:rPr>
          <w:rFonts w:ascii="Franklin Gothic Book" w:hAnsi="Franklin Gothic Book"/>
          <w:i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8.</w:t>
      </w:r>
      <w:r w:rsidRPr="00BE375F">
        <w:rPr>
          <w:rFonts w:ascii="Franklin Gothic Book" w:hAnsi="Franklin Gothic Book"/>
          <w:sz w:val="26"/>
          <w:szCs w:val="26"/>
        </w:rPr>
        <w:tab/>
      </w:r>
      <w:r w:rsidRPr="00BE375F">
        <w:rPr>
          <w:rFonts w:ascii="Franklin Gothic Book" w:hAnsi="Franklin Gothic Book"/>
          <w:b/>
          <w:sz w:val="26"/>
          <w:szCs w:val="26"/>
        </w:rPr>
        <w:t xml:space="preserve">BBN Challenge </w:t>
      </w:r>
      <w:proofErr w:type="gramStart"/>
      <w:r w:rsidRPr="00BE375F">
        <w:rPr>
          <w:rFonts w:ascii="Franklin Gothic Book" w:hAnsi="Franklin Gothic Book"/>
          <w:b/>
          <w:sz w:val="26"/>
          <w:szCs w:val="26"/>
        </w:rPr>
        <w:t>Events</w:t>
      </w:r>
      <w:proofErr w:type="gramEnd"/>
      <w:r w:rsidRPr="00BE375F">
        <w:rPr>
          <w:rFonts w:ascii="Franklin Gothic Book" w:hAnsi="Franklin Gothic Book"/>
          <w:b/>
          <w:sz w:val="26"/>
          <w:szCs w:val="26"/>
        </w:rPr>
        <w:br/>
      </w:r>
      <w:r w:rsidR="00594DAE">
        <w:rPr>
          <w:rFonts w:ascii="Franklin Gothic Book" w:hAnsi="Franklin Gothic Book"/>
          <w:sz w:val="26"/>
          <w:szCs w:val="26"/>
        </w:rPr>
        <w:t>(a</w:t>
      </w:r>
      <w:r w:rsidR="000623A0">
        <w:rPr>
          <w:rFonts w:ascii="Franklin Gothic Book" w:hAnsi="Franklin Gothic Book"/>
          <w:sz w:val="26"/>
          <w:szCs w:val="26"/>
        </w:rPr>
        <w:t xml:space="preserve">)  </w:t>
      </w:r>
      <w:r w:rsidR="00C066DC" w:rsidRPr="00C066DC">
        <w:rPr>
          <w:rFonts w:ascii="Franklin Gothic Book" w:hAnsi="Franklin Gothic Book"/>
          <w:sz w:val="26"/>
          <w:szCs w:val="26"/>
        </w:rPr>
        <w:t>Steppingley Step 2016</w:t>
      </w:r>
      <w:r w:rsidR="00C066DC">
        <w:rPr>
          <w:rFonts w:ascii="Franklin Gothic Book" w:hAnsi="Franklin Gothic Book"/>
          <w:i/>
          <w:sz w:val="26"/>
          <w:szCs w:val="26"/>
        </w:rPr>
        <w:t xml:space="preserve">  </w:t>
      </w:r>
      <w:r w:rsidR="00EA1CA0">
        <w:rPr>
          <w:rFonts w:ascii="Franklin Gothic Book" w:hAnsi="Franklin Gothic Book"/>
          <w:i/>
          <w:sz w:val="26"/>
          <w:szCs w:val="26"/>
        </w:rPr>
        <w:t>Merrian Lancaster</w:t>
      </w:r>
    </w:p>
    <w:p w:rsidR="002C1888" w:rsidRDefault="00ED6733" w:rsidP="002C1888">
      <w:pPr>
        <w:spacing w:beforeLines="100" w:before="24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r w:rsidR="00594DAE">
        <w:rPr>
          <w:rFonts w:ascii="Franklin Gothic Book" w:hAnsi="Franklin Gothic Book"/>
          <w:sz w:val="26"/>
          <w:szCs w:val="26"/>
        </w:rPr>
        <w:t>(</w:t>
      </w:r>
      <w:proofErr w:type="gramStart"/>
      <w:r w:rsidR="00594DAE">
        <w:rPr>
          <w:rFonts w:ascii="Franklin Gothic Book" w:hAnsi="Franklin Gothic Book"/>
          <w:sz w:val="26"/>
          <w:szCs w:val="26"/>
        </w:rPr>
        <w:t>b</w:t>
      </w:r>
      <w:proofErr w:type="gramEnd"/>
      <w:r w:rsidR="000623A0">
        <w:rPr>
          <w:rFonts w:ascii="Franklin Gothic Book" w:hAnsi="Franklin Gothic Book"/>
          <w:sz w:val="26"/>
          <w:szCs w:val="26"/>
        </w:rPr>
        <w:t xml:space="preserve">)  </w:t>
      </w:r>
      <w:r w:rsidR="00C066DC">
        <w:rPr>
          <w:rFonts w:ascii="Franklin Gothic Book" w:hAnsi="Franklin Gothic Book"/>
          <w:sz w:val="26"/>
          <w:szCs w:val="26"/>
        </w:rPr>
        <w:t xml:space="preserve">Chiltern Kanter 2017  </w:t>
      </w:r>
      <w:r w:rsidR="00C066DC" w:rsidRPr="00C066DC">
        <w:rPr>
          <w:rFonts w:ascii="Franklin Gothic Book" w:hAnsi="Franklin Gothic Book"/>
          <w:i/>
          <w:sz w:val="26"/>
          <w:szCs w:val="26"/>
        </w:rPr>
        <w:t>Norman Corrin</w:t>
      </w:r>
    </w:p>
    <w:p w:rsidR="002C1888" w:rsidRDefault="00ED6733" w:rsidP="007936CD">
      <w:pPr>
        <w:spacing w:beforeLines="100" w:before="24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r w:rsidR="00E32780">
        <w:rPr>
          <w:rFonts w:ascii="Franklin Gothic Book" w:hAnsi="Franklin Gothic Book"/>
          <w:sz w:val="26"/>
          <w:szCs w:val="26"/>
        </w:rPr>
        <w:t>(</w:t>
      </w:r>
      <w:r w:rsidR="002C1888">
        <w:rPr>
          <w:rFonts w:ascii="Franklin Gothic Book" w:hAnsi="Franklin Gothic Book"/>
          <w:sz w:val="26"/>
          <w:szCs w:val="26"/>
        </w:rPr>
        <w:t>c</w:t>
      </w:r>
      <w:r w:rsidR="000623A0">
        <w:rPr>
          <w:rFonts w:ascii="Franklin Gothic Book" w:hAnsi="Franklin Gothic Book"/>
          <w:sz w:val="26"/>
          <w:szCs w:val="26"/>
        </w:rPr>
        <w:t xml:space="preserve">)  From Here </w:t>
      </w:r>
      <w:proofErr w:type="gramStart"/>
      <w:r w:rsidR="000623A0">
        <w:rPr>
          <w:rFonts w:ascii="Franklin Gothic Book" w:hAnsi="Franklin Gothic Book"/>
          <w:sz w:val="26"/>
          <w:szCs w:val="26"/>
        </w:rPr>
        <w:t>To</w:t>
      </w:r>
      <w:proofErr w:type="gramEnd"/>
      <w:r w:rsidR="000623A0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>There and Back 201</w:t>
      </w:r>
      <w:r w:rsidR="00C066DC">
        <w:rPr>
          <w:rFonts w:ascii="Franklin Gothic Book" w:hAnsi="Franklin Gothic Book"/>
          <w:sz w:val="26"/>
          <w:szCs w:val="26"/>
        </w:rPr>
        <w:t>7</w:t>
      </w:r>
      <w:r w:rsidR="000623A0" w:rsidRPr="0024066C">
        <w:rPr>
          <w:rFonts w:ascii="Franklin Gothic Book" w:hAnsi="Franklin Gothic Book"/>
          <w:sz w:val="26"/>
          <w:szCs w:val="26"/>
        </w:rPr>
        <w:t xml:space="preserve"> </w:t>
      </w:r>
      <w:r w:rsidR="000623A0" w:rsidRPr="001C6392">
        <w:rPr>
          <w:rFonts w:ascii="Franklin Gothic Book" w:hAnsi="Franklin Gothic Book"/>
          <w:i/>
          <w:sz w:val="26"/>
          <w:szCs w:val="26"/>
        </w:rPr>
        <w:t>Alan Leadbetter</w:t>
      </w:r>
    </w:p>
    <w:p w:rsidR="00AD3DCF" w:rsidRDefault="001C6392" w:rsidP="007936CD">
      <w:pPr>
        <w:spacing w:beforeLines="100" w:before="24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</w:r>
      <w:r w:rsidR="0024066C">
        <w:rPr>
          <w:rFonts w:ascii="Franklin Gothic Book" w:hAnsi="Franklin Gothic Book"/>
          <w:sz w:val="26"/>
          <w:szCs w:val="26"/>
        </w:rPr>
        <w:t>(</w:t>
      </w:r>
      <w:r w:rsidR="002C1888">
        <w:rPr>
          <w:rFonts w:ascii="Franklin Gothic Book" w:hAnsi="Franklin Gothic Book"/>
          <w:sz w:val="26"/>
          <w:szCs w:val="26"/>
        </w:rPr>
        <w:t>d</w:t>
      </w:r>
      <w:r w:rsidR="00594DAE">
        <w:rPr>
          <w:rFonts w:ascii="Franklin Gothic Book" w:hAnsi="Franklin Gothic Book"/>
          <w:sz w:val="26"/>
          <w:szCs w:val="26"/>
        </w:rPr>
        <w:t xml:space="preserve">)  </w:t>
      </w:r>
      <w:r w:rsidR="00C066DC">
        <w:rPr>
          <w:rFonts w:ascii="Franklin Gothic Book" w:hAnsi="Franklin Gothic Book"/>
          <w:sz w:val="26"/>
          <w:szCs w:val="26"/>
        </w:rPr>
        <w:t>Pick &amp; Mix 2018</w:t>
      </w:r>
      <w:r w:rsidR="00C066DC" w:rsidRPr="0086697B">
        <w:rPr>
          <w:rFonts w:ascii="Franklin Gothic Book" w:hAnsi="Franklin Gothic Book"/>
          <w:i/>
          <w:sz w:val="26"/>
          <w:szCs w:val="26"/>
        </w:rPr>
        <w:t xml:space="preserve"> </w:t>
      </w:r>
      <w:r w:rsidR="0086697B" w:rsidRPr="0086697B">
        <w:rPr>
          <w:rFonts w:ascii="Franklin Gothic Book" w:hAnsi="Franklin Gothic Book"/>
          <w:i/>
          <w:sz w:val="26"/>
          <w:szCs w:val="26"/>
        </w:rPr>
        <w:t xml:space="preserve">Lynn </w:t>
      </w:r>
      <w:r w:rsidR="00C066DC" w:rsidRPr="00C066DC">
        <w:rPr>
          <w:rFonts w:ascii="Franklin Gothic Book" w:hAnsi="Franklin Gothic Book"/>
          <w:i/>
          <w:sz w:val="26"/>
          <w:szCs w:val="26"/>
        </w:rPr>
        <w:t>Yorston</w:t>
      </w:r>
    </w:p>
    <w:p w:rsidR="00E32780" w:rsidRPr="00E32780" w:rsidRDefault="002C1888" w:rsidP="007936CD">
      <w:pPr>
        <w:spacing w:beforeLines="100" w:before="24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(</w:t>
      </w:r>
      <w:proofErr w:type="gramStart"/>
      <w:r>
        <w:rPr>
          <w:rFonts w:ascii="Franklin Gothic Book" w:hAnsi="Franklin Gothic Book"/>
          <w:sz w:val="26"/>
          <w:szCs w:val="26"/>
        </w:rPr>
        <w:t>e</w:t>
      </w:r>
      <w:proofErr w:type="gramEnd"/>
      <w:r w:rsidR="00E32780">
        <w:rPr>
          <w:rFonts w:ascii="Franklin Gothic Book" w:hAnsi="Franklin Gothic Book"/>
          <w:sz w:val="26"/>
          <w:szCs w:val="26"/>
        </w:rPr>
        <w:t xml:space="preserve">) Hannington Hike 2018 </w:t>
      </w:r>
      <w:r w:rsidR="00E32780">
        <w:rPr>
          <w:rFonts w:ascii="Franklin Gothic Book" w:hAnsi="Franklin Gothic Book"/>
          <w:i/>
          <w:sz w:val="26"/>
          <w:szCs w:val="26"/>
        </w:rPr>
        <w:t>Alan Leadbetter</w:t>
      </w:r>
    </w:p>
    <w:p w:rsidR="00EE50E1" w:rsidRDefault="00390CCB" w:rsidP="007936CD">
      <w:pPr>
        <w:spacing w:beforeLines="100" w:before="240"/>
        <w:ind w:left="720" w:hanging="720"/>
        <w:rPr>
          <w:rFonts w:ascii="Franklin Gothic Book" w:hAnsi="Franklin Gothic Book"/>
          <w:sz w:val="26"/>
          <w:szCs w:val="26"/>
        </w:rPr>
      </w:pPr>
      <w:r w:rsidRPr="00BE375F">
        <w:rPr>
          <w:rFonts w:ascii="Franklin Gothic Book" w:hAnsi="Franklin Gothic Book"/>
          <w:b/>
          <w:sz w:val="26"/>
          <w:szCs w:val="26"/>
        </w:rPr>
        <w:t>9.</w:t>
      </w:r>
      <w:r w:rsidRPr="00BE375F">
        <w:rPr>
          <w:rFonts w:ascii="Franklin Gothic Book" w:hAnsi="Franklin Gothic Book"/>
          <w:b/>
          <w:sz w:val="26"/>
          <w:szCs w:val="26"/>
        </w:rPr>
        <w:tab/>
        <w:t>LDWA Hundreds</w:t>
      </w:r>
      <w:r>
        <w:rPr>
          <w:rFonts w:ascii="Franklin Gothic Book" w:hAnsi="Franklin Gothic Book"/>
          <w:b/>
          <w:sz w:val="26"/>
          <w:szCs w:val="26"/>
        </w:rPr>
        <w:t xml:space="preserve">  </w:t>
      </w:r>
      <w:r w:rsidR="00C12143">
        <w:rPr>
          <w:rFonts w:ascii="Franklin Gothic Book" w:hAnsi="Franklin Gothic Book"/>
          <w:i/>
          <w:sz w:val="26"/>
          <w:szCs w:val="26"/>
        </w:rPr>
        <w:t>Norman Corrin</w:t>
      </w:r>
      <w:r w:rsidRPr="00BE375F">
        <w:rPr>
          <w:rFonts w:ascii="Franklin Gothic Book" w:hAnsi="Franklin Gothic Book"/>
          <w:b/>
          <w:sz w:val="26"/>
          <w:szCs w:val="26"/>
        </w:rPr>
        <w:br/>
      </w:r>
      <w:r w:rsidR="00ED6733">
        <w:rPr>
          <w:rFonts w:ascii="Franklin Gothic Book" w:hAnsi="Franklin Gothic Book"/>
          <w:sz w:val="26"/>
          <w:szCs w:val="26"/>
        </w:rPr>
        <w:t>(</w:t>
      </w:r>
      <w:r w:rsidR="0008150C">
        <w:rPr>
          <w:rFonts w:ascii="Franklin Gothic Book" w:hAnsi="Franklin Gothic Book"/>
          <w:sz w:val="26"/>
          <w:szCs w:val="26"/>
        </w:rPr>
        <w:t>a</w:t>
      </w:r>
      <w:r w:rsidR="00EE50E1">
        <w:rPr>
          <w:rFonts w:ascii="Franklin Gothic Book" w:hAnsi="Franklin Gothic Book"/>
          <w:sz w:val="26"/>
          <w:szCs w:val="26"/>
        </w:rPr>
        <w:t>)  North York Moors 2017</w:t>
      </w:r>
      <w:r w:rsidR="0008150C">
        <w:rPr>
          <w:rFonts w:ascii="Franklin Gothic Book" w:hAnsi="Franklin Gothic Book"/>
          <w:sz w:val="26"/>
          <w:szCs w:val="26"/>
        </w:rPr>
        <w:br/>
        <w:t xml:space="preserve">(b)  Cinque Ports </w:t>
      </w:r>
      <w:r w:rsidR="00594DAE">
        <w:rPr>
          <w:rFonts w:ascii="Franklin Gothic Book" w:hAnsi="Franklin Gothic Book"/>
          <w:sz w:val="26"/>
          <w:szCs w:val="26"/>
        </w:rPr>
        <w:t>2018</w:t>
      </w:r>
    </w:p>
    <w:p w:rsidR="00ED6733" w:rsidRDefault="00ED6733" w:rsidP="007936CD">
      <w:pPr>
        <w:spacing w:beforeLines="100" w:before="240"/>
        <w:ind w:left="720" w:hanging="72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(</w:t>
      </w:r>
      <w:r w:rsidR="0008150C">
        <w:rPr>
          <w:rFonts w:ascii="Franklin Gothic Book" w:hAnsi="Franklin Gothic Book"/>
          <w:sz w:val="26"/>
          <w:szCs w:val="26"/>
        </w:rPr>
        <w:t>c</w:t>
      </w:r>
      <w:r>
        <w:rPr>
          <w:rFonts w:ascii="Franklin Gothic Book" w:hAnsi="Franklin Gothic Book"/>
          <w:sz w:val="26"/>
          <w:szCs w:val="26"/>
        </w:rPr>
        <w:t xml:space="preserve">) </w:t>
      </w:r>
      <w:r w:rsidR="0008150C">
        <w:rPr>
          <w:rFonts w:ascii="Franklin Gothic Book" w:hAnsi="Franklin Gothic Book"/>
          <w:sz w:val="26"/>
          <w:szCs w:val="26"/>
        </w:rPr>
        <w:t xml:space="preserve">Hadrian's Hundred </w:t>
      </w:r>
      <w:r>
        <w:rPr>
          <w:rFonts w:ascii="Franklin Gothic Book" w:hAnsi="Franklin Gothic Book"/>
          <w:sz w:val="26"/>
          <w:szCs w:val="26"/>
        </w:rPr>
        <w:t>2019</w:t>
      </w:r>
    </w:p>
    <w:p w:rsidR="0008150C" w:rsidRDefault="0008150C" w:rsidP="007936CD">
      <w:pPr>
        <w:spacing w:beforeLines="100" w:before="240"/>
        <w:ind w:left="720" w:hanging="72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(d) Y 100 Sir Fynwy 2020</w:t>
      </w:r>
    </w:p>
    <w:p w:rsidR="0008150C" w:rsidRDefault="0008150C" w:rsidP="007936CD">
      <w:pPr>
        <w:spacing w:beforeLines="100" w:before="240"/>
        <w:ind w:left="720" w:hanging="72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(e) Trans Pennine 2021</w:t>
      </w:r>
    </w:p>
    <w:p w:rsidR="00F314C7" w:rsidRPr="0008150C" w:rsidRDefault="00F314C7" w:rsidP="007936CD">
      <w:pPr>
        <w:tabs>
          <w:tab w:val="left" w:pos="720"/>
          <w:tab w:val="left" w:pos="1440"/>
        </w:tabs>
        <w:spacing w:beforeLines="100" w:before="240"/>
        <w:ind w:left="709" w:hanging="709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10.</w:t>
      </w:r>
      <w:r>
        <w:rPr>
          <w:rFonts w:ascii="Franklin Gothic Book" w:hAnsi="Franklin Gothic Book"/>
          <w:b/>
          <w:sz w:val="26"/>
          <w:szCs w:val="26"/>
        </w:rPr>
        <w:tab/>
      </w:r>
      <w:r w:rsidRPr="00F314C7">
        <w:rPr>
          <w:rFonts w:ascii="Franklin Gothic Book" w:hAnsi="Franklin Gothic Book"/>
          <w:b/>
          <w:sz w:val="26"/>
        </w:rPr>
        <w:t>Constitution</w:t>
      </w:r>
      <w:r w:rsidRPr="00F314C7">
        <w:rPr>
          <w:rFonts w:ascii="Franklin Gothic Book" w:hAnsi="Franklin Gothic Book"/>
          <w:sz w:val="26"/>
        </w:rPr>
        <w:t xml:space="preserve"> – </w:t>
      </w:r>
      <w:r w:rsidR="0008150C" w:rsidRPr="0008150C">
        <w:rPr>
          <w:rFonts w:ascii="Franklin Gothic Book" w:hAnsi="Franklin Gothic Book"/>
          <w:i/>
          <w:sz w:val="26"/>
        </w:rPr>
        <w:t xml:space="preserve">any comments, </w:t>
      </w:r>
      <w:proofErr w:type="spellStart"/>
      <w:r w:rsidR="0008150C" w:rsidRPr="0008150C">
        <w:rPr>
          <w:rFonts w:ascii="Franklin Gothic Book" w:hAnsi="Franklin Gothic Book"/>
          <w:i/>
          <w:sz w:val="26"/>
        </w:rPr>
        <w:t>favourable</w:t>
      </w:r>
      <w:proofErr w:type="spellEnd"/>
      <w:r w:rsidR="0008150C" w:rsidRPr="0008150C">
        <w:rPr>
          <w:rFonts w:ascii="Franklin Gothic Book" w:hAnsi="Franklin Gothic Book"/>
          <w:i/>
          <w:sz w:val="26"/>
        </w:rPr>
        <w:t xml:space="preserve"> or otherwise - on how it's working?</w:t>
      </w:r>
    </w:p>
    <w:p w:rsidR="002C1888" w:rsidRDefault="00F314C7" w:rsidP="002C1888">
      <w:pPr>
        <w:spacing w:beforeLines="100" w:before="24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11</w:t>
      </w:r>
      <w:r w:rsidR="00390CCB" w:rsidRPr="00BE375F">
        <w:rPr>
          <w:rFonts w:ascii="Franklin Gothic Book" w:hAnsi="Franklin Gothic Book"/>
          <w:b/>
          <w:sz w:val="26"/>
          <w:szCs w:val="26"/>
        </w:rPr>
        <w:t>.</w:t>
      </w:r>
      <w:r w:rsidR="00390CCB" w:rsidRPr="00BE375F">
        <w:rPr>
          <w:rFonts w:ascii="Franklin Gothic Book" w:hAnsi="Franklin Gothic Book"/>
          <w:b/>
          <w:sz w:val="26"/>
          <w:szCs w:val="26"/>
        </w:rPr>
        <w:tab/>
        <w:t>Group Activities — Weekends — Social Events</w:t>
      </w:r>
    </w:p>
    <w:p w:rsidR="005F35B7" w:rsidRDefault="002C1888" w:rsidP="002C1888">
      <w:pPr>
        <w:spacing w:beforeLines="100" w:before="240"/>
        <w:ind w:left="720" w:hanging="72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(</w:t>
      </w:r>
      <w:proofErr w:type="gramStart"/>
      <w:r>
        <w:rPr>
          <w:rFonts w:ascii="Franklin Gothic Book" w:hAnsi="Franklin Gothic Book"/>
          <w:sz w:val="26"/>
          <w:szCs w:val="26"/>
        </w:rPr>
        <w:t>a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)   BBN Host National AGM  2017 - </w:t>
      </w:r>
      <w:r>
        <w:rPr>
          <w:rFonts w:ascii="Franklin Gothic Book" w:hAnsi="Franklin Gothic Book"/>
          <w:i/>
          <w:sz w:val="26"/>
          <w:szCs w:val="26"/>
        </w:rPr>
        <w:t>Norman Corrin</w:t>
      </w:r>
      <w:r>
        <w:rPr>
          <w:rFonts w:ascii="Franklin Gothic Book" w:hAnsi="Franklin Gothic Book"/>
          <w:sz w:val="26"/>
          <w:szCs w:val="26"/>
        </w:rPr>
        <w:br/>
        <w:t xml:space="preserve">(b)  Autumn </w:t>
      </w:r>
      <w:proofErr w:type="spellStart"/>
      <w:r>
        <w:rPr>
          <w:rFonts w:ascii="Franklin Gothic Book" w:hAnsi="Franklin Gothic Book"/>
          <w:sz w:val="26"/>
          <w:szCs w:val="26"/>
        </w:rPr>
        <w:t>Colours</w:t>
      </w:r>
      <w:proofErr w:type="spellEnd"/>
      <w:r>
        <w:rPr>
          <w:rFonts w:ascii="Franklin Gothic Book" w:hAnsi="Franklin Gothic Book"/>
          <w:sz w:val="26"/>
          <w:szCs w:val="26"/>
        </w:rPr>
        <w:t xml:space="preserve"> 2017</w:t>
      </w:r>
      <w:r w:rsidRPr="000142E3">
        <w:rPr>
          <w:rFonts w:ascii="Franklin Gothic Book" w:hAnsi="Franklin Gothic Book"/>
          <w:sz w:val="26"/>
          <w:szCs w:val="26"/>
        </w:rPr>
        <w:t xml:space="preserve"> </w:t>
      </w:r>
      <w:r w:rsidR="000E4055">
        <w:rPr>
          <w:rFonts w:ascii="Franklin Gothic Book" w:hAnsi="Franklin Gothic Book"/>
          <w:sz w:val="26"/>
          <w:szCs w:val="26"/>
        </w:rPr>
        <w:t xml:space="preserve">- </w:t>
      </w:r>
      <w:r w:rsidRPr="001C6392">
        <w:rPr>
          <w:rFonts w:ascii="Franklin Gothic Book" w:hAnsi="Franklin Gothic Book"/>
          <w:i/>
          <w:sz w:val="26"/>
          <w:szCs w:val="26"/>
        </w:rPr>
        <w:t>Gill Bunker</w:t>
      </w:r>
      <w:r w:rsidR="000142E3">
        <w:rPr>
          <w:rFonts w:ascii="Franklin Gothic Book" w:hAnsi="Franklin Gothic Book"/>
          <w:b/>
          <w:sz w:val="26"/>
          <w:szCs w:val="26"/>
        </w:rPr>
        <w:br/>
      </w:r>
      <w:r w:rsidRPr="002C1888">
        <w:rPr>
          <w:rFonts w:ascii="Franklin Gothic Book" w:hAnsi="Franklin Gothic Book"/>
          <w:sz w:val="26"/>
          <w:szCs w:val="26"/>
        </w:rPr>
        <w:t xml:space="preserve">(c)  </w:t>
      </w:r>
      <w:r w:rsidR="005F35B7">
        <w:rPr>
          <w:rFonts w:ascii="Franklin Gothic Book" w:hAnsi="Franklin Gothic Book"/>
          <w:sz w:val="26"/>
          <w:szCs w:val="26"/>
        </w:rPr>
        <w:t>Possible Group weekend September 2018</w:t>
      </w:r>
    </w:p>
    <w:p w:rsidR="0024066C" w:rsidRPr="002C1888" w:rsidRDefault="005F35B7" w:rsidP="002C1888">
      <w:pPr>
        <w:spacing w:beforeLines="100" w:before="240"/>
        <w:ind w:left="720" w:hanging="72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 xml:space="preserve">(d)  </w:t>
      </w:r>
      <w:r w:rsidR="00341602" w:rsidRPr="002C1888">
        <w:rPr>
          <w:rFonts w:ascii="Franklin Gothic Book" w:hAnsi="Franklin Gothic Book"/>
          <w:sz w:val="26"/>
          <w:szCs w:val="26"/>
        </w:rPr>
        <w:t>Ideas for future group activities?</w:t>
      </w:r>
    </w:p>
    <w:p w:rsidR="000173DE" w:rsidRPr="007936CD" w:rsidRDefault="000173DE" w:rsidP="007936CD">
      <w:pPr>
        <w:tabs>
          <w:tab w:val="left" w:pos="720"/>
          <w:tab w:val="left" w:pos="1440"/>
        </w:tabs>
        <w:spacing w:beforeLines="100" w:before="24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12.</w:t>
      </w:r>
      <w:r>
        <w:rPr>
          <w:rFonts w:ascii="Franklin Gothic Book" w:hAnsi="Franklin Gothic Book"/>
          <w:b/>
          <w:sz w:val="26"/>
          <w:szCs w:val="26"/>
        </w:rPr>
        <w:tab/>
      </w:r>
      <w:proofErr w:type="gramStart"/>
      <w:r>
        <w:rPr>
          <w:rFonts w:ascii="Franklin Gothic Book" w:hAnsi="Franklin Gothic Book"/>
          <w:b/>
          <w:sz w:val="26"/>
          <w:szCs w:val="26"/>
        </w:rPr>
        <w:t>Publicity</w:t>
      </w:r>
      <w:r w:rsidR="007936CD">
        <w:rPr>
          <w:rFonts w:ascii="Franklin Gothic Book" w:hAnsi="Franklin Gothic Book"/>
          <w:b/>
          <w:sz w:val="26"/>
          <w:szCs w:val="26"/>
        </w:rPr>
        <w:t xml:space="preserve">  -</w:t>
      </w:r>
      <w:proofErr w:type="gramEnd"/>
      <w:r w:rsidR="007936CD">
        <w:rPr>
          <w:rFonts w:ascii="Franklin Gothic Book" w:hAnsi="Franklin Gothic Book"/>
          <w:b/>
          <w:sz w:val="26"/>
          <w:szCs w:val="26"/>
        </w:rPr>
        <w:t xml:space="preserve"> </w:t>
      </w:r>
      <w:r w:rsidR="007936CD">
        <w:rPr>
          <w:rFonts w:ascii="Franklin Gothic Book" w:hAnsi="Franklin Gothic Book"/>
          <w:i/>
          <w:sz w:val="26"/>
          <w:szCs w:val="26"/>
        </w:rPr>
        <w:t>Can we do more?</w:t>
      </w:r>
    </w:p>
    <w:p w:rsidR="000173DE" w:rsidRDefault="000173DE" w:rsidP="007936CD">
      <w:pPr>
        <w:tabs>
          <w:tab w:val="left" w:pos="720"/>
          <w:tab w:val="left" w:pos="1440"/>
        </w:tabs>
        <w:spacing w:beforeLines="100" w:before="240"/>
        <w:rPr>
          <w:rFonts w:ascii="Franklin Gothic Book" w:hAnsi="Franklin Gothic Book"/>
          <w:i/>
          <w:sz w:val="26"/>
          <w:szCs w:val="26"/>
        </w:rPr>
      </w:pPr>
      <w:r w:rsidRPr="007936CD">
        <w:rPr>
          <w:rFonts w:ascii="Franklin Gothic Book" w:hAnsi="Franklin Gothic Book"/>
          <w:sz w:val="26"/>
          <w:szCs w:val="26"/>
        </w:rPr>
        <w:tab/>
      </w:r>
      <w:r w:rsidRPr="007936CD">
        <w:rPr>
          <w:rFonts w:ascii="Franklin Gothic Book" w:hAnsi="Franklin Gothic Book"/>
          <w:i/>
          <w:sz w:val="26"/>
          <w:szCs w:val="26"/>
        </w:rPr>
        <w:t>(a)</w:t>
      </w:r>
      <w:r w:rsidR="007936CD" w:rsidRPr="007936CD">
        <w:rPr>
          <w:rFonts w:ascii="Franklin Gothic Book" w:hAnsi="Franklin Gothic Book"/>
          <w:i/>
          <w:sz w:val="26"/>
          <w:szCs w:val="26"/>
        </w:rPr>
        <w:t xml:space="preserve">  </w:t>
      </w:r>
      <w:r w:rsidR="005F35B7">
        <w:rPr>
          <w:rFonts w:ascii="Franklin Gothic Book" w:hAnsi="Franklin Gothic Book"/>
          <w:i/>
          <w:sz w:val="26"/>
          <w:szCs w:val="26"/>
        </w:rPr>
        <w:t xml:space="preserve">Social media - </w:t>
      </w:r>
      <w:r w:rsidR="007936CD" w:rsidRPr="007936CD">
        <w:rPr>
          <w:rFonts w:ascii="Franklin Gothic Book" w:hAnsi="Franklin Gothic Book"/>
          <w:i/>
          <w:sz w:val="26"/>
          <w:szCs w:val="26"/>
        </w:rPr>
        <w:t>Facebo</w:t>
      </w:r>
      <w:r w:rsidR="007936CD">
        <w:rPr>
          <w:rFonts w:ascii="Franklin Gothic Book" w:hAnsi="Franklin Gothic Book"/>
          <w:i/>
          <w:sz w:val="26"/>
          <w:szCs w:val="26"/>
        </w:rPr>
        <w:t>ok</w:t>
      </w:r>
      <w:r w:rsidR="005F35B7">
        <w:rPr>
          <w:rFonts w:ascii="Franklin Gothic Book" w:hAnsi="Franklin Gothic Book"/>
          <w:i/>
          <w:sz w:val="26"/>
          <w:szCs w:val="26"/>
        </w:rPr>
        <w:t>, Twitter</w:t>
      </w:r>
    </w:p>
    <w:p w:rsidR="007936CD" w:rsidRDefault="007936CD" w:rsidP="007936CD">
      <w:pPr>
        <w:tabs>
          <w:tab w:val="left" w:pos="720"/>
          <w:tab w:val="left" w:pos="1440"/>
        </w:tabs>
        <w:spacing w:beforeLines="100" w:before="24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ab/>
        <w:t>(b)  Website, news updates</w:t>
      </w:r>
    </w:p>
    <w:p w:rsidR="007936CD" w:rsidRPr="007936CD" w:rsidRDefault="007936CD" w:rsidP="007936CD">
      <w:pPr>
        <w:tabs>
          <w:tab w:val="left" w:pos="720"/>
          <w:tab w:val="left" w:pos="1440"/>
        </w:tabs>
        <w:spacing w:beforeLines="100" w:before="240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ab/>
        <w:t>(c)  Spare copies of Strider</w:t>
      </w:r>
    </w:p>
    <w:p w:rsidR="00DF766A" w:rsidRDefault="00F314C7" w:rsidP="007936CD">
      <w:pPr>
        <w:tabs>
          <w:tab w:val="left" w:pos="720"/>
          <w:tab w:val="left" w:pos="1440"/>
        </w:tabs>
        <w:spacing w:beforeLines="100" w:before="240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1</w:t>
      </w:r>
      <w:r w:rsidR="000173DE">
        <w:rPr>
          <w:rFonts w:ascii="Franklin Gothic Book" w:hAnsi="Franklin Gothic Book"/>
          <w:b/>
          <w:sz w:val="26"/>
          <w:szCs w:val="26"/>
        </w:rPr>
        <w:t>3</w:t>
      </w:r>
      <w:r w:rsidR="00390CCB" w:rsidRPr="00BE375F">
        <w:rPr>
          <w:rFonts w:ascii="Franklin Gothic Book" w:hAnsi="Franklin Gothic Book"/>
          <w:b/>
          <w:sz w:val="26"/>
          <w:szCs w:val="26"/>
        </w:rPr>
        <w:t>.</w:t>
      </w:r>
      <w:r w:rsidR="00390CCB" w:rsidRPr="00BE375F">
        <w:rPr>
          <w:rFonts w:ascii="Franklin Gothic Book" w:hAnsi="Franklin Gothic Book"/>
          <w:b/>
          <w:sz w:val="26"/>
          <w:szCs w:val="26"/>
        </w:rPr>
        <w:tab/>
      </w:r>
      <w:r w:rsidR="00DF766A">
        <w:rPr>
          <w:rFonts w:ascii="Franklin Gothic Book" w:hAnsi="Franklin Gothic Book"/>
          <w:b/>
          <w:sz w:val="26"/>
          <w:szCs w:val="26"/>
        </w:rPr>
        <w:t>Update on PACER</w:t>
      </w:r>
    </w:p>
    <w:p w:rsidR="00092F50" w:rsidRPr="00F314C7" w:rsidRDefault="00DF766A" w:rsidP="007936CD">
      <w:pPr>
        <w:tabs>
          <w:tab w:val="left" w:pos="720"/>
          <w:tab w:val="left" w:pos="1440"/>
        </w:tabs>
        <w:spacing w:beforeLines="100" w:before="240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14.</w:t>
      </w:r>
      <w:r>
        <w:rPr>
          <w:rFonts w:ascii="Franklin Gothic Book" w:hAnsi="Franklin Gothic Book"/>
          <w:b/>
          <w:sz w:val="26"/>
          <w:szCs w:val="26"/>
        </w:rPr>
        <w:tab/>
      </w:r>
      <w:r w:rsidR="00390CCB" w:rsidRPr="00BE375F">
        <w:rPr>
          <w:rFonts w:ascii="Franklin Gothic Book" w:hAnsi="Franklin Gothic Book"/>
          <w:b/>
          <w:sz w:val="26"/>
          <w:szCs w:val="26"/>
        </w:rPr>
        <w:t>A.O.B.</w:t>
      </w:r>
    </w:p>
    <w:sectPr w:rsidR="00092F50" w:rsidRPr="00F314C7" w:rsidSect="00EC0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B"/>
    <w:rsid w:val="000142E3"/>
    <w:rsid w:val="000173DE"/>
    <w:rsid w:val="000623A0"/>
    <w:rsid w:val="0008150C"/>
    <w:rsid w:val="00092F50"/>
    <w:rsid w:val="000E0C66"/>
    <w:rsid w:val="000E4055"/>
    <w:rsid w:val="001C6392"/>
    <w:rsid w:val="0024066C"/>
    <w:rsid w:val="0029231E"/>
    <w:rsid w:val="002C1888"/>
    <w:rsid w:val="002E5C8B"/>
    <w:rsid w:val="00341602"/>
    <w:rsid w:val="00373214"/>
    <w:rsid w:val="00390CCB"/>
    <w:rsid w:val="00576B16"/>
    <w:rsid w:val="00594DAE"/>
    <w:rsid w:val="005B75A0"/>
    <w:rsid w:val="005C2DB0"/>
    <w:rsid w:val="005F18E2"/>
    <w:rsid w:val="005F35B7"/>
    <w:rsid w:val="007936CD"/>
    <w:rsid w:val="00816BCD"/>
    <w:rsid w:val="00821056"/>
    <w:rsid w:val="00847CA1"/>
    <w:rsid w:val="0086697B"/>
    <w:rsid w:val="00883D8D"/>
    <w:rsid w:val="009A57B5"/>
    <w:rsid w:val="009C524F"/>
    <w:rsid w:val="00AB1D98"/>
    <w:rsid w:val="00AD3DCF"/>
    <w:rsid w:val="00B33C43"/>
    <w:rsid w:val="00BA028F"/>
    <w:rsid w:val="00C066DC"/>
    <w:rsid w:val="00C12143"/>
    <w:rsid w:val="00DF766A"/>
    <w:rsid w:val="00E32780"/>
    <w:rsid w:val="00E54216"/>
    <w:rsid w:val="00E86267"/>
    <w:rsid w:val="00EA1CA0"/>
    <w:rsid w:val="00EC0B34"/>
    <w:rsid w:val="00ED6733"/>
    <w:rsid w:val="00EE50E1"/>
    <w:rsid w:val="00F314C7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D99F4-CFE0-4CCF-BA41-CF70F042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CB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90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gill bunker</cp:lastModifiedBy>
  <cp:revision>2</cp:revision>
  <dcterms:created xsi:type="dcterms:W3CDTF">2017-11-20T16:45:00Z</dcterms:created>
  <dcterms:modified xsi:type="dcterms:W3CDTF">2017-11-20T16:45:00Z</dcterms:modified>
</cp:coreProperties>
</file>